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465CF2CD" w:rsidR="00487ACC" w:rsidRPr="00412CD1" w:rsidRDefault="00487ACC" w:rsidP="00487ACC">
      <w:pPr>
        <w:spacing w:line="240" w:lineRule="auto"/>
        <w:ind w:firstLine="0"/>
        <w:jc w:val="right"/>
        <w:rPr>
          <w:sz w:val="24"/>
          <w:szCs w:val="24"/>
        </w:rPr>
      </w:pPr>
      <w:r w:rsidRPr="00024564">
        <w:rPr>
          <w:sz w:val="24"/>
          <w:szCs w:val="24"/>
        </w:rPr>
        <w:t xml:space="preserve">от </w:t>
      </w:r>
      <w:r w:rsidR="005E033F" w:rsidRPr="00024564">
        <w:rPr>
          <w:sz w:val="24"/>
          <w:szCs w:val="24"/>
        </w:rPr>
        <w:t>«</w:t>
      </w:r>
      <w:r w:rsidR="00615CE7" w:rsidRPr="00024564">
        <w:rPr>
          <w:sz w:val="24"/>
          <w:szCs w:val="24"/>
        </w:rPr>
        <w:t>1</w:t>
      </w:r>
      <w:r w:rsidR="00373785" w:rsidRPr="00024564">
        <w:rPr>
          <w:sz w:val="24"/>
          <w:szCs w:val="24"/>
        </w:rPr>
        <w:t>4</w:t>
      </w:r>
      <w:r w:rsidR="005E033F" w:rsidRPr="00024564">
        <w:rPr>
          <w:sz w:val="24"/>
          <w:szCs w:val="24"/>
        </w:rPr>
        <w:t>»</w:t>
      </w:r>
      <w:r w:rsidR="0085430A" w:rsidRPr="00024564">
        <w:rPr>
          <w:sz w:val="24"/>
          <w:szCs w:val="24"/>
        </w:rPr>
        <w:t xml:space="preserve"> </w:t>
      </w:r>
      <w:r w:rsidR="00615CE7" w:rsidRPr="00024564">
        <w:rPr>
          <w:sz w:val="24"/>
          <w:szCs w:val="24"/>
        </w:rPr>
        <w:t>апреля</w:t>
      </w:r>
      <w:r w:rsidR="00C607D4" w:rsidRPr="00024564">
        <w:rPr>
          <w:sz w:val="24"/>
          <w:szCs w:val="24"/>
        </w:rPr>
        <w:t xml:space="preserve"> </w:t>
      </w:r>
      <w:r w:rsidRPr="00024564">
        <w:rPr>
          <w:sz w:val="24"/>
          <w:szCs w:val="24"/>
        </w:rPr>
        <w:t>202</w:t>
      </w:r>
      <w:r w:rsidR="00986C9B" w:rsidRPr="00024564">
        <w:rPr>
          <w:sz w:val="24"/>
          <w:szCs w:val="24"/>
        </w:rPr>
        <w:t>6</w:t>
      </w:r>
      <w:r w:rsidRPr="00024564">
        <w:rPr>
          <w:sz w:val="24"/>
          <w:szCs w:val="24"/>
        </w:rPr>
        <w:t xml:space="preserve"> г. № Закуп</w:t>
      </w:r>
      <w:r w:rsidR="00C420D0" w:rsidRPr="00024564">
        <w:rPr>
          <w:sz w:val="24"/>
          <w:szCs w:val="24"/>
        </w:rPr>
        <w:t xml:space="preserve"> </w:t>
      </w:r>
      <w:r w:rsidRPr="00024564">
        <w:rPr>
          <w:sz w:val="24"/>
          <w:szCs w:val="24"/>
        </w:rPr>
        <w:t>-</w:t>
      </w:r>
      <w:r w:rsidR="005E033F" w:rsidRPr="00024564">
        <w:rPr>
          <w:sz w:val="24"/>
          <w:szCs w:val="24"/>
        </w:rPr>
        <w:t xml:space="preserve"> </w:t>
      </w:r>
      <w:r w:rsidR="00024564" w:rsidRPr="00024564">
        <w:rPr>
          <w:sz w:val="24"/>
          <w:szCs w:val="24"/>
        </w:rPr>
        <w:t>2335</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3D9BC885" w:rsidR="007D50BE" w:rsidRPr="00572F12" w:rsidRDefault="00484CDA" w:rsidP="00572F12">
      <w:pPr>
        <w:spacing w:line="240" w:lineRule="auto"/>
        <w:jc w:val="center"/>
        <w:outlineLvl w:val="0"/>
        <w:rPr>
          <w:b/>
          <w:sz w:val="32"/>
          <w:szCs w:val="32"/>
        </w:rPr>
      </w:pPr>
      <w:r w:rsidRPr="00572F12">
        <w:rPr>
          <w:b/>
          <w:sz w:val="32"/>
          <w:szCs w:val="32"/>
        </w:rPr>
        <w:t xml:space="preserve">на </w:t>
      </w:r>
      <w:r w:rsidR="008C68F9">
        <w:rPr>
          <w:b/>
          <w:sz w:val="32"/>
          <w:szCs w:val="32"/>
        </w:rPr>
        <w:t>о</w:t>
      </w:r>
      <w:r w:rsidR="008C68F9" w:rsidRPr="008C68F9">
        <w:rPr>
          <w:b/>
          <w:sz w:val="32"/>
          <w:szCs w:val="32"/>
        </w:rPr>
        <w:t>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r w:rsidR="002E2DAE" w:rsidRPr="00572F12">
        <w:rPr>
          <w:b/>
          <w:sz w:val="32"/>
          <w:szCs w:val="32"/>
        </w:rPr>
        <w:t>.</w:t>
      </w:r>
    </w:p>
    <w:p w14:paraId="449C2157" w14:textId="77777777" w:rsidR="005004FB" w:rsidRPr="00572F12" w:rsidRDefault="005004FB" w:rsidP="00707AC6">
      <w:pPr>
        <w:spacing w:line="240" w:lineRule="auto"/>
        <w:ind w:firstLine="0"/>
        <w:rPr>
          <w:sz w:val="32"/>
          <w:szCs w:val="32"/>
        </w:rPr>
      </w:pP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7A96E66D" w14:textId="77777777" w:rsidR="00572F12" w:rsidRDefault="00572F12"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t xml:space="preserve">                                                                                </w:t>
                  </w:r>
                  <w:r w:rsidRPr="008C597E">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C965C0" w:rsidRPr="00203DDC" w14:paraId="0C036271" w14:textId="77777777" w:rsidTr="00572F12">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572F12">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572F12">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572F12">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572F12">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572F12">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572F12">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572F12">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572F12">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27650983" w14:textId="77777777" w:rsidTr="00572F12">
                    <w:trPr>
                      <w:trHeight w:val="360"/>
                    </w:trPr>
                    <w:tc>
                      <w:tcPr>
                        <w:tcW w:w="10207" w:type="dxa"/>
                        <w:gridSpan w:val="3"/>
                        <w:vAlign w:val="bottom"/>
                      </w:tcPr>
                      <w:p w14:paraId="30944DE9" w14:textId="743080CC" w:rsidR="00C965C0" w:rsidRPr="00203DDC" w:rsidRDefault="00C965C0" w:rsidP="00D725BD">
                        <w:pPr>
                          <w:spacing w:line="240" w:lineRule="auto"/>
                          <w:ind w:left="176" w:right="-533" w:firstLine="34"/>
                          <w:rPr>
                            <w:sz w:val="24"/>
                            <w:szCs w:val="24"/>
                          </w:rPr>
                        </w:pPr>
                        <w:r w:rsidRPr="00203DDC">
                          <w:rPr>
                            <w:sz w:val="24"/>
                            <w:szCs w:val="24"/>
                          </w:rPr>
                          <w:t xml:space="preserve">2.2. </w:t>
                        </w:r>
                        <w:r w:rsidRPr="008C597E">
                          <w:rPr>
                            <w:sz w:val="24"/>
                            <w:szCs w:val="24"/>
                          </w:rPr>
                          <w:t xml:space="preserve">Перечень объектов, адреса места </w:t>
                        </w:r>
                        <w:r w:rsidR="00D725BD">
                          <w:rPr>
                            <w:sz w:val="24"/>
                            <w:szCs w:val="24"/>
                          </w:rPr>
                          <w:t xml:space="preserve">оказания </w:t>
                        </w:r>
                        <w:proofErr w:type="gramStart"/>
                        <w:r w:rsidR="00D725BD">
                          <w:rPr>
                            <w:sz w:val="24"/>
                            <w:szCs w:val="24"/>
                          </w:rPr>
                          <w:t>услуг</w:t>
                        </w:r>
                        <w:r w:rsidRPr="008C597E">
                          <w:rPr>
                            <w:sz w:val="24"/>
                            <w:szCs w:val="24"/>
                          </w:rPr>
                          <w:t xml:space="preserve"> </w:t>
                        </w:r>
                        <w:r w:rsidRPr="00203DDC">
                          <w:rPr>
                            <w:sz w:val="24"/>
                            <w:szCs w:val="24"/>
                          </w:rPr>
                          <w:t xml:space="preserve"> . . .</w:t>
                        </w:r>
                        <w:proofErr w:type="gramEnd"/>
                        <w:r w:rsidRPr="00203DDC">
                          <w:rPr>
                            <w:sz w:val="24"/>
                            <w:szCs w:val="24"/>
                          </w:rPr>
                          <w:t xml:space="preserve"> . . . </w:t>
                        </w:r>
                        <w:r w:rsidR="008C1791" w:rsidRPr="00203DDC">
                          <w:rPr>
                            <w:sz w:val="24"/>
                            <w:szCs w:val="24"/>
                          </w:rPr>
                          <w:t xml:space="preserve">. . . . . . . . . . . . . . . . . . . . . . . . . . . . . . . . </w:t>
                        </w:r>
                        <w:r w:rsidR="008C1791">
                          <w:rPr>
                            <w:sz w:val="24"/>
                            <w:szCs w:val="24"/>
                          </w:rPr>
                          <w:t xml:space="preserve">. . </w:t>
                        </w:r>
                      </w:p>
                    </w:tc>
                    <w:tc>
                      <w:tcPr>
                        <w:tcW w:w="15169" w:type="dxa"/>
                        <w:gridSpan w:val="2"/>
                        <w:vAlign w:val="bottom"/>
                      </w:tcPr>
                      <w:p w14:paraId="447DC115"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6DE146A4" w14:textId="77777777" w:rsidTr="00572F12">
                    <w:trPr>
                      <w:trHeight w:val="360"/>
                    </w:trPr>
                    <w:tc>
                      <w:tcPr>
                        <w:tcW w:w="10207" w:type="dxa"/>
                        <w:gridSpan w:val="3"/>
                        <w:vAlign w:val="bottom"/>
                      </w:tcPr>
                      <w:p w14:paraId="6A2AB9FC" w14:textId="7725F5FB" w:rsidR="00C965C0" w:rsidRPr="00203DDC" w:rsidRDefault="00C965C0" w:rsidP="000555D7">
                        <w:pPr>
                          <w:spacing w:line="240" w:lineRule="auto"/>
                          <w:ind w:left="176" w:right="-533" w:firstLine="34"/>
                          <w:rPr>
                            <w:sz w:val="24"/>
                            <w:szCs w:val="24"/>
                          </w:rPr>
                        </w:pPr>
                        <w:r w:rsidRPr="00203DDC">
                          <w:rPr>
                            <w:sz w:val="24"/>
                            <w:szCs w:val="24"/>
                          </w:rPr>
                          <w:t xml:space="preserve">2.3. </w:t>
                        </w:r>
                        <w:r w:rsidR="00D725BD" w:rsidRPr="00D725BD">
                          <w:rPr>
                            <w:sz w:val="24"/>
                            <w:szCs w:val="24"/>
                          </w:rPr>
                          <w:t>Сроки оказания услуг</w:t>
                        </w:r>
                        <w:r w:rsidRPr="00203DDC">
                          <w:rPr>
                            <w:sz w:val="24"/>
                            <w:szCs w:val="24"/>
                          </w:rPr>
                          <w:t xml:space="preserve">. . . . . . . . . . . . . . . . . . . . . . . . . . . . . . . . . . . . . </w:t>
                        </w:r>
                        <w:r w:rsidR="008C1791" w:rsidRPr="00203DDC">
                          <w:rPr>
                            <w:sz w:val="24"/>
                            <w:szCs w:val="24"/>
                          </w:rPr>
                          <w:t>. . . . . . . . . . . . . . . . . . . . . . . .</w:t>
                        </w:r>
                      </w:p>
                    </w:tc>
                    <w:tc>
                      <w:tcPr>
                        <w:tcW w:w="15169" w:type="dxa"/>
                        <w:gridSpan w:val="2"/>
                        <w:vAlign w:val="bottom"/>
                      </w:tcPr>
                      <w:p w14:paraId="042DD8C2" w14:textId="0814489D"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8</w:t>
                        </w:r>
                      </w:p>
                    </w:tc>
                  </w:tr>
                  <w:tr w:rsidR="00C965C0" w:rsidRPr="00203DDC" w14:paraId="72B028B3" w14:textId="77777777" w:rsidTr="00572F12">
                    <w:trPr>
                      <w:trHeight w:val="360"/>
                    </w:trPr>
                    <w:tc>
                      <w:tcPr>
                        <w:tcW w:w="10207" w:type="dxa"/>
                        <w:gridSpan w:val="3"/>
                        <w:vAlign w:val="bottom"/>
                        <w:hideMark/>
                      </w:tcPr>
                      <w:p w14:paraId="765FFC4F" w14:textId="5C11C723" w:rsidR="00C965C0" w:rsidRPr="00203DDC" w:rsidRDefault="00C965C0" w:rsidP="008C1791">
                        <w:pPr>
                          <w:spacing w:line="240" w:lineRule="auto"/>
                          <w:ind w:left="176" w:right="-533" w:firstLine="34"/>
                          <w:rPr>
                            <w:sz w:val="24"/>
                            <w:szCs w:val="24"/>
                          </w:rPr>
                        </w:pPr>
                        <w:r w:rsidRPr="00203DDC">
                          <w:rPr>
                            <w:sz w:val="24"/>
                            <w:szCs w:val="24"/>
                          </w:rPr>
                          <w:t>2.4.</w:t>
                        </w:r>
                        <w:r w:rsidR="000555D7">
                          <w:rPr>
                            <w:sz w:val="24"/>
                            <w:szCs w:val="24"/>
                          </w:rPr>
                          <w:t xml:space="preserve"> </w:t>
                        </w:r>
                        <w:r w:rsidR="00D725BD" w:rsidRPr="00D725BD">
                          <w:rPr>
                            <w:sz w:val="24"/>
                            <w:szCs w:val="24"/>
                          </w:rPr>
                          <w:t>Условия выполнения работ, нормативно правовая база</w:t>
                        </w:r>
                        <w:proofErr w:type="gramStart"/>
                        <w:r w:rsidRPr="00203DDC">
                          <w:rPr>
                            <w:sz w:val="24"/>
                            <w:szCs w:val="24"/>
                          </w:rPr>
                          <w:t>. . . .</w:t>
                        </w:r>
                        <w:proofErr w:type="gramEnd"/>
                        <w:r w:rsidRPr="00203DDC">
                          <w:rPr>
                            <w:sz w:val="24"/>
                            <w:szCs w:val="24"/>
                          </w:rPr>
                          <w:t xml:space="preserve"> .  . . . . . . . . . . . . . . . . . . . . . . . . . . . . . . </w:t>
                        </w:r>
                      </w:p>
                    </w:tc>
                    <w:tc>
                      <w:tcPr>
                        <w:tcW w:w="15169" w:type="dxa"/>
                        <w:gridSpan w:val="2"/>
                        <w:vAlign w:val="bottom"/>
                        <w:hideMark/>
                      </w:tcPr>
                      <w:p w14:paraId="5B5F50EB" w14:textId="622877B0" w:rsidR="00C965C0" w:rsidRPr="00203DDC" w:rsidRDefault="00C965C0" w:rsidP="00572F12">
                        <w:pPr>
                          <w:spacing w:line="240" w:lineRule="auto"/>
                          <w:ind w:left="176" w:right="-533" w:hanging="149"/>
                          <w:rPr>
                            <w:sz w:val="24"/>
                            <w:szCs w:val="24"/>
                          </w:rPr>
                        </w:pPr>
                        <w:r>
                          <w:rPr>
                            <w:sz w:val="24"/>
                            <w:szCs w:val="24"/>
                          </w:rPr>
                          <w:t xml:space="preserve"> </w:t>
                        </w:r>
                        <w:r w:rsidR="006B12D0">
                          <w:rPr>
                            <w:sz w:val="24"/>
                            <w:szCs w:val="24"/>
                          </w:rPr>
                          <w:t xml:space="preserve">   8</w:t>
                        </w:r>
                      </w:p>
                    </w:tc>
                  </w:tr>
                  <w:tr w:rsidR="00C965C0" w:rsidRPr="00203DDC" w14:paraId="5EE725BF" w14:textId="77777777" w:rsidTr="00572F12">
                    <w:trPr>
                      <w:trHeight w:val="360"/>
                    </w:trPr>
                    <w:tc>
                      <w:tcPr>
                        <w:tcW w:w="10207" w:type="dxa"/>
                        <w:gridSpan w:val="3"/>
                        <w:vAlign w:val="bottom"/>
                        <w:hideMark/>
                      </w:tcPr>
                      <w:p w14:paraId="6B16595B" w14:textId="1E519249" w:rsidR="00C965C0" w:rsidRPr="00203DDC" w:rsidRDefault="00C965C0" w:rsidP="008C1791">
                        <w:pPr>
                          <w:spacing w:line="240" w:lineRule="auto"/>
                          <w:ind w:left="176" w:right="-533" w:firstLine="34"/>
                          <w:rPr>
                            <w:sz w:val="24"/>
                            <w:szCs w:val="24"/>
                          </w:rPr>
                        </w:pPr>
                        <w:r w:rsidRPr="00203DDC">
                          <w:rPr>
                            <w:sz w:val="24"/>
                            <w:szCs w:val="24"/>
                          </w:rPr>
                          <w:t xml:space="preserve">2.5. </w:t>
                        </w:r>
                        <w:r w:rsidR="00D725BD" w:rsidRPr="00D725BD">
                          <w:rPr>
                            <w:sz w:val="24"/>
                            <w:szCs w:val="24"/>
                          </w:rPr>
                          <w:t>Обоснование начальной (максимальной) цены договора (НМЦД)</w:t>
                        </w:r>
                        <w:r w:rsidR="000555D7">
                          <w:rPr>
                            <w:sz w:val="24"/>
                            <w:szCs w:val="24"/>
                          </w:rPr>
                          <w:t xml:space="preserve">. </w:t>
                        </w:r>
                        <w:r w:rsidRPr="00203DDC">
                          <w:rPr>
                            <w:sz w:val="24"/>
                            <w:szCs w:val="24"/>
                          </w:rPr>
                          <w:t xml:space="preserve">. . . . . . . . . . . . . . . . . . . . . . . . . . </w:t>
                        </w:r>
                      </w:p>
                    </w:tc>
                    <w:tc>
                      <w:tcPr>
                        <w:tcW w:w="15169" w:type="dxa"/>
                        <w:gridSpan w:val="2"/>
                        <w:vAlign w:val="bottom"/>
                        <w:hideMark/>
                      </w:tcPr>
                      <w:p w14:paraId="536EDB7D" w14:textId="5E5EC9B8"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 xml:space="preserve">   9</w:t>
                        </w:r>
                      </w:p>
                    </w:tc>
                  </w:tr>
                  <w:tr w:rsidR="00C965C0" w:rsidRPr="00203DDC" w14:paraId="67B934E7" w14:textId="77777777" w:rsidTr="00572F12">
                    <w:trPr>
                      <w:trHeight w:val="360"/>
                    </w:trPr>
                    <w:tc>
                      <w:tcPr>
                        <w:tcW w:w="10207" w:type="dxa"/>
                        <w:gridSpan w:val="3"/>
                        <w:vAlign w:val="bottom"/>
                      </w:tcPr>
                      <w:p w14:paraId="649FFA55" w14:textId="4860998B" w:rsidR="00C965C0" w:rsidRPr="00203DDC" w:rsidRDefault="00C965C0" w:rsidP="008C1791">
                        <w:pPr>
                          <w:spacing w:line="240" w:lineRule="auto"/>
                          <w:ind w:left="176" w:right="-533" w:firstLine="34"/>
                          <w:rPr>
                            <w:sz w:val="24"/>
                            <w:szCs w:val="24"/>
                          </w:rPr>
                        </w:pPr>
                        <w:r w:rsidRPr="00203DDC">
                          <w:rPr>
                            <w:sz w:val="24"/>
                            <w:szCs w:val="24"/>
                          </w:rPr>
                          <w:t xml:space="preserve">2.6.  </w:t>
                        </w:r>
                        <w:r w:rsidR="00D725BD" w:rsidRPr="00D725BD">
                          <w:rPr>
                            <w:sz w:val="24"/>
                            <w:szCs w:val="24"/>
                          </w:rPr>
                          <w:t>Форма, сроки и порядок оплаты услуг</w:t>
                        </w:r>
                        <w:r w:rsidR="000555D7">
                          <w:rPr>
                            <w:sz w:val="24"/>
                            <w:szCs w:val="24"/>
                          </w:rPr>
                          <w:t>. . . . . . . . . . . . . . . . . . . . . . . . . . . . .</w:t>
                        </w:r>
                        <w:r w:rsidRPr="00203DDC">
                          <w:rPr>
                            <w:sz w:val="24"/>
                            <w:szCs w:val="24"/>
                          </w:rPr>
                          <w:t xml:space="preserve">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85388EF" w14:textId="0CEC6BF9"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 xml:space="preserve"> 10</w:t>
                        </w:r>
                      </w:p>
                    </w:tc>
                  </w:tr>
                  <w:tr w:rsidR="00C965C0" w:rsidRPr="00203DDC" w14:paraId="30B89596" w14:textId="77777777" w:rsidTr="00572F12">
                    <w:trPr>
                      <w:trHeight w:val="360"/>
                    </w:trPr>
                    <w:tc>
                      <w:tcPr>
                        <w:tcW w:w="10207" w:type="dxa"/>
                        <w:gridSpan w:val="3"/>
                        <w:vAlign w:val="bottom"/>
                      </w:tcPr>
                      <w:p w14:paraId="472F7A54" w14:textId="5ECE5E4B" w:rsidR="00C965C0" w:rsidRPr="00203DDC" w:rsidRDefault="00C965C0" w:rsidP="008C1791">
                        <w:pPr>
                          <w:spacing w:line="240" w:lineRule="auto"/>
                          <w:ind w:left="176" w:right="-533" w:firstLine="34"/>
                          <w:rPr>
                            <w:sz w:val="24"/>
                            <w:szCs w:val="24"/>
                          </w:rPr>
                        </w:pPr>
                        <w:r w:rsidRPr="00203DDC">
                          <w:rPr>
                            <w:sz w:val="24"/>
                            <w:szCs w:val="24"/>
                          </w:rPr>
                          <w:t xml:space="preserve">2.7. </w:t>
                        </w:r>
                        <w:r w:rsidR="00D725BD" w:rsidRPr="00D725BD">
                          <w:rPr>
                            <w:sz w:val="24"/>
                            <w:szCs w:val="24"/>
                          </w:rPr>
                          <w:t>Требования к качеству и объему оказываемых услуг</w:t>
                        </w:r>
                        <w:r w:rsidRPr="00203DDC">
                          <w:rPr>
                            <w:sz w:val="24"/>
                            <w:szCs w:val="24"/>
                          </w:rPr>
                          <w:t xml:space="preserve">.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0374BE63" w14:textId="5F84FC0C" w:rsidR="00C965C0" w:rsidRPr="00203DDC" w:rsidRDefault="00C965C0" w:rsidP="00572F12">
                        <w:pPr>
                          <w:spacing w:line="240" w:lineRule="auto"/>
                          <w:ind w:left="176" w:right="-533" w:hanging="149"/>
                          <w:rPr>
                            <w:sz w:val="24"/>
                            <w:szCs w:val="24"/>
                          </w:rPr>
                        </w:pPr>
                        <w:r w:rsidRPr="00203DDC">
                          <w:rPr>
                            <w:sz w:val="24"/>
                            <w:szCs w:val="24"/>
                          </w:rPr>
                          <w:t xml:space="preserve">  </w:t>
                        </w:r>
                        <w:r w:rsidR="006B12D0">
                          <w:rPr>
                            <w:sz w:val="24"/>
                            <w:szCs w:val="24"/>
                          </w:rPr>
                          <w:t>10</w:t>
                        </w:r>
                      </w:p>
                    </w:tc>
                  </w:tr>
                  <w:tr w:rsidR="00C965C0" w:rsidRPr="00203DDC" w14:paraId="0E6D0170" w14:textId="77777777" w:rsidTr="00572F12">
                    <w:trPr>
                      <w:trHeight w:val="360"/>
                    </w:trPr>
                    <w:tc>
                      <w:tcPr>
                        <w:tcW w:w="10207" w:type="dxa"/>
                        <w:gridSpan w:val="3"/>
                        <w:vAlign w:val="bottom"/>
                      </w:tcPr>
                      <w:p w14:paraId="344F691E" w14:textId="6DF4D3F3" w:rsidR="00C965C0" w:rsidRPr="00203DDC" w:rsidRDefault="00C965C0" w:rsidP="008C1791">
                        <w:pPr>
                          <w:spacing w:line="240" w:lineRule="auto"/>
                          <w:ind w:left="176" w:right="-533" w:firstLine="34"/>
                          <w:rPr>
                            <w:sz w:val="24"/>
                            <w:szCs w:val="24"/>
                          </w:rPr>
                        </w:pPr>
                        <w:r w:rsidRPr="00203DDC">
                          <w:rPr>
                            <w:sz w:val="24"/>
                            <w:szCs w:val="24"/>
                          </w:rPr>
                          <w:t xml:space="preserve">2.8. </w:t>
                        </w:r>
                        <w:r w:rsidR="00D725BD" w:rsidRPr="00D725BD">
                          <w:rPr>
                            <w:sz w:val="24"/>
                            <w:szCs w:val="24"/>
                          </w:rPr>
                          <w:t>Обязательные требования к Участнику</w:t>
                        </w:r>
                        <w:r w:rsidRPr="00203DDC">
                          <w:rPr>
                            <w:sz w:val="24"/>
                            <w:szCs w:val="24"/>
                          </w:rPr>
                          <w:t xml:space="preserve">.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658084A1" w14:textId="7FC67C7E" w:rsidR="00C965C0" w:rsidRPr="00203DDC" w:rsidRDefault="00561613" w:rsidP="00572F12">
                        <w:pPr>
                          <w:spacing w:line="240" w:lineRule="auto"/>
                          <w:ind w:left="176" w:right="-533" w:hanging="149"/>
                          <w:rPr>
                            <w:sz w:val="24"/>
                            <w:szCs w:val="24"/>
                            <w:lang w:val="en-US"/>
                          </w:rPr>
                        </w:pPr>
                        <w:r>
                          <w:rPr>
                            <w:sz w:val="24"/>
                            <w:szCs w:val="24"/>
                          </w:rPr>
                          <w:t xml:space="preserve"> </w:t>
                        </w:r>
                        <w:r w:rsidR="006B12D0">
                          <w:rPr>
                            <w:sz w:val="24"/>
                            <w:szCs w:val="24"/>
                          </w:rPr>
                          <w:t xml:space="preserve"> 11</w:t>
                        </w:r>
                      </w:p>
                    </w:tc>
                  </w:tr>
                  <w:tr w:rsidR="00C965C0" w:rsidRPr="00203DDC" w14:paraId="60BF66F2" w14:textId="77777777" w:rsidTr="006B12D0">
                    <w:trPr>
                      <w:trHeight w:val="69"/>
                    </w:trPr>
                    <w:tc>
                      <w:tcPr>
                        <w:tcW w:w="10207" w:type="dxa"/>
                        <w:gridSpan w:val="3"/>
                        <w:vAlign w:val="bottom"/>
                      </w:tcPr>
                      <w:p w14:paraId="06DCDD37" w14:textId="0057AFD6" w:rsidR="00C965C0" w:rsidRPr="00203DDC" w:rsidRDefault="00C965C0" w:rsidP="00572F12">
                        <w:pPr>
                          <w:spacing w:line="240" w:lineRule="auto"/>
                          <w:ind w:left="176" w:right="-533" w:firstLine="34"/>
                          <w:rPr>
                            <w:sz w:val="24"/>
                            <w:szCs w:val="24"/>
                          </w:rPr>
                        </w:pPr>
                      </w:p>
                    </w:tc>
                    <w:tc>
                      <w:tcPr>
                        <w:tcW w:w="15169" w:type="dxa"/>
                        <w:gridSpan w:val="2"/>
                        <w:vAlign w:val="bottom"/>
                      </w:tcPr>
                      <w:p w14:paraId="621F2AF2" w14:textId="4B39B814" w:rsidR="00C965C0" w:rsidRPr="00203DDC" w:rsidRDefault="00C965C0" w:rsidP="00561613">
                        <w:pPr>
                          <w:spacing w:line="240" w:lineRule="auto"/>
                          <w:ind w:left="176" w:right="-533" w:hanging="149"/>
                          <w:rPr>
                            <w:sz w:val="24"/>
                            <w:szCs w:val="24"/>
                          </w:rPr>
                        </w:pPr>
                      </w:p>
                    </w:tc>
                  </w:tr>
                  <w:tr w:rsidR="00D725BD" w:rsidRPr="00203DDC" w14:paraId="556D1A92" w14:textId="77777777" w:rsidTr="006B12D0">
                    <w:trPr>
                      <w:trHeight w:val="69"/>
                    </w:trPr>
                    <w:tc>
                      <w:tcPr>
                        <w:tcW w:w="10207" w:type="dxa"/>
                        <w:gridSpan w:val="3"/>
                        <w:vAlign w:val="bottom"/>
                      </w:tcPr>
                      <w:p w14:paraId="55EA26AA" w14:textId="2FE781EF" w:rsidR="00D725BD" w:rsidRPr="00203DDC" w:rsidRDefault="00D725BD" w:rsidP="00D725BD">
                        <w:pPr>
                          <w:spacing w:line="240" w:lineRule="auto"/>
                          <w:ind w:left="176" w:right="-533" w:firstLine="34"/>
                          <w:rPr>
                            <w:sz w:val="24"/>
                            <w:szCs w:val="24"/>
                          </w:rPr>
                        </w:pPr>
                      </w:p>
                    </w:tc>
                    <w:tc>
                      <w:tcPr>
                        <w:tcW w:w="15169" w:type="dxa"/>
                        <w:gridSpan w:val="2"/>
                        <w:vAlign w:val="bottom"/>
                      </w:tcPr>
                      <w:p w14:paraId="12DA2293" w14:textId="3F014CAE" w:rsidR="00D725BD" w:rsidRDefault="00D725BD" w:rsidP="00D725BD">
                        <w:pPr>
                          <w:spacing w:line="240" w:lineRule="auto"/>
                          <w:ind w:left="176" w:right="-533" w:hanging="149"/>
                          <w:rPr>
                            <w:sz w:val="24"/>
                            <w:szCs w:val="24"/>
                          </w:rPr>
                        </w:pPr>
                      </w:p>
                    </w:tc>
                  </w:tr>
                  <w:tr w:rsidR="00D725BD" w:rsidRPr="00203DDC" w14:paraId="7169F5D5" w14:textId="77777777" w:rsidTr="00572F12">
                    <w:trPr>
                      <w:trHeight w:val="373"/>
                    </w:trPr>
                    <w:tc>
                      <w:tcPr>
                        <w:tcW w:w="10207" w:type="dxa"/>
                        <w:gridSpan w:val="3"/>
                        <w:vAlign w:val="bottom"/>
                      </w:tcPr>
                      <w:p w14:paraId="29DD345F" w14:textId="77777777" w:rsidR="00D725BD" w:rsidRPr="00203DDC" w:rsidRDefault="00D725BD" w:rsidP="00D725BD">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2"/>
                        <w:vAlign w:val="bottom"/>
                      </w:tcPr>
                      <w:p w14:paraId="262EEDEA" w14:textId="78D45978" w:rsidR="00D725BD" w:rsidRPr="00203DDC" w:rsidRDefault="006B12D0" w:rsidP="00D725BD">
                        <w:pPr>
                          <w:spacing w:line="240" w:lineRule="auto"/>
                          <w:ind w:left="176" w:right="-533" w:hanging="149"/>
                          <w:rPr>
                            <w:sz w:val="24"/>
                            <w:szCs w:val="24"/>
                          </w:rPr>
                        </w:pPr>
                        <w:r>
                          <w:rPr>
                            <w:sz w:val="24"/>
                            <w:szCs w:val="24"/>
                          </w:rPr>
                          <w:t xml:space="preserve">  17</w:t>
                        </w:r>
                      </w:p>
                    </w:tc>
                  </w:tr>
                  <w:tr w:rsidR="00D725BD" w:rsidRPr="00203DDC" w14:paraId="4F6020CB" w14:textId="77777777" w:rsidTr="00572F12">
                    <w:trPr>
                      <w:trHeight w:val="360"/>
                    </w:trPr>
                    <w:tc>
                      <w:tcPr>
                        <w:tcW w:w="10207" w:type="dxa"/>
                        <w:gridSpan w:val="3"/>
                        <w:vAlign w:val="bottom"/>
                        <w:hideMark/>
                      </w:tcPr>
                      <w:p w14:paraId="0908E5B1" w14:textId="77777777" w:rsidR="00D725BD" w:rsidRPr="00203DDC" w:rsidRDefault="00D725BD" w:rsidP="00D725BD">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35606DC6" w14:textId="20B10244" w:rsidR="00D725BD" w:rsidRPr="00203DDC" w:rsidRDefault="00D725BD" w:rsidP="00D725BD">
                        <w:pPr>
                          <w:spacing w:line="240" w:lineRule="auto"/>
                          <w:ind w:left="176" w:right="-533" w:hanging="149"/>
                          <w:rPr>
                            <w:sz w:val="24"/>
                            <w:szCs w:val="24"/>
                            <w:lang w:val="en-US"/>
                          </w:rPr>
                        </w:pPr>
                        <w:r>
                          <w:rPr>
                            <w:sz w:val="24"/>
                            <w:szCs w:val="24"/>
                          </w:rPr>
                          <w:t xml:space="preserve">  31</w:t>
                        </w:r>
                      </w:p>
                    </w:tc>
                  </w:tr>
                  <w:tr w:rsidR="00D725BD" w:rsidRPr="00203DDC" w14:paraId="6C8332EC" w14:textId="77777777" w:rsidTr="00572F12">
                    <w:trPr>
                      <w:trHeight w:val="360"/>
                    </w:trPr>
                    <w:tc>
                      <w:tcPr>
                        <w:tcW w:w="10207" w:type="dxa"/>
                        <w:gridSpan w:val="3"/>
                        <w:vAlign w:val="bottom"/>
                        <w:hideMark/>
                      </w:tcPr>
                      <w:p w14:paraId="35D6D9BF" w14:textId="77777777" w:rsidR="00D725BD" w:rsidRPr="00203DDC" w:rsidRDefault="00D725BD" w:rsidP="00D725BD">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E6C519A" w14:textId="0144342F"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78C51D65" w14:textId="77777777" w:rsidTr="00572F12">
                    <w:trPr>
                      <w:trHeight w:val="360"/>
                    </w:trPr>
                    <w:tc>
                      <w:tcPr>
                        <w:tcW w:w="10207" w:type="dxa"/>
                        <w:gridSpan w:val="3"/>
                        <w:vAlign w:val="bottom"/>
                        <w:hideMark/>
                      </w:tcPr>
                      <w:p w14:paraId="0045677F" w14:textId="77777777" w:rsidR="00D725BD" w:rsidRPr="00203DDC" w:rsidRDefault="00D725BD" w:rsidP="00D725BD">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01A02C03" w14:textId="26226B33"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3CD7B79F" w14:textId="77777777" w:rsidTr="00572F12">
                    <w:trPr>
                      <w:trHeight w:val="360"/>
                    </w:trPr>
                    <w:tc>
                      <w:tcPr>
                        <w:tcW w:w="10207" w:type="dxa"/>
                        <w:gridSpan w:val="3"/>
                        <w:vAlign w:val="bottom"/>
                        <w:hideMark/>
                      </w:tcPr>
                      <w:p w14:paraId="3D059DA5" w14:textId="77777777" w:rsidR="00D725BD" w:rsidRPr="00203DDC" w:rsidRDefault="00D725BD" w:rsidP="00D725BD">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B7D9C09" w14:textId="172B0A62"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16AD5C4B" w14:textId="77777777" w:rsidTr="00572F12">
                    <w:trPr>
                      <w:trHeight w:val="360"/>
                    </w:trPr>
                    <w:tc>
                      <w:tcPr>
                        <w:tcW w:w="10207" w:type="dxa"/>
                        <w:gridSpan w:val="3"/>
                        <w:vAlign w:val="bottom"/>
                        <w:hideMark/>
                      </w:tcPr>
                      <w:p w14:paraId="3AAC2B00" w14:textId="77777777" w:rsidR="00D725BD" w:rsidRPr="00203DDC" w:rsidRDefault="00D725BD" w:rsidP="00D725BD">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9FA697A" w14:textId="7B1DA48C"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4A496A79" w14:textId="77777777" w:rsidTr="00572F12">
                    <w:trPr>
                      <w:trHeight w:val="360"/>
                    </w:trPr>
                    <w:tc>
                      <w:tcPr>
                        <w:tcW w:w="10207" w:type="dxa"/>
                        <w:gridSpan w:val="3"/>
                        <w:vAlign w:val="bottom"/>
                        <w:hideMark/>
                      </w:tcPr>
                      <w:p w14:paraId="13BA5D2D" w14:textId="77777777" w:rsidR="00D725BD" w:rsidRPr="00203DDC" w:rsidRDefault="00D725BD" w:rsidP="00D725BD">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6F95361A" w14:textId="2AD18BAE" w:rsidR="00D725BD" w:rsidRPr="00203DDC" w:rsidRDefault="00D725BD" w:rsidP="00D725BD">
                        <w:pPr>
                          <w:spacing w:line="240" w:lineRule="auto"/>
                          <w:ind w:left="176" w:right="-533" w:hanging="149"/>
                          <w:rPr>
                            <w:sz w:val="24"/>
                            <w:szCs w:val="24"/>
                          </w:rPr>
                        </w:pPr>
                        <w:r>
                          <w:rPr>
                            <w:sz w:val="24"/>
                            <w:szCs w:val="24"/>
                          </w:rPr>
                          <w:t xml:space="preserve">  31</w:t>
                        </w:r>
                      </w:p>
                    </w:tc>
                  </w:tr>
                  <w:tr w:rsidR="00D725BD" w:rsidRPr="00203DDC" w14:paraId="1C65A3C1" w14:textId="77777777" w:rsidTr="00572F12">
                    <w:trPr>
                      <w:trHeight w:val="360"/>
                    </w:trPr>
                    <w:tc>
                      <w:tcPr>
                        <w:tcW w:w="10207" w:type="dxa"/>
                        <w:gridSpan w:val="3"/>
                        <w:vAlign w:val="bottom"/>
                        <w:hideMark/>
                      </w:tcPr>
                      <w:p w14:paraId="7D867480" w14:textId="77777777" w:rsidR="00D725BD" w:rsidRPr="00203DDC" w:rsidRDefault="00D725BD" w:rsidP="00D725BD">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2A305CD2" w14:textId="3B11E6F9" w:rsidR="00D725BD" w:rsidRPr="00203DDC" w:rsidRDefault="00D725BD" w:rsidP="00D725BD">
                        <w:pPr>
                          <w:spacing w:line="240" w:lineRule="auto"/>
                          <w:ind w:left="176" w:right="-533" w:hanging="149"/>
                          <w:rPr>
                            <w:sz w:val="24"/>
                            <w:szCs w:val="24"/>
                          </w:rPr>
                        </w:pPr>
                        <w:r>
                          <w:rPr>
                            <w:sz w:val="24"/>
                            <w:szCs w:val="24"/>
                          </w:rPr>
                          <w:t xml:space="preserve">  32</w:t>
                        </w:r>
                      </w:p>
                    </w:tc>
                  </w:tr>
                  <w:tr w:rsidR="00D725BD" w:rsidRPr="00203DDC" w14:paraId="18F872E0" w14:textId="77777777" w:rsidTr="00572F12">
                    <w:trPr>
                      <w:trHeight w:val="360"/>
                    </w:trPr>
                    <w:tc>
                      <w:tcPr>
                        <w:tcW w:w="10207" w:type="dxa"/>
                        <w:gridSpan w:val="3"/>
                        <w:vAlign w:val="bottom"/>
                        <w:hideMark/>
                      </w:tcPr>
                      <w:p w14:paraId="0247F730" w14:textId="77777777" w:rsidR="00D725BD" w:rsidRPr="00203DDC" w:rsidRDefault="00D725BD" w:rsidP="00D725BD">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1DE29846" w14:textId="17A63074" w:rsidR="00D725BD" w:rsidRPr="00203DDC" w:rsidRDefault="00D725BD" w:rsidP="00D725BD">
                        <w:pPr>
                          <w:spacing w:line="240" w:lineRule="auto"/>
                          <w:ind w:left="176" w:right="-533" w:hanging="149"/>
                          <w:rPr>
                            <w:sz w:val="24"/>
                            <w:szCs w:val="24"/>
                          </w:rPr>
                        </w:pPr>
                        <w:r>
                          <w:rPr>
                            <w:sz w:val="24"/>
                            <w:szCs w:val="24"/>
                          </w:rPr>
                          <w:t xml:space="preserve">  32</w:t>
                        </w:r>
                      </w:p>
                    </w:tc>
                  </w:tr>
                  <w:tr w:rsidR="00D725BD" w:rsidRPr="00203DDC" w14:paraId="314B2F89" w14:textId="77777777" w:rsidTr="00572F12">
                    <w:trPr>
                      <w:trHeight w:val="360"/>
                    </w:trPr>
                    <w:tc>
                      <w:tcPr>
                        <w:tcW w:w="10207" w:type="dxa"/>
                        <w:gridSpan w:val="3"/>
                        <w:vAlign w:val="bottom"/>
                        <w:hideMark/>
                      </w:tcPr>
                      <w:p w14:paraId="0E5BC3C2" w14:textId="77777777" w:rsidR="00D725BD" w:rsidRPr="00203DDC" w:rsidRDefault="00D725BD" w:rsidP="00D725BD">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171AEC8" w14:textId="626264F8" w:rsidR="00D725BD" w:rsidRPr="00203DDC" w:rsidRDefault="00D725BD" w:rsidP="00D725BD">
                        <w:pPr>
                          <w:spacing w:line="240" w:lineRule="auto"/>
                          <w:ind w:left="176" w:right="-533" w:hanging="149"/>
                          <w:rPr>
                            <w:sz w:val="24"/>
                            <w:szCs w:val="24"/>
                          </w:rPr>
                        </w:pPr>
                        <w:r>
                          <w:rPr>
                            <w:sz w:val="24"/>
                            <w:szCs w:val="24"/>
                          </w:rPr>
                          <w:t xml:space="preserve">  32</w:t>
                        </w:r>
                      </w:p>
                    </w:tc>
                  </w:tr>
                  <w:tr w:rsidR="00D725BD" w:rsidRPr="00203DDC" w14:paraId="1643D7BA" w14:textId="77777777" w:rsidTr="00572F12">
                    <w:trPr>
                      <w:trHeight w:val="360"/>
                    </w:trPr>
                    <w:tc>
                      <w:tcPr>
                        <w:tcW w:w="10207" w:type="dxa"/>
                        <w:gridSpan w:val="3"/>
                        <w:vAlign w:val="bottom"/>
                        <w:hideMark/>
                      </w:tcPr>
                      <w:p w14:paraId="2C6B5E6E" w14:textId="77777777" w:rsidR="00D725BD" w:rsidRPr="00203DDC" w:rsidRDefault="00D725BD" w:rsidP="00D725BD">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2E127CA0" w14:textId="5A35D072" w:rsidR="00D725BD" w:rsidRPr="00203DDC" w:rsidRDefault="00D725BD" w:rsidP="00D725BD">
                        <w:pPr>
                          <w:spacing w:line="240" w:lineRule="auto"/>
                          <w:ind w:left="176" w:right="-533" w:hanging="149"/>
                          <w:rPr>
                            <w:sz w:val="24"/>
                            <w:szCs w:val="24"/>
                          </w:rPr>
                        </w:pPr>
                        <w:r>
                          <w:rPr>
                            <w:sz w:val="24"/>
                            <w:szCs w:val="24"/>
                          </w:rPr>
                          <w:t xml:space="preserve">  32</w:t>
                        </w:r>
                      </w:p>
                    </w:tc>
                  </w:tr>
                  <w:tr w:rsidR="00D725BD" w:rsidRPr="00203DDC" w14:paraId="0E441D20" w14:textId="77777777" w:rsidTr="00572F12">
                    <w:trPr>
                      <w:trHeight w:val="360"/>
                    </w:trPr>
                    <w:tc>
                      <w:tcPr>
                        <w:tcW w:w="10207" w:type="dxa"/>
                        <w:gridSpan w:val="3"/>
                        <w:vAlign w:val="bottom"/>
                        <w:hideMark/>
                      </w:tcPr>
                      <w:p w14:paraId="43B7A6A1" w14:textId="77777777" w:rsidR="00D725BD" w:rsidRPr="00203DDC" w:rsidRDefault="00D725BD" w:rsidP="00D725BD">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778040D5" w14:textId="28A7A3A0" w:rsidR="00D725BD" w:rsidRPr="00203DDC" w:rsidRDefault="00D725BD" w:rsidP="00D725BD">
                        <w:pPr>
                          <w:spacing w:line="240" w:lineRule="atLeast"/>
                          <w:ind w:left="176" w:right="-533" w:hanging="149"/>
                          <w:rPr>
                            <w:sz w:val="24"/>
                            <w:szCs w:val="24"/>
                          </w:rPr>
                        </w:pPr>
                        <w:r>
                          <w:rPr>
                            <w:sz w:val="24"/>
                            <w:szCs w:val="24"/>
                          </w:rPr>
                          <w:t xml:space="preserve">  32</w:t>
                        </w:r>
                      </w:p>
                    </w:tc>
                  </w:tr>
                  <w:tr w:rsidR="00D725BD" w:rsidRPr="00203DDC" w14:paraId="2761DA29" w14:textId="77777777" w:rsidTr="00572F12">
                    <w:trPr>
                      <w:trHeight w:val="360"/>
                    </w:trPr>
                    <w:tc>
                      <w:tcPr>
                        <w:tcW w:w="10207" w:type="dxa"/>
                        <w:gridSpan w:val="3"/>
                        <w:vAlign w:val="bottom"/>
                        <w:hideMark/>
                      </w:tcPr>
                      <w:p w14:paraId="661DFDE9" w14:textId="77777777" w:rsidR="00D725BD" w:rsidRPr="00203DDC" w:rsidRDefault="00D725BD" w:rsidP="00D725BD">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7A2B0B5" w14:textId="111D577C" w:rsidR="00D725BD" w:rsidRPr="00203DDC" w:rsidRDefault="00D725BD" w:rsidP="00D725BD">
                        <w:pPr>
                          <w:spacing w:line="240" w:lineRule="atLeast"/>
                          <w:ind w:left="176" w:right="-533" w:hanging="149"/>
                          <w:rPr>
                            <w:sz w:val="24"/>
                            <w:szCs w:val="24"/>
                          </w:rPr>
                        </w:pPr>
                        <w:r>
                          <w:rPr>
                            <w:sz w:val="24"/>
                            <w:szCs w:val="24"/>
                          </w:rPr>
                          <w:t xml:space="preserve">  32</w:t>
                        </w:r>
                      </w:p>
                    </w:tc>
                  </w:tr>
                  <w:tr w:rsidR="00D725BD" w:rsidRPr="00203DDC" w14:paraId="1A7501E0" w14:textId="77777777" w:rsidTr="00572F12">
                    <w:trPr>
                      <w:trHeight w:val="465"/>
                    </w:trPr>
                    <w:tc>
                      <w:tcPr>
                        <w:tcW w:w="10207" w:type="dxa"/>
                        <w:gridSpan w:val="3"/>
                        <w:vAlign w:val="bottom"/>
                        <w:hideMark/>
                      </w:tcPr>
                      <w:p w14:paraId="6FFB1887" w14:textId="77777777" w:rsidR="00D725BD" w:rsidRPr="00203DDC" w:rsidRDefault="00D725BD" w:rsidP="00D725BD">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0EE8F7BF" w14:textId="7D27A75F" w:rsidR="00D725BD" w:rsidRPr="00203DDC" w:rsidRDefault="00D725BD" w:rsidP="00D725BD">
                        <w:pPr>
                          <w:spacing w:line="240" w:lineRule="atLeast"/>
                          <w:ind w:left="176" w:right="-533" w:hanging="149"/>
                          <w:rPr>
                            <w:sz w:val="24"/>
                            <w:szCs w:val="24"/>
                          </w:rPr>
                        </w:pPr>
                        <w:r>
                          <w:rPr>
                            <w:sz w:val="24"/>
                            <w:szCs w:val="24"/>
                          </w:rPr>
                          <w:t xml:space="preserve">  33</w:t>
                        </w:r>
                      </w:p>
                    </w:tc>
                  </w:tr>
                  <w:tr w:rsidR="00D725BD" w:rsidRPr="00203DDC" w14:paraId="06C0087A" w14:textId="77777777" w:rsidTr="00572F12">
                    <w:trPr>
                      <w:trHeight w:val="360"/>
                    </w:trPr>
                    <w:tc>
                      <w:tcPr>
                        <w:tcW w:w="10207" w:type="dxa"/>
                        <w:gridSpan w:val="3"/>
                        <w:vAlign w:val="bottom"/>
                        <w:hideMark/>
                      </w:tcPr>
                      <w:p w14:paraId="15D5BDA7" w14:textId="77777777" w:rsidR="00D725BD" w:rsidRPr="00203DDC" w:rsidRDefault="00D725BD" w:rsidP="00D725BD">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43D969E3" w14:textId="44D21DA4" w:rsidR="00D725BD" w:rsidRPr="00203DDC" w:rsidRDefault="00D725BD" w:rsidP="00D725BD">
                        <w:pPr>
                          <w:spacing w:line="240" w:lineRule="auto"/>
                          <w:ind w:right="-533" w:hanging="149"/>
                          <w:rPr>
                            <w:sz w:val="24"/>
                            <w:szCs w:val="24"/>
                          </w:rPr>
                        </w:pPr>
                        <w:r>
                          <w:rPr>
                            <w:sz w:val="24"/>
                            <w:szCs w:val="24"/>
                          </w:rPr>
                          <w:t xml:space="preserve">     33</w:t>
                        </w:r>
                      </w:p>
                    </w:tc>
                  </w:tr>
                  <w:tr w:rsidR="00D725BD" w:rsidRPr="00203DDC" w14:paraId="3F5DDA1D" w14:textId="77777777" w:rsidTr="00572F12">
                    <w:trPr>
                      <w:trHeight w:val="360"/>
                    </w:trPr>
                    <w:tc>
                      <w:tcPr>
                        <w:tcW w:w="10207" w:type="dxa"/>
                        <w:gridSpan w:val="3"/>
                        <w:vAlign w:val="bottom"/>
                        <w:hideMark/>
                      </w:tcPr>
                      <w:p w14:paraId="1011F016" w14:textId="77777777" w:rsidR="00D725BD" w:rsidRPr="00203DDC" w:rsidRDefault="00D725BD" w:rsidP="00D725BD">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1B344593" w14:textId="77777777" w:rsidR="00D725BD" w:rsidRPr="00203DDC" w:rsidRDefault="00D725BD" w:rsidP="00D725BD">
                        <w:pPr>
                          <w:spacing w:line="240" w:lineRule="auto"/>
                          <w:ind w:left="176" w:right="-533" w:hanging="149"/>
                          <w:rPr>
                            <w:sz w:val="24"/>
                            <w:szCs w:val="24"/>
                          </w:rPr>
                        </w:pPr>
                        <w:r w:rsidRPr="00203DDC">
                          <w:rPr>
                            <w:sz w:val="24"/>
                            <w:szCs w:val="24"/>
                          </w:rPr>
                          <w:t xml:space="preserve"> </w:t>
                        </w:r>
                      </w:p>
                    </w:tc>
                  </w:tr>
                  <w:tr w:rsidR="00D725BD" w:rsidRPr="00203DDC" w14:paraId="63608585" w14:textId="77777777" w:rsidTr="00572F12">
                    <w:trPr>
                      <w:trHeight w:val="360"/>
                    </w:trPr>
                    <w:tc>
                      <w:tcPr>
                        <w:tcW w:w="10207" w:type="dxa"/>
                        <w:gridSpan w:val="3"/>
                        <w:vAlign w:val="bottom"/>
                        <w:hideMark/>
                      </w:tcPr>
                      <w:p w14:paraId="0E856FD7" w14:textId="77777777" w:rsidR="00D725BD" w:rsidRPr="00203DDC" w:rsidRDefault="00D725BD" w:rsidP="00D725BD">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302054C3" w14:textId="4D74F1B3" w:rsidR="00D725BD" w:rsidRPr="00203DDC" w:rsidRDefault="00D725BD" w:rsidP="00D725BD">
                        <w:pPr>
                          <w:spacing w:line="240" w:lineRule="auto"/>
                          <w:ind w:left="176" w:right="-533" w:hanging="149"/>
                          <w:rPr>
                            <w:sz w:val="24"/>
                            <w:szCs w:val="24"/>
                          </w:rPr>
                        </w:pPr>
                        <w:r>
                          <w:rPr>
                            <w:sz w:val="24"/>
                            <w:szCs w:val="24"/>
                          </w:rPr>
                          <w:t xml:space="preserve">  33</w:t>
                        </w:r>
                      </w:p>
                    </w:tc>
                  </w:tr>
                  <w:tr w:rsidR="00D725BD" w:rsidRPr="00203DDC" w14:paraId="22EE5E91" w14:textId="77777777" w:rsidTr="00572F12">
                    <w:trPr>
                      <w:trHeight w:val="360"/>
                    </w:trPr>
                    <w:tc>
                      <w:tcPr>
                        <w:tcW w:w="10207" w:type="dxa"/>
                        <w:gridSpan w:val="3"/>
                        <w:vAlign w:val="bottom"/>
                        <w:hideMark/>
                      </w:tcPr>
                      <w:p w14:paraId="08EF2081" w14:textId="77777777" w:rsidR="00D725BD" w:rsidRPr="00203DDC" w:rsidRDefault="00D725BD" w:rsidP="00D725BD">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8BE9887" w14:textId="0F3A0F7B" w:rsidR="00D725BD" w:rsidRPr="00203DDC" w:rsidRDefault="00D725BD" w:rsidP="00D725BD">
                        <w:pPr>
                          <w:spacing w:line="240" w:lineRule="auto"/>
                          <w:ind w:left="176" w:right="-533" w:hanging="149"/>
                          <w:rPr>
                            <w:sz w:val="24"/>
                            <w:szCs w:val="24"/>
                          </w:rPr>
                        </w:pPr>
                        <w:r>
                          <w:rPr>
                            <w:sz w:val="24"/>
                            <w:szCs w:val="24"/>
                          </w:rPr>
                          <w:t xml:space="preserve">  33</w:t>
                        </w:r>
                      </w:p>
                    </w:tc>
                  </w:tr>
                  <w:tr w:rsidR="00D725BD" w:rsidRPr="00203DDC" w14:paraId="31853BDE" w14:textId="77777777" w:rsidTr="00572F12">
                    <w:trPr>
                      <w:trHeight w:val="360"/>
                    </w:trPr>
                    <w:tc>
                      <w:tcPr>
                        <w:tcW w:w="10207" w:type="dxa"/>
                        <w:gridSpan w:val="3"/>
                        <w:vAlign w:val="bottom"/>
                        <w:hideMark/>
                      </w:tcPr>
                      <w:p w14:paraId="2DAEAD41" w14:textId="77777777" w:rsidR="00D725BD" w:rsidRPr="00203DDC" w:rsidRDefault="00D725BD" w:rsidP="00D725BD">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1396285" w14:textId="77777777" w:rsidR="00D725BD" w:rsidRPr="00203DDC" w:rsidRDefault="00D725BD" w:rsidP="00D725BD">
                        <w:pPr>
                          <w:spacing w:line="240" w:lineRule="auto"/>
                          <w:ind w:left="176" w:right="-533" w:hanging="149"/>
                          <w:rPr>
                            <w:sz w:val="24"/>
                            <w:szCs w:val="24"/>
                          </w:rPr>
                        </w:pPr>
                        <w:r w:rsidRPr="00203DDC">
                          <w:rPr>
                            <w:sz w:val="24"/>
                            <w:szCs w:val="24"/>
                          </w:rPr>
                          <w:t xml:space="preserve">  </w:t>
                        </w:r>
                      </w:p>
                    </w:tc>
                  </w:tr>
                  <w:tr w:rsidR="00D725BD" w:rsidRPr="00203DDC" w14:paraId="341B4EC5" w14:textId="77777777" w:rsidTr="00572F12">
                    <w:trPr>
                      <w:trHeight w:val="360"/>
                    </w:trPr>
                    <w:tc>
                      <w:tcPr>
                        <w:tcW w:w="10207" w:type="dxa"/>
                        <w:gridSpan w:val="3"/>
                        <w:vAlign w:val="bottom"/>
                        <w:hideMark/>
                      </w:tcPr>
                      <w:p w14:paraId="5F568C49" w14:textId="77777777" w:rsidR="00D725BD" w:rsidRPr="00203DDC" w:rsidRDefault="00D725BD" w:rsidP="00D725BD">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2"/>
                        <w:vAlign w:val="bottom"/>
                      </w:tcPr>
                      <w:p w14:paraId="1650C827" w14:textId="69FE98BA" w:rsidR="00D725BD" w:rsidRPr="00203DDC" w:rsidRDefault="00D725BD" w:rsidP="00D725BD">
                        <w:pPr>
                          <w:spacing w:line="240" w:lineRule="auto"/>
                          <w:ind w:left="176" w:right="-533" w:hanging="149"/>
                          <w:rPr>
                            <w:sz w:val="24"/>
                            <w:szCs w:val="24"/>
                          </w:rPr>
                        </w:pPr>
                        <w:r>
                          <w:rPr>
                            <w:sz w:val="24"/>
                            <w:szCs w:val="24"/>
                          </w:rPr>
                          <w:t xml:space="preserve">  34</w:t>
                        </w:r>
                      </w:p>
                    </w:tc>
                  </w:tr>
                  <w:tr w:rsidR="00D725BD" w:rsidRPr="00203DDC" w14:paraId="11F68F3A" w14:textId="77777777" w:rsidTr="00572F12">
                    <w:trPr>
                      <w:trHeight w:val="360"/>
                    </w:trPr>
                    <w:tc>
                      <w:tcPr>
                        <w:tcW w:w="10207" w:type="dxa"/>
                        <w:gridSpan w:val="3"/>
                        <w:vAlign w:val="bottom"/>
                        <w:hideMark/>
                      </w:tcPr>
                      <w:p w14:paraId="16A9A3CD" w14:textId="77777777" w:rsidR="00D725BD" w:rsidRPr="00203DDC" w:rsidRDefault="00D725BD" w:rsidP="00D725BD">
                        <w:pPr>
                          <w:spacing w:line="240" w:lineRule="auto"/>
                          <w:ind w:left="176" w:right="-533" w:firstLine="34"/>
                          <w:rPr>
                            <w:sz w:val="24"/>
                            <w:szCs w:val="24"/>
                          </w:rPr>
                        </w:pPr>
                        <w:r w:rsidRPr="00203DDC">
                          <w:rPr>
                            <w:sz w:val="24"/>
                            <w:szCs w:val="24"/>
                          </w:rPr>
                          <w:lastRenderedPageBreak/>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FDA6D9" w14:textId="6BFB21EB" w:rsidR="00D725BD" w:rsidRPr="00203DDC" w:rsidRDefault="00D725BD" w:rsidP="00D725BD">
                        <w:pPr>
                          <w:spacing w:line="240" w:lineRule="auto"/>
                          <w:ind w:left="176" w:right="-533" w:hanging="149"/>
                          <w:rPr>
                            <w:sz w:val="24"/>
                            <w:szCs w:val="24"/>
                          </w:rPr>
                        </w:pPr>
                        <w:r w:rsidRPr="00203DDC">
                          <w:rPr>
                            <w:sz w:val="24"/>
                            <w:szCs w:val="24"/>
                          </w:rPr>
                          <w:t xml:space="preserve">  </w:t>
                        </w:r>
                        <w:r>
                          <w:rPr>
                            <w:sz w:val="24"/>
                            <w:szCs w:val="24"/>
                          </w:rPr>
                          <w:t>36</w:t>
                        </w:r>
                      </w:p>
                    </w:tc>
                  </w:tr>
                  <w:tr w:rsidR="00D725BD" w:rsidRPr="00203DDC" w14:paraId="3881DB46" w14:textId="77777777" w:rsidTr="00572F12">
                    <w:trPr>
                      <w:trHeight w:val="360"/>
                    </w:trPr>
                    <w:tc>
                      <w:tcPr>
                        <w:tcW w:w="10207" w:type="dxa"/>
                        <w:gridSpan w:val="3"/>
                        <w:vAlign w:val="bottom"/>
                        <w:hideMark/>
                      </w:tcPr>
                      <w:p w14:paraId="3AE166FB" w14:textId="77777777" w:rsidR="00D725BD" w:rsidRPr="00203DDC" w:rsidRDefault="00D725BD" w:rsidP="00D725BD">
                        <w:pPr>
                          <w:spacing w:line="240" w:lineRule="auto"/>
                          <w:ind w:left="176" w:right="-533" w:firstLine="34"/>
                          <w:rPr>
                            <w:sz w:val="24"/>
                            <w:szCs w:val="24"/>
                          </w:rPr>
                        </w:pPr>
                        <w:r w:rsidRPr="00203DDC">
                          <w:rPr>
                            <w:sz w:val="24"/>
                            <w:szCs w:val="24"/>
                          </w:rPr>
                          <w:t>4.7. Изменение условий Заявки . . . . . . . . . . . . . . . . . . . . . . . . . . . . . . . . . . . . . . . . . . . . . . . . . . . . . . .</w:t>
                        </w:r>
                      </w:p>
                    </w:tc>
                    <w:tc>
                      <w:tcPr>
                        <w:tcW w:w="15169" w:type="dxa"/>
                        <w:gridSpan w:val="2"/>
                        <w:vAlign w:val="bottom"/>
                        <w:hideMark/>
                      </w:tcPr>
                      <w:p w14:paraId="74388CE3" w14:textId="560FCA78" w:rsidR="00D725BD" w:rsidRPr="00203DDC" w:rsidRDefault="00D725BD" w:rsidP="00D725BD">
                        <w:pPr>
                          <w:spacing w:line="240" w:lineRule="auto"/>
                          <w:ind w:left="-74" w:right="-533" w:firstLine="101"/>
                          <w:rPr>
                            <w:sz w:val="24"/>
                            <w:szCs w:val="24"/>
                          </w:rPr>
                        </w:pPr>
                        <w:r>
                          <w:rPr>
                            <w:sz w:val="24"/>
                            <w:szCs w:val="24"/>
                          </w:rPr>
                          <w:t xml:space="preserve">  36</w:t>
                        </w:r>
                      </w:p>
                    </w:tc>
                  </w:tr>
                  <w:tr w:rsidR="00D725BD" w:rsidRPr="00203DDC" w14:paraId="19FD123C" w14:textId="77777777" w:rsidTr="00572F12">
                    <w:trPr>
                      <w:trHeight w:val="360"/>
                    </w:trPr>
                    <w:tc>
                      <w:tcPr>
                        <w:tcW w:w="10207" w:type="dxa"/>
                        <w:gridSpan w:val="3"/>
                        <w:vAlign w:val="bottom"/>
                        <w:hideMark/>
                      </w:tcPr>
                      <w:p w14:paraId="68C5DB2D" w14:textId="77777777" w:rsidR="00D725BD" w:rsidRPr="00203DDC" w:rsidRDefault="00D725BD" w:rsidP="00D725BD">
                        <w:pPr>
                          <w:spacing w:line="240" w:lineRule="auto"/>
                          <w:ind w:left="176" w:right="-533" w:firstLine="34"/>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097649E2" w14:textId="4CFADC3D" w:rsidR="00D725BD" w:rsidRPr="00203DDC" w:rsidRDefault="00D725BD" w:rsidP="00D725BD">
                        <w:pPr>
                          <w:spacing w:line="240" w:lineRule="auto"/>
                          <w:ind w:left="-74" w:right="-533" w:firstLine="101"/>
                          <w:rPr>
                            <w:sz w:val="24"/>
                            <w:szCs w:val="24"/>
                          </w:rPr>
                        </w:pPr>
                        <w:r>
                          <w:rPr>
                            <w:sz w:val="24"/>
                            <w:szCs w:val="24"/>
                          </w:rPr>
                          <w:t xml:space="preserve">  37</w:t>
                        </w:r>
                      </w:p>
                    </w:tc>
                  </w:tr>
                  <w:tr w:rsidR="00D725BD" w:rsidRPr="00203DDC" w14:paraId="5E7420BB" w14:textId="77777777" w:rsidTr="00572F12">
                    <w:trPr>
                      <w:trHeight w:val="360"/>
                    </w:trPr>
                    <w:tc>
                      <w:tcPr>
                        <w:tcW w:w="10207" w:type="dxa"/>
                        <w:gridSpan w:val="3"/>
                        <w:vAlign w:val="bottom"/>
                        <w:hideMark/>
                      </w:tcPr>
                      <w:p w14:paraId="1CB144F1" w14:textId="77777777" w:rsidR="00D725BD" w:rsidRPr="00203DDC" w:rsidRDefault="00D725BD" w:rsidP="00D725BD">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7AE8D6B" w14:textId="38C5B448" w:rsidR="00D725BD" w:rsidRPr="00203DDC" w:rsidRDefault="00D725BD" w:rsidP="00D725BD">
                        <w:pPr>
                          <w:spacing w:line="240" w:lineRule="auto"/>
                          <w:ind w:left="-74" w:right="-533" w:firstLine="101"/>
                          <w:rPr>
                            <w:sz w:val="24"/>
                            <w:szCs w:val="24"/>
                            <w:lang w:val="en-US"/>
                          </w:rPr>
                        </w:pPr>
                        <w:r>
                          <w:rPr>
                            <w:sz w:val="24"/>
                            <w:szCs w:val="24"/>
                          </w:rPr>
                          <w:t xml:space="preserve">  37</w:t>
                        </w:r>
                      </w:p>
                    </w:tc>
                  </w:tr>
                  <w:tr w:rsidR="00D725BD" w:rsidRPr="00203DDC" w14:paraId="2012F3BE" w14:textId="77777777" w:rsidTr="00572F12">
                    <w:trPr>
                      <w:trHeight w:val="360"/>
                    </w:trPr>
                    <w:tc>
                      <w:tcPr>
                        <w:tcW w:w="10207" w:type="dxa"/>
                        <w:gridSpan w:val="3"/>
                        <w:vAlign w:val="bottom"/>
                        <w:hideMark/>
                      </w:tcPr>
                      <w:p w14:paraId="28187E20" w14:textId="77777777" w:rsidR="00D725BD" w:rsidRPr="00203DDC" w:rsidRDefault="00D725BD" w:rsidP="00D725BD">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EAB6372" w14:textId="073C11E1" w:rsidR="00D725BD" w:rsidRPr="00203DDC" w:rsidRDefault="00D725BD" w:rsidP="00D725BD">
                        <w:pPr>
                          <w:spacing w:line="240" w:lineRule="auto"/>
                          <w:ind w:left="-74" w:right="-533" w:firstLine="101"/>
                          <w:rPr>
                            <w:sz w:val="24"/>
                            <w:szCs w:val="24"/>
                          </w:rPr>
                        </w:pPr>
                        <w:r>
                          <w:rPr>
                            <w:sz w:val="24"/>
                            <w:szCs w:val="24"/>
                          </w:rPr>
                          <w:t xml:space="preserve">  37</w:t>
                        </w:r>
                      </w:p>
                    </w:tc>
                  </w:tr>
                  <w:tr w:rsidR="00D725BD" w:rsidRPr="00203DDC" w14:paraId="5FA9E75E" w14:textId="77777777" w:rsidTr="00572F12">
                    <w:trPr>
                      <w:trHeight w:val="360"/>
                    </w:trPr>
                    <w:tc>
                      <w:tcPr>
                        <w:tcW w:w="10207" w:type="dxa"/>
                        <w:gridSpan w:val="3"/>
                        <w:vAlign w:val="bottom"/>
                        <w:hideMark/>
                      </w:tcPr>
                      <w:p w14:paraId="121D8602" w14:textId="77777777" w:rsidR="00D725BD" w:rsidRPr="00203DDC" w:rsidRDefault="00D725BD" w:rsidP="00D725BD">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1AAC73B" w14:textId="5DD58FB1" w:rsidR="00D725BD" w:rsidRPr="00203DDC" w:rsidRDefault="00D725BD" w:rsidP="00D725BD">
                        <w:pPr>
                          <w:spacing w:line="240" w:lineRule="auto"/>
                          <w:ind w:left="-74" w:right="-533" w:firstLine="101"/>
                          <w:rPr>
                            <w:sz w:val="24"/>
                            <w:szCs w:val="24"/>
                          </w:rPr>
                        </w:pPr>
                        <w:r>
                          <w:rPr>
                            <w:sz w:val="24"/>
                            <w:szCs w:val="24"/>
                          </w:rPr>
                          <w:t xml:space="preserve">  37</w:t>
                        </w:r>
                      </w:p>
                    </w:tc>
                  </w:tr>
                  <w:tr w:rsidR="00D725BD" w:rsidRPr="00203DDC" w14:paraId="1F1C7066" w14:textId="77777777" w:rsidTr="00572F12">
                    <w:trPr>
                      <w:trHeight w:val="360"/>
                    </w:trPr>
                    <w:tc>
                      <w:tcPr>
                        <w:tcW w:w="10207" w:type="dxa"/>
                        <w:gridSpan w:val="3"/>
                        <w:vAlign w:val="bottom"/>
                        <w:hideMark/>
                      </w:tcPr>
                      <w:p w14:paraId="141DDF30" w14:textId="77777777" w:rsidR="00D725BD" w:rsidRPr="00203DDC" w:rsidRDefault="00D725BD" w:rsidP="00D725BD">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5907E657" w14:textId="68F340A4" w:rsidR="00D725BD" w:rsidRPr="00203DDC" w:rsidRDefault="00D725BD" w:rsidP="00D725BD">
                        <w:pPr>
                          <w:spacing w:line="240" w:lineRule="auto"/>
                          <w:ind w:left="-74" w:right="-533" w:firstLine="101"/>
                          <w:rPr>
                            <w:sz w:val="24"/>
                            <w:szCs w:val="24"/>
                          </w:rPr>
                        </w:pPr>
                        <w:r>
                          <w:rPr>
                            <w:sz w:val="24"/>
                            <w:szCs w:val="24"/>
                          </w:rPr>
                          <w:t xml:space="preserve">  39</w:t>
                        </w:r>
                      </w:p>
                    </w:tc>
                  </w:tr>
                  <w:tr w:rsidR="00D725BD" w:rsidRPr="00203DDC" w14:paraId="55261FFD" w14:textId="77777777" w:rsidTr="00572F12">
                    <w:trPr>
                      <w:trHeight w:val="360"/>
                    </w:trPr>
                    <w:tc>
                      <w:tcPr>
                        <w:tcW w:w="10207" w:type="dxa"/>
                        <w:gridSpan w:val="3"/>
                        <w:vAlign w:val="bottom"/>
                        <w:hideMark/>
                      </w:tcPr>
                      <w:p w14:paraId="2110B5E6" w14:textId="77777777" w:rsidR="00D725BD" w:rsidRPr="00203DDC" w:rsidRDefault="00D725BD" w:rsidP="00D725BD">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191EFEEA" w14:textId="49051349" w:rsidR="00D725BD" w:rsidRPr="00203DDC" w:rsidRDefault="00D725BD" w:rsidP="00D725BD">
                        <w:pPr>
                          <w:spacing w:line="240" w:lineRule="auto"/>
                          <w:ind w:left="-74" w:right="-533" w:firstLine="101"/>
                          <w:rPr>
                            <w:sz w:val="24"/>
                            <w:szCs w:val="24"/>
                          </w:rPr>
                        </w:pPr>
                        <w:r>
                          <w:rPr>
                            <w:sz w:val="24"/>
                            <w:szCs w:val="24"/>
                          </w:rPr>
                          <w:t xml:space="preserve">  41</w:t>
                        </w:r>
                      </w:p>
                    </w:tc>
                  </w:tr>
                  <w:tr w:rsidR="00D725BD" w:rsidRPr="00203DDC" w14:paraId="5EDE3A37" w14:textId="77777777" w:rsidTr="00572F12">
                    <w:trPr>
                      <w:trHeight w:val="360"/>
                    </w:trPr>
                    <w:tc>
                      <w:tcPr>
                        <w:tcW w:w="10207" w:type="dxa"/>
                        <w:gridSpan w:val="3"/>
                        <w:vAlign w:val="bottom"/>
                        <w:hideMark/>
                      </w:tcPr>
                      <w:p w14:paraId="32A6039A" w14:textId="77777777" w:rsidR="00D725BD" w:rsidRPr="00203DDC" w:rsidRDefault="00D725BD" w:rsidP="00D725BD">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5E50ADB" w14:textId="71CE7701" w:rsidR="00D725BD" w:rsidRPr="00203DDC" w:rsidRDefault="00D725BD" w:rsidP="00D725BD">
                        <w:pPr>
                          <w:spacing w:line="240" w:lineRule="auto"/>
                          <w:ind w:left="-74" w:right="-533" w:firstLine="101"/>
                          <w:rPr>
                            <w:sz w:val="24"/>
                            <w:szCs w:val="24"/>
                          </w:rPr>
                        </w:pPr>
                        <w:r>
                          <w:rPr>
                            <w:sz w:val="24"/>
                            <w:szCs w:val="24"/>
                          </w:rPr>
                          <w:t xml:space="preserve">  41</w:t>
                        </w:r>
                      </w:p>
                    </w:tc>
                  </w:tr>
                  <w:tr w:rsidR="00D725BD" w:rsidRPr="00203DDC" w14:paraId="23BE3AB0" w14:textId="77777777" w:rsidTr="00572F12">
                    <w:trPr>
                      <w:trHeight w:val="360"/>
                    </w:trPr>
                    <w:tc>
                      <w:tcPr>
                        <w:tcW w:w="10207" w:type="dxa"/>
                        <w:gridSpan w:val="3"/>
                        <w:vAlign w:val="bottom"/>
                        <w:hideMark/>
                      </w:tcPr>
                      <w:p w14:paraId="0E6C34D6" w14:textId="77777777" w:rsidR="00D725BD" w:rsidRPr="00203DDC" w:rsidRDefault="00D725BD" w:rsidP="00D725BD">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6833BBF3" w14:textId="7483DD47" w:rsidR="00D725BD" w:rsidRPr="00203DDC" w:rsidRDefault="00D725BD" w:rsidP="00D725BD">
                        <w:pPr>
                          <w:spacing w:line="240" w:lineRule="auto"/>
                          <w:ind w:left="-74" w:right="-533" w:firstLine="101"/>
                          <w:rPr>
                            <w:sz w:val="24"/>
                            <w:szCs w:val="24"/>
                          </w:rPr>
                        </w:pPr>
                        <w:r>
                          <w:rPr>
                            <w:sz w:val="24"/>
                            <w:szCs w:val="24"/>
                          </w:rPr>
                          <w:t xml:space="preserve">  42</w:t>
                        </w:r>
                      </w:p>
                    </w:tc>
                  </w:tr>
                  <w:tr w:rsidR="00D725BD" w:rsidRPr="00203DDC" w14:paraId="77A94FAA" w14:textId="77777777" w:rsidTr="00572F12">
                    <w:trPr>
                      <w:trHeight w:val="360"/>
                    </w:trPr>
                    <w:tc>
                      <w:tcPr>
                        <w:tcW w:w="10207" w:type="dxa"/>
                        <w:gridSpan w:val="3"/>
                        <w:tcBorders>
                          <w:top w:val="nil"/>
                          <w:left w:val="nil"/>
                          <w:bottom w:val="nil"/>
                          <w:right w:val="nil"/>
                        </w:tcBorders>
                        <w:shd w:val="clear" w:color="auto" w:fill="auto"/>
                        <w:vAlign w:val="bottom"/>
                        <w:hideMark/>
                      </w:tcPr>
                      <w:p w14:paraId="53DE2A82" w14:textId="77777777" w:rsidR="00D725BD" w:rsidRPr="00203DDC" w:rsidRDefault="00D725BD" w:rsidP="00D725BD">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0D119C64" w14:textId="3AF64C8B" w:rsidR="00D725BD" w:rsidRPr="00203DDC" w:rsidRDefault="00D725BD" w:rsidP="00D725BD">
                        <w:pPr>
                          <w:spacing w:line="240" w:lineRule="auto"/>
                          <w:ind w:left="-74" w:right="-533" w:firstLine="101"/>
                          <w:rPr>
                            <w:sz w:val="24"/>
                            <w:szCs w:val="24"/>
                          </w:rPr>
                        </w:pPr>
                        <w:r w:rsidRPr="00203DDC">
                          <w:rPr>
                            <w:sz w:val="24"/>
                            <w:szCs w:val="24"/>
                          </w:rPr>
                          <w:t xml:space="preserve">  </w:t>
                        </w:r>
                        <w:r w:rsidR="002E0637">
                          <w:rPr>
                            <w:sz w:val="24"/>
                            <w:szCs w:val="24"/>
                          </w:rPr>
                          <w:t>45</w:t>
                        </w:r>
                      </w:p>
                    </w:tc>
                  </w:tr>
                  <w:tr w:rsidR="00D725BD" w:rsidRPr="00203DDC" w14:paraId="38B435C7" w14:textId="77777777" w:rsidTr="00572F12">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D725BD" w:rsidRPr="00203DDC" w:rsidRDefault="00D725BD" w:rsidP="00D725BD">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3456C946" w:rsidR="00D725BD" w:rsidRPr="00203DDC" w:rsidRDefault="00D725BD" w:rsidP="00D725BD">
                        <w:pPr>
                          <w:shd w:val="clear" w:color="auto" w:fill="FFFFFF"/>
                          <w:ind w:right="-235" w:firstLine="0"/>
                          <w:jc w:val="center"/>
                          <w:rPr>
                            <w:sz w:val="24"/>
                            <w:szCs w:val="24"/>
                          </w:rPr>
                        </w:pPr>
                        <w:r w:rsidRPr="00203DDC">
                          <w:rPr>
                            <w:sz w:val="24"/>
                            <w:szCs w:val="24"/>
                          </w:rPr>
                          <w:t xml:space="preserve">  </w:t>
                        </w:r>
                        <w:r w:rsidR="002E0637">
                          <w:rPr>
                            <w:sz w:val="24"/>
                            <w:szCs w:val="24"/>
                          </w:rPr>
                          <w:t>45</w:t>
                        </w:r>
                      </w:p>
                    </w:tc>
                  </w:tr>
                  <w:tr w:rsidR="00D725BD" w:rsidRPr="00203DDC" w14:paraId="6CD8C657"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D725BD" w:rsidRPr="00203DDC" w:rsidRDefault="00D725BD" w:rsidP="00D725BD">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705458AE"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49</w:t>
                        </w:r>
                      </w:p>
                    </w:tc>
                  </w:tr>
                  <w:tr w:rsidR="00D725BD" w:rsidRPr="00203DDC" w14:paraId="01C584B9" w14:textId="77777777" w:rsidTr="00D718D0">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56CF7A80" w:rsidR="00D725BD" w:rsidRPr="00203DDC" w:rsidRDefault="00D725BD" w:rsidP="00D725BD">
                        <w:pPr>
                          <w:shd w:val="clear" w:color="auto" w:fill="FFFFFF"/>
                          <w:ind w:right="-249" w:firstLine="34"/>
                          <w:jc w:val="left"/>
                          <w:rPr>
                            <w:sz w:val="24"/>
                            <w:szCs w:val="24"/>
                          </w:rPr>
                        </w:pPr>
                        <w:r w:rsidRPr="00203DDC">
                          <w:rPr>
                            <w:sz w:val="24"/>
                            <w:szCs w:val="24"/>
                          </w:rPr>
                          <w:t xml:space="preserve">5.2. </w:t>
                        </w:r>
                        <w:r w:rsidRPr="00126572">
                          <w:rPr>
                            <w:sz w:val="24"/>
                            <w:szCs w:val="24"/>
                          </w:rPr>
                          <w:t>Сведени</w:t>
                        </w:r>
                        <w:r>
                          <w:rPr>
                            <w:sz w:val="24"/>
                            <w:szCs w:val="24"/>
                          </w:rPr>
                          <w:t>я</w:t>
                        </w:r>
                        <w:r w:rsidRPr="00126572">
                          <w:rPr>
                            <w:sz w:val="24"/>
                            <w:szCs w:val="24"/>
                          </w:rPr>
                          <w:t xml:space="preserve"> </w:t>
                        </w:r>
                        <w:r w:rsidR="002E0637" w:rsidRPr="002E0637">
                          <w:rPr>
                            <w:sz w:val="24"/>
                            <w:szCs w:val="24"/>
                          </w:rPr>
                          <w:t xml:space="preserve">об опыте работы Участника </w:t>
                        </w:r>
                        <w:r w:rsidRPr="00203DDC">
                          <w:rPr>
                            <w:sz w:val="24"/>
                            <w:szCs w:val="24"/>
                          </w:rPr>
                          <w:t xml:space="preserve">(Форма 2). . . . . . . . . . . . . . . . . . . . . . . . . . . </w:t>
                        </w:r>
                        <w:r w:rsidR="00CD384C" w:rsidRPr="00203DDC">
                          <w:rPr>
                            <w:sz w:val="24"/>
                            <w:szCs w:val="24"/>
                          </w:rPr>
                          <w:t>. . . . . . .</w:t>
                        </w:r>
                        <w:r w:rsidR="00CD384C">
                          <w:rPr>
                            <w:sz w:val="24"/>
                            <w:szCs w:val="24"/>
                          </w:rPr>
                          <w:t xml:space="preserve"> . . .</w:t>
                        </w:r>
                      </w:p>
                    </w:tc>
                    <w:tc>
                      <w:tcPr>
                        <w:tcW w:w="567" w:type="dxa"/>
                        <w:gridSpan w:val="2"/>
                        <w:vAlign w:val="bottom"/>
                      </w:tcPr>
                      <w:p w14:paraId="0DE76976" w14:textId="3C3D2FD3"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50</w:t>
                        </w:r>
                      </w:p>
                    </w:tc>
                  </w:tr>
                  <w:tr w:rsidR="00D725BD" w:rsidRPr="00203DDC" w14:paraId="6ADEC039" w14:textId="77777777" w:rsidTr="00D718D0">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58876454" w:rsidR="00D725BD" w:rsidRPr="00203DDC" w:rsidRDefault="00D725BD" w:rsidP="00D725BD">
                        <w:pPr>
                          <w:shd w:val="clear" w:color="auto" w:fill="FFFFFF"/>
                          <w:ind w:right="-250" w:firstLine="34"/>
                          <w:jc w:val="left"/>
                          <w:rPr>
                            <w:sz w:val="24"/>
                            <w:szCs w:val="24"/>
                          </w:rPr>
                        </w:pPr>
                        <w:r w:rsidRPr="00203DDC">
                          <w:rPr>
                            <w:sz w:val="24"/>
                            <w:szCs w:val="24"/>
                          </w:rPr>
                          <w:t xml:space="preserve">5.2.1. Инструкции по заполнению . . . . . . . . . . . . . . . . . . . . . . . . . . . . . . . . . . . . . . . . . . . . . . . . </w:t>
                        </w:r>
                        <w:proofErr w:type="gramStart"/>
                        <w:r w:rsidRPr="00203DDC">
                          <w:rPr>
                            <w:sz w:val="24"/>
                            <w:szCs w:val="24"/>
                          </w:rPr>
                          <w:t>. . .</w:t>
                        </w:r>
                        <w:r w:rsidR="00CD384C">
                          <w:rPr>
                            <w:sz w:val="24"/>
                            <w:szCs w:val="24"/>
                          </w:rPr>
                          <w:t xml:space="preserve"> .</w:t>
                        </w:r>
                        <w:proofErr w:type="gramEnd"/>
                        <w:r w:rsidR="00CD384C">
                          <w:rPr>
                            <w:sz w:val="24"/>
                            <w:szCs w:val="24"/>
                          </w:rPr>
                          <w:t xml:space="preserve"> . </w:t>
                        </w:r>
                      </w:p>
                    </w:tc>
                    <w:tc>
                      <w:tcPr>
                        <w:tcW w:w="567" w:type="dxa"/>
                        <w:gridSpan w:val="2"/>
                        <w:vAlign w:val="bottom"/>
                      </w:tcPr>
                      <w:p w14:paraId="2DDF4ECC" w14:textId="77A3570B"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 xml:space="preserve"> 51</w:t>
                        </w:r>
                      </w:p>
                    </w:tc>
                  </w:tr>
                  <w:tr w:rsidR="00D725BD" w:rsidRPr="00203DDC" w14:paraId="239AD2FD"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3B405E2D" w:rsidR="00D725BD" w:rsidRPr="00203DDC" w:rsidRDefault="00D725BD" w:rsidP="00D725BD">
                        <w:pPr>
                          <w:shd w:val="clear" w:color="auto" w:fill="FFFFFF"/>
                          <w:ind w:right="-249" w:firstLine="34"/>
                          <w:jc w:val="left"/>
                          <w:rPr>
                            <w:sz w:val="24"/>
                            <w:szCs w:val="24"/>
                          </w:rPr>
                        </w:pPr>
                        <w:r>
                          <w:rPr>
                            <w:sz w:val="24"/>
                            <w:szCs w:val="24"/>
                          </w:rPr>
                          <w:t>5.3</w:t>
                        </w:r>
                        <w:r w:rsidRPr="00203DDC">
                          <w:rPr>
                            <w:sz w:val="24"/>
                            <w:szCs w:val="24"/>
                          </w:rPr>
                          <w:t xml:space="preserve">.  </w:t>
                        </w:r>
                        <w:r>
                          <w:rPr>
                            <w:sz w:val="24"/>
                            <w:szCs w:val="24"/>
                          </w:rPr>
                          <w:t xml:space="preserve">Сведения </w:t>
                        </w:r>
                        <w:r w:rsidR="00CD384C">
                          <w:rPr>
                            <w:rFonts w:eastAsia="Calibri"/>
                            <w:sz w:val="24"/>
                            <w:szCs w:val="24"/>
                            <w:lang w:eastAsia="en-US"/>
                          </w:rPr>
                          <w:t>о</w:t>
                        </w:r>
                        <w:r w:rsidR="00CD384C" w:rsidRPr="00CD384C">
                          <w:rPr>
                            <w:rFonts w:eastAsia="Calibri"/>
                            <w:sz w:val="24"/>
                            <w:szCs w:val="24"/>
                            <w:lang w:eastAsia="en-US"/>
                          </w:rPr>
                          <w:t xml:space="preserve"> наличии трудовых ресурсов Участника </w:t>
                        </w:r>
                        <w:r w:rsidRPr="00203DDC">
                          <w:rPr>
                            <w:rFonts w:eastAsia="Calibri"/>
                            <w:sz w:val="24"/>
                            <w:szCs w:val="24"/>
                            <w:lang w:eastAsia="en-US"/>
                          </w:rPr>
                          <w:t xml:space="preserve">(Форма </w:t>
                        </w:r>
                        <w:proofErr w:type="gramStart"/>
                        <w:r>
                          <w:rPr>
                            <w:rFonts w:eastAsia="Calibri"/>
                            <w:sz w:val="24"/>
                            <w:szCs w:val="24"/>
                            <w:lang w:eastAsia="en-US"/>
                          </w:rPr>
                          <w:t>3</w:t>
                        </w:r>
                        <w:r w:rsidRPr="00203DDC">
                          <w:rPr>
                            <w:rFonts w:eastAsia="Calibri"/>
                            <w:sz w:val="24"/>
                            <w:szCs w:val="24"/>
                            <w:lang w:eastAsia="en-US"/>
                          </w:rPr>
                          <w:t>). . .</w:t>
                        </w:r>
                        <w:proofErr w:type="gramEnd"/>
                        <w:r w:rsidRPr="00203DDC">
                          <w:rPr>
                            <w:rFonts w:eastAsia="Calibri"/>
                            <w:sz w:val="24"/>
                            <w:szCs w:val="24"/>
                            <w:lang w:eastAsia="en-US"/>
                          </w:rPr>
                          <w:t xml:space="preserve"> . . . . . . . . . . . . . . . . . . </w:t>
                        </w:r>
                        <w:r w:rsidR="00CD384C">
                          <w:rPr>
                            <w:sz w:val="24"/>
                            <w:szCs w:val="24"/>
                          </w:rPr>
                          <w:t xml:space="preserve">. . . . . </w:t>
                        </w:r>
                      </w:p>
                    </w:tc>
                    <w:tc>
                      <w:tcPr>
                        <w:tcW w:w="567" w:type="dxa"/>
                        <w:gridSpan w:val="2"/>
                        <w:vAlign w:val="bottom"/>
                      </w:tcPr>
                      <w:p w14:paraId="06D7E5E2" w14:textId="18FB66FD"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52</w:t>
                        </w:r>
                      </w:p>
                    </w:tc>
                  </w:tr>
                  <w:tr w:rsidR="00D725BD" w:rsidRPr="00203DDC" w14:paraId="127B44E6"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3463284" w:rsidR="00D725BD" w:rsidRPr="00203DDC" w:rsidRDefault="00D725BD" w:rsidP="00D725BD">
                        <w:pPr>
                          <w:shd w:val="clear" w:color="auto" w:fill="FFFFFF"/>
                          <w:ind w:right="-250" w:firstLine="34"/>
                          <w:jc w:val="left"/>
                          <w:rPr>
                            <w:sz w:val="24"/>
                            <w:szCs w:val="24"/>
                          </w:rPr>
                        </w:pPr>
                        <w:r>
                          <w:rPr>
                            <w:sz w:val="24"/>
                            <w:szCs w:val="24"/>
                          </w:rPr>
                          <w:t>5.3</w:t>
                        </w:r>
                        <w:r w:rsidRPr="00203DDC">
                          <w:rPr>
                            <w:sz w:val="24"/>
                            <w:szCs w:val="24"/>
                          </w:rPr>
                          <w:t xml:space="preserve">.1. Инструкции по заполнению. . . . . . . . . . . . . . . . . . . . . . . . . . . . . . . . . . . . . . . . . . . . . . . . . . . </w:t>
                        </w:r>
                      </w:p>
                    </w:tc>
                    <w:tc>
                      <w:tcPr>
                        <w:tcW w:w="567" w:type="dxa"/>
                        <w:gridSpan w:val="2"/>
                        <w:vAlign w:val="bottom"/>
                      </w:tcPr>
                      <w:p w14:paraId="72A72D21" w14:textId="6D8D8872" w:rsidR="00D725BD" w:rsidRPr="00203DDC" w:rsidRDefault="00D725BD" w:rsidP="00D725BD">
                        <w:pPr>
                          <w:shd w:val="clear" w:color="auto" w:fill="FFFFFF"/>
                          <w:ind w:right="-235" w:firstLine="0"/>
                          <w:jc w:val="center"/>
                          <w:rPr>
                            <w:sz w:val="24"/>
                            <w:szCs w:val="24"/>
                          </w:rPr>
                        </w:pPr>
                        <w:r>
                          <w:rPr>
                            <w:sz w:val="24"/>
                            <w:szCs w:val="24"/>
                          </w:rPr>
                          <w:t xml:space="preserve">  53</w:t>
                        </w:r>
                        <w:r w:rsidRPr="00203DDC">
                          <w:rPr>
                            <w:sz w:val="24"/>
                            <w:szCs w:val="24"/>
                          </w:rPr>
                          <w:t xml:space="preserve">   </w:t>
                        </w:r>
                      </w:p>
                    </w:tc>
                  </w:tr>
                  <w:tr w:rsidR="00D725BD" w:rsidRPr="00203DDC" w14:paraId="5BC1F814"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737EF218" w:rsidR="00D725BD" w:rsidRPr="00203DDC" w:rsidRDefault="00D725BD" w:rsidP="00D725BD">
                        <w:pPr>
                          <w:shd w:val="clear" w:color="auto" w:fill="FFFFFF"/>
                          <w:ind w:right="-249" w:firstLine="34"/>
                          <w:jc w:val="left"/>
                          <w:rPr>
                            <w:sz w:val="24"/>
                            <w:szCs w:val="24"/>
                          </w:rPr>
                        </w:pPr>
                        <w:r>
                          <w:rPr>
                            <w:sz w:val="24"/>
                            <w:szCs w:val="24"/>
                          </w:rPr>
                          <w:t>5.4</w:t>
                        </w:r>
                        <w:r w:rsidRPr="00203DDC">
                          <w:rPr>
                            <w:sz w:val="24"/>
                            <w:szCs w:val="24"/>
                          </w:rPr>
                          <w:t xml:space="preserve">.  </w:t>
                        </w:r>
                        <w:r w:rsidR="00CD384C" w:rsidRPr="00CD384C">
                          <w:rPr>
                            <w:rFonts w:eastAsia="Calibri"/>
                            <w:bCs/>
                            <w:sz w:val="24"/>
                            <w:szCs w:val="24"/>
                            <w:lang w:eastAsia="en-US"/>
                          </w:rPr>
                          <w:t>Временные расчеты прибытия сил и средств ПАСФ на объекты АО «Саханефтегазсбыт»</w:t>
                        </w:r>
                        <w:r w:rsidR="00CD384C" w:rsidRPr="00CD384C">
                          <w:rPr>
                            <w:rFonts w:eastAsia="Calibri"/>
                            <w:sz w:val="24"/>
                            <w:szCs w:val="24"/>
                            <w:lang w:eastAsia="en-US"/>
                          </w:rPr>
                          <w:t xml:space="preserve"> </w:t>
                        </w:r>
                        <w:r w:rsidRPr="00CD384C">
                          <w:rPr>
                            <w:rFonts w:eastAsia="Calibri"/>
                            <w:sz w:val="24"/>
                            <w:szCs w:val="24"/>
                            <w:lang w:eastAsia="en-US"/>
                          </w:rPr>
                          <w:t>(Форма 4). .</w:t>
                        </w:r>
                        <w:r w:rsidRPr="00203DDC">
                          <w:rPr>
                            <w:rFonts w:eastAsia="Calibri"/>
                            <w:sz w:val="24"/>
                            <w:szCs w:val="24"/>
                            <w:lang w:eastAsia="en-US"/>
                          </w:rPr>
                          <w:t xml:space="preserve"> . . . . . . . . . . . . . . . . . . . . . . . . . . . . . .</w:t>
                        </w:r>
                        <w:r>
                          <w:rPr>
                            <w:rFonts w:eastAsia="Calibri"/>
                            <w:sz w:val="24"/>
                            <w:szCs w:val="24"/>
                            <w:lang w:eastAsia="en-US"/>
                          </w:rPr>
                          <w:t xml:space="preserve"> . . . . . </w:t>
                        </w:r>
                        <w:r w:rsidR="00CD384C" w:rsidRPr="00203DDC">
                          <w:rPr>
                            <w:sz w:val="24"/>
                            <w:szCs w:val="24"/>
                          </w:rPr>
                          <w:t>. . . . . . . . . . . . . . . . . . . . . . . . . . . . . . . . . . .</w:t>
                        </w:r>
                      </w:p>
                    </w:tc>
                    <w:tc>
                      <w:tcPr>
                        <w:tcW w:w="567" w:type="dxa"/>
                        <w:gridSpan w:val="2"/>
                        <w:vAlign w:val="bottom"/>
                      </w:tcPr>
                      <w:p w14:paraId="59A64C17" w14:textId="52620B54" w:rsidR="00D725BD" w:rsidRPr="00203DDC" w:rsidRDefault="00D725BD" w:rsidP="00D725BD">
                        <w:pPr>
                          <w:shd w:val="clear" w:color="auto" w:fill="FFFFFF"/>
                          <w:ind w:right="-235" w:firstLine="0"/>
                          <w:jc w:val="center"/>
                          <w:rPr>
                            <w:sz w:val="24"/>
                            <w:szCs w:val="24"/>
                          </w:rPr>
                        </w:pPr>
                        <w:r w:rsidRPr="00203DDC">
                          <w:rPr>
                            <w:sz w:val="24"/>
                            <w:szCs w:val="24"/>
                          </w:rPr>
                          <w:t xml:space="preserve">  </w:t>
                        </w:r>
                        <w:r>
                          <w:rPr>
                            <w:sz w:val="24"/>
                            <w:szCs w:val="24"/>
                          </w:rPr>
                          <w:t>54</w:t>
                        </w:r>
                      </w:p>
                    </w:tc>
                  </w:tr>
                  <w:tr w:rsidR="00D725BD" w:rsidRPr="00203DDC" w14:paraId="12C63F91"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1B3625A5" w:rsidR="00D725BD" w:rsidRPr="00203DDC" w:rsidRDefault="00D725BD" w:rsidP="00D725BD">
                        <w:pPr>
                          <w:shd w:val="clear" w:color="auto" w:fill="FFFFFF"/>
                          <w:ind w:right="-250" w:firstLine="34"/>
                          <w:jc w:val="left"/>
                          <w:rPr>
                            <w:sz w:val="24"/>
                            <w:szCs w:val="24"/>
                          </w:rPr>
                        </w:pPr>
                        <w:r>
                          <w:rPr>
                            <w:sz w:val="24"/>
                            <w:szCs w:val="24"/>
                          </w:rPr>
                          <w:t>5.4</w:t>
                        </w:r>
                        <w:r w:rsidRPr="00203DDC">
                          <w:rPr>
                            <w:sz w:val="24"/>
                            <w:szCs w:val="24"/>
                          </w:rPr>
                          <w:t xml:space="preserve">.1. Инструкции по заполнению. . . . . . . . . . . . . . . . . . . . . . . . . . . . . . . . . . . . . . . . . . . . . . . . . . . </w:t>
                        </w:r>
                      </w:p>
                    </w:tc>
                    <w:tc>
                      <w:tcPr>
                        <w:tcW w:w="567" w:type="dxa"/>
                        <w:gridSpan w:val="2"/>
                        <w:vAlign w:val="bottom"/>
                      </w:tcPr>
                      <w:p w14:paraId="131E76F5" w14:textId="606E8EF9" w:rsidR="00D725BD" w:rsidRPr="00203DDC" w:rsidRDefault="00D725BD" w:rsidP="00CD384C">
                        <w:pPr>
                          <w:shd w:val="clear" w:color="auto" w:fill="FFFFFF"/>
                          <w:tabs>
                            <w:tab w:val="left" w:pos="0"/>
                          </w:tabs>
                          <w:ind w:right="-290" w:firstLine="0"/>
                          <w:jc w:val="left"/>
                          <w:rPr>
                            <w:sz w:val="24"/>
                            <w:szCs w:val="24"/>
                          </w:rPr>
                        </w:pPr>
                        <w:r w:rsidRPr="00203DDC">
                          <w:rPr>
                            <w:sz w:val="24"/>
                            <w:szCs w:val="24"/>
                          </w:rPr>
                          <w:t xml:space="preserve">    </w:t>
                        </w:r>
                        <w:r>
                          <w:rPr>
                            <w:sz w:val="24"/>
                            <w:szCs w:val="24"/>
                          </w:rPr>
                          <w:t>5</w:t>
                        </w:r>
                        <w:r w:rsidR="00CD384C">
                          <w:rPr>
                            <w:sz w:val="24"/>
                            <w:szCs w:val="24"/>
                          </w:rPr>
                          <w:t>5</w:t>
                        </w: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78670515" w:rsidR="00126572" w:rsidRPr="00203DDC" w:rsidRDefault="00126572" w:rsidP="00126572">
                  <w:pPr>
                    <w:shd w:val="clear" w:color="auto" w:fill="FFFFFF"/>
                    <w:ind w:left="200" w:right="-249" w:firstLine="0"/>
                    <w:jc w:val="left"/>
                    <w:rPr>
                      <w:sz w:val="24"/>
                      <w:szCs w:val="24"/>
                    </w:rPr>
                  </w:pPr>
                  <w:r>
                    <w:rPr>
                      <w:sz w:val="24"/>
                      <w:szCs w:val="24"/>
                    </w:rPr>
                    <w:lastRenderedPageBreak/>
                    <w:t>5.5</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Pr>
                      <w:rFonts w:eastAsia="Calibri"/>
                      <w:sz w:val="24"/>
                      <w:szCs w:val="24"/>
                      <w:lang w:eastAsia="en-US"/>
                    </w:rPr>
                    <w:t>5</w:t>
                  </w:r>
                  <w:r w:rsidRPr="00203DDC">
                    <w:rPr>
                      <w:rFonts w:eastAsia="Calibri"/>
                      <w:sz w:val="24"/>
                      <w:szCs w:val="24"/>
                      <w:lang w:eastAsia="en-US"/>
                    </w:rPr>
                    <w:t>). . . . . . . . . . . . . . . . . . . . . . . . . . . . . . . . . . . . . . . . . . . . . . . . . . . .</w:t>
                  </w:r>
                </w:p>
              </w:tc>
              <w:tc>
                <w:tcPr>
                  <w:tcW w:w="722" w:type="dxa"/>
                  <w:vAlign w:val="bottom"/>
                </w:tcPr>
                <w:p w14:paraId="5717CBBD" w14:textId="1FA06C9A" w:rsidR="00126572" w:rsidRPr="00203DDC" w:rsidRDefault="00126572" w:rsidP="00CD384C">
                  <w:pPr>
                    <w:shd w:val="clear" w:color="auto" w:fill="FFFFFF"/>
                    <w:ind w:right="-235" w:firstLine="0"/>
                    <w:jc w:val="center"/>
                    <w:rPr>
                      <w:sz w:val="24"/>
                      <w:szCs w:val="24"/>
                    </w:rPr>
                  </w:pPr>
                  <w:r w:rsidRPr="00203DDC">
                    <w:rPr>
                      <w:sz w:val="24"/>
                      <w:szCs w:val="24"/>
                    </w:rPr>
                    <w:t xml:space="preserve">  </w:t>
                  </w:r>
                  <w:r>
                    <w:rPr>
                      <w:sz w:val="24"/>
                      <w:szCs w:val="24"/>
                    </w:rPr>
                    <w:t>5</w:t>
                  </w:r>
                  <w:r w:rsidR="00CD384C">
                    <w:rPr>
                      <w:sz w:val="24"/>
                      <w:szCs w:val="24"/>
                    </w:rPr>
                    <w:t>6</w:t>
                  </w: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4B041389" w:rsidR="00126572" w:rsidRPr="00203DDC" w:rsidRDefault="00126572" w:rsidP="00126572">
                  <w:pPr>
                    <w:shd w:val="clear" w:color="auto" w:fill="FFFFFF"/>
                    <w:ind w:left="200" w:right="-250" w:firstLine="0"/>
                    <w:jc w:val="left"/>
                    <w:rPr>
                      <w:sz w:val="24"/>
                      <w:szCs w:val="24"/>
                    </w:rPr>
                  </w:pPr>
                  <w:r>
                    <w:rPr>
                      <w:sz w:val="24"/>
                      <w:szCs w:val="24"/>
                    </w:rPr>
                    <w:t>5.5</w:t>
                  </w:r>
                  <w:r w:rsidRPr="00203DDC">
                    <w:rPr>
                      <w:sz w:val="24"/>
                      <w:szCs w:val="24"/>
                    </w:rPr>
                    <w:t xml:space="preserve">.1. Инструкции по заполнению. . . . . . . . . . . . . . . . . . . . . . . . . . . . . . . . . . . . . . . . . . . . . . . . . . . </w:t>
                  </w:r>
                </w:p>
              </w:tc>
              <w:tc>
                <w:tcPr>
                  <w:tcW w:w="722" w:type="dxa"/>
                  <w:vAlign w:val="bottom"/>
                </w:tcPr>
                <w:p w14:paraId="1A3B29DA" w14:textId="3061C39A" w:rsidR="00126572" w:rsidRPr="00203DDC" w:rsidRDefault="00126572" w:rsidP="00126572">
                  <w:pPr>
                    <w:shd w:val="clear" w:color="auto" w:fill="FFFFFF"/>
                    <w:tabs>
                      <w:tab w:val="left" w:pos="0"/>
                    </w:tabs>
                    <w:ind w:right="-235" w:firstLine="0"/>
                    <w:jc w:val="left"/>
                    <w:rPr>
                      <w:sz w:val="24"/>
                      <w:szCs w:val="24"/>
                    </w:rPr>
                  </w:pPr>
                  <w:r w:rsidRPr="00203DDC">
                    <w:rPr>
                      <w:sz w:val="24"/>
                      <w:szCs w:val="24"/>
                    </w:rPr>
                    <w:t xml:space="preserve">    </w:t>
                  </w:r>
                  <w:r w:rsidR="00CD384C">
                    <w:rPr>
                      <w:sz w:val="24"/>
                      <w:szCs w:val="24"/>
                    </w:rPr>
                    <w:t xml:space="preserve"> 58</w:t>
                  </w: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3E16A824" w:rsidR="00126572" w:rsidRPr="00203DDC" w:rsidRDefault="00126572" w:rsidP="00126572">
                  <w:pPr>
                    <w:shd w:val="clear" w:color="auto" w:fill="FFFFFF"/>
                    <w:ind w:left="200" w:right="-249" w:firstLine="0"/>
                    <w:jc w:val="left"/>
                    <w:rPr>
                      <w:sz w:val="24"/>
                      <w:szCs w:val="24"/>
                    </w:rPr>
                  </w:pPr>
                  <w:r>
                    <w:rPr>
                      <w:sz w:val="24"/>
                      <w:szCs w:val="24"/>
                    </w:rPr>
                    <w:t>5.6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6</w:t>
                  </w:r>
                  <w:r w:rsidRPr="00203DDC">
                    <w:rPr>
                      <w:rFonts w:eastAsia="Calibri"/>
                      <w:sz w:val="24"/>
                      <w:szCs w:val="24"/>
                      <w:lang w:eastAsia="en-US"/>
                    </w:rPr>
                    <w:t xml:space="preserve">). . . . . . . . . . . . . . . . . . . . . . . . </w:t>
                  </w:r>
                </w:p>
              </w:tc>
              <w:tc>
                <w:tcPr>
                  <w:tcW w:w="722" w:type="dxa"/>
                  <w:vAlign w:val="bottom"/>
                </w:tcPr>
                <w:p w14:paraId="48002CD8" w14:textId="2E928546" w:rsidR="00126572" w:rsidRPr="00203DDC" w:rsidRDefault="00126572" w:rsidP="00126572">
                  <w:pPr>
                    <w:shd w:val="clear" w:color="auto" w:fill="FFFFFF"/>
                    <w:ind w:right="-235" w:firstLine="0"/>
                    <w:jc w:val="center"/>
                    <w:rPr>
                      <w:sz w:val="24"/>
                      <w:szCs w:val="24"/>
                    </w:rPr>
                  </w:pPr>
                  <w:r w:rsidRPr="00203DDC">
                    <w:rPr>
                      <w:sz w:val="24"/>
                      <w:szCs w:val="24"/>
                    </w:rPr>
                    <w:t xml:space="preserve">  </w:t>
                  </w:r>
                  <w:r w:rsidR="00CD384C">
                    <w:rPr>
                      <w:sz w:val="24"/>
                      <w:szCs w:val="24"/>
                    </w:rPr>
                    <w:t>59</w:t>
                  </w: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077EDBAC" w:rsidR="00126572" w:rsidRPr="00203DDC" w:rsidRDefault="00126572" w:rsidP="00126572">
                  <w:pPr>
                    <w:shd w:val="clear" w:color="auto" w:fill="FFFFFF"/>
                    <w:ind w:left="200" w:right="-250" w:firstLine="0"/>
                    <w:jc w:val="left"/>
                    <w:rPr>
                      <w:sz w:val="24"/>
                      <w:szCs w:val="24"/>
                    </w:rPr>
                  </w:pPr>
                  <w:r>
                    <w:rPr>
                      <w:sz w:val="24"/>
                      <w:szCs w:val="24"/>
                    </w:rPr>
                    <w:t>5.6</w:t>
                  </w:r>
                  <w:r w:rsidRPr="00203DDC">
                    <w:rPr>
                      <w:sz w:val="24"/>
                      <w:szCs w:val="24"/>
                    </w:rPr>
                    <w:t xml:space="preserve">.1. Инструкции по заполнению. . . . . . . . . . . . . . . . . . . . . . . . . . . . . . . . . . . . . . . . . . . . . . . . . . . </w:t>
                  </w:r>
                </w:p>
              </w:tc>
              <w:tc>
                <w:tcPr>
                  <w:tcW w:w="722" w:type="dxa"/>
                  <w:vAlign w:val="bottom"/>
                </w:tcPr>
                <w:p w14:paraId="2FFD338D" w14:textId="4A6A91CF" w:rsidR="00126572" w:rsidRPr="00203DDC" w:rsidRDefault="00126572" w:rsidP="00126572">
                  <w:pPr>
                    <w:shd w:val="clear" w:color="auto" w:fill="FFFFFF"/>
                    <w:tabs>
                      <w:tab w:val="left" w:pos="0"/>
                    </w:tabs>
                    <w:ind w:right="-235" w:firstLine="0"/>
                    <w:jc w:val="left"/>
                    <w:rPr>
                      <w:sz w:val="24"/>
                      <w:szCs w:val="24"/>
                    </w:rPr>
                  </w:pPr>
                  <w:r w:rsidRPr="00203DDC">
                    <w:rPr>
                      <w:sz w:val="24"/>
                      <w:szCs w:val="24"/>
                    </w:rPr>
                    <w:t xml:space="preserve">    </w:t>
                  </w:r>
                  <w:r w:rsidR="00CD384C">
                    <w:rPr>
                      <w:sz w:val="24"/>
                      <w:szCs w:val="24"/>
                    </w:rPr>
                    <w:t xml:space="preserve"> 60</w:t>
                  </w:r>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48E62E39" w:rsidR="009A06EC" w:rsidRPr="00FA7DE4"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72164" w:rsidRPr="00872164">
        <w:rPr>
          <w:rFonts w:eastAsia="Calibri"/>
          <w:bCs/>
          <w:sz w:val="24"/>
          <w:szCs w:val="24"/>
          <w:lang w:eastAsia="en-US"/>
        </w:rPr>
        <w:t>)</w:t>
      </w:r>
      <w:r w:rsidR="00872164" w:rsidRPr="00872164">
        <w:rPr>
          <w:rFonts w:eastAsia="Calibri"/>
          <w:sz w:val="24"/>
          <w:szCs w:val="24"/>
          <w:lang w:eastAsia="en-US"/>
        </w:rPr>
        <w:t xml:space="preserve">, </w:t>
      </w:r>
      <w:r w:rsidR="00872164" w:rsidRPr="00872164">
        <w:rPr>
          <w:rFonts w:eastAsia="Calibri"/>
          <w:bCs/>
          <w:sz w:val="24"/>
          <w:szCs w:val="24"/>
          <w:lang w:eastAsia="en-US"/>
        </w:rPr>
        <w:t xml:space="preserve"> пригласило юридических лиц и индивидуальных предпринимателей (далее — Участники), в том числе субъекты малого и среднего </w:t>
      </w:r>
      <w:r w:rsidR="00872164" w:rsidRPr="008C68F9">
        <w:rPr>
          <w:rFonts w:eastAsia="Calibri"/>
          <w:bCs/>
          <w:sz w:val="24"/>
          <w:szCs w:val="24"/>
          <w:lang w:eastAsia="en-US"/>
        </w:rPr>
        <w:t>предпринимательства к участию в процедуре закупки</w:t>
      </w:r>
      <w:r w:rsidR="0086485E" w:rsidRPr="008C68F9">
        <w:rPr>
          <w:rFonts w:eastAsia="Calibri"/>
          <w:bCs/>
          <w:sz w:val="24"/>
          <w:szCs w:val="24"/>
          <w:lang w:eastAsia="en-US"/>
        </w:rPr>
        <w:t xml:space="preserve"> в электронной форме </w:t>
      </w:r>
      <w:r w:rsidR="008C68F9" w:rsidRPr="008C68F9">
        <w:rPr>
          <w:rFonts w:eastAsia="Calibri"/>
          <w:bCs/>
          <w:sz w:val="24"/>
          <w:szCs w:val="24"/>
          <w:lang w:eastAsia="en-US"/>
        </w:rPr>
        <w:t>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r w:rsidR="002E2DAE" w:rsidRPr="008C68F9">
        <w:rPr>
          <w:sz w:val="24"/>
          <w:szCs w:val="24"/>
          <w:lang w:eastAsia="x-none"/>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1A70A316"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8C68F9">
        <w:rPr>
          <w:sz w:val="24"/>
          <w:szCs w:val="24"/>
        </w:rPr>
        <w:t xml:space="preserve">Никифоров </w:t>
      </w:r>
      <w:proofErr w:type="spellStart"/>
      <w:r w:rsidR="008C68F9">
        <w:rPr>
          <w:sz w:val="24"/>
          <w:szCs w:val="24"/>
        </w:rPr>
        <w:t>Айсен</w:t>
      </w:r>
      <w:proofErr w:type="spellEnd"/>
      <w:r w:rsidR="008C68F9">
        <w:rPr>
          <w:sz w:val="24"/>
          <w:szCs w:val="24"/>
        </w:rPr>
        <w:t xml:space="preserve"> Андреевич</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8C68F9">
        <w:rPr>
          <w:sz w:val="24"/>
          <w:szCs w:val="24"/>
        </w:rPr>
        <w:t>90</w:t>
      </w:r>
    </w:p>
    <w:p w14:paraId="4993BDBD" w14:textId="77C9B41E"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B9097D" w:rsidRPr="00412CD1">
        <w:rPr>
          <w:sz w:val="24"/>
          <w:szCs w:val="24"/>
        </w:rPr>
        <w:t>Кучеров Михаил Дмитриевич</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B9097D" w:rsidRPr="00412CD1">
        <w:rPr>
          <w:sz w:val="24"/>
          <w:szCs w:val="24"/>
        </w:rPr>
        <w:t>3</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412CD1">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lastRenderedPageBreak/>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1" w:name="_Toc322017037"/>
      <w:r w:rsidRPr="00412CD1">
        <w:rPr>
          <w:b/>
          <w:bCs/>
          <w:sz w:val="24"/>
          <w:szCs w:val="24"/>
        </w:rPr>
        <w:t>Обжалование</w:t>
      </w:r>
      <w:bookmarkEnd w:id="41"/>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2"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3" w:name="_Ref301961104"/>
      <w:r w:rsidRPr="00412CD1">
        <w:rPr>
          <w:sz w:val="24"/>
          <w:szCs w:val="24"/>
        </w:rPr>
        <w:t xml:space="preserve">    </w:t>
      </w:r>
      <w:bookmarkEnd w:id="43"/>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2"/>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lastRenderedPageBreak/>
        <w:t xml:space="preserve">       </w:t>
      </w:r>
      <w:r w:rsidRPr="00412CD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Default="00572F12" w:rsidP="004D1EC8">
      <w:pPr>
        <w:keepNext/>
        <w:keepLines/>
        <w:pageBreakBefore/>
        <w:widowControl w:val="0"/>
        <w:numPr>
          <w:ilvl w:val="0"/>
          <w:numId w:val="34"/>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Sect="00B27F47">
          <w:footerReference w:type="default" r:id="rId11"/>
          <w:pgSz w:w="11906" w:h="16838" w:code="9"/>
          <w:pgMar w:top="567" w:right="707" w:bottom="567" w:left="709" w:header="680" w:footer="0" w:gutter="0"/>
          <w:cols w:space="708"/>
          <w:titlePg/>
          <w:docGrid w:linePitch="381"/>
        </w:sectPr>
      </w:pPr>
      <w:bookmarkStart w:id="44" w:name="_Toc344124367"/>
      <w:bookmarkStart w:id="45" w:name="ДОГОВОР"/>
    </w:p>
    <w:p w14:paraId="4620906F" w14:textId="77777777" w:rsidR="00572F12" w:rsidRDefault="002E2DAE" w:rsidP="004D1EC8">
      <w:pPr>
        <w:keepNext/>
        <w:keepLines/>
        <w:pageBreakBefore/>
        <w:widowControl w:val="0"/>
        <w:numPr>
          <w:ilvl w:val="0"/>
          <w:numId w:val="34"/>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r w:rsidRPr="002E2DAE">
        <w:rPr>
          <w:rFonts w:cs="Arial"/>
          <w:b/>
          <w:bCs/>
          <w:kern w:val="28"/>
          <w:sz w:val="24"/>
          <w:szCs w:val="24"/>
        </w:rPr>
        <w:lastRenderedPageBreak/>
        <w:t xml:space="preserve">Техническое задание </w:t>
      </w:r>
    </w:p>
    <w:p w14:paraId="45F5B487" w14:textId="57D91C83" w:rsidR="00572F12" w:rsidRPr="00572F12" w:rsidRDefault="00572F12" w:rsidP="00572F12">
      <w:pPr>
        <w:widowControl w:val="0"/>
        <w:autoSpaceDE w:val="0"/>
        <w:autoSpaceDN w:val="0"/>
        <w:adjustRightInd w:val="0"/>
        <w:spacing w:after="200" w:line="0" w:lineRule="atLeast"/>
        <w:ind w:firstLine="0"/>
        <w:contextualSpacing/>
        <w:rPr>
          <w:strike/>
          <w:sz w:val="24"/>
          <w:szCs w:val="24"/>
          <w:lang w:val="x-none" w:eastAsia="x-none"/>
        </w:rPr>
      </w:pPr>
      <w:r w:rsidRPr="00572F12">
        <w:rPr>
          <w:b/>
          <w:sz w:val="24"/>
          <w:szCs w:val="24"/>
          <w:lang w:eastAsia="x-none"/>
        </w:rPr>
        <w:t>2.1.</w:t>
      </w:r>
      <w:r w:rsidRPr="00572F12">
        <w:rPr>
          <w:b/>
          <w:sz w:val="24"/>
          <w:szCs w:val="24"/>
          <w:lang w:val="x-none" w:eastAsia="x-none"/>
        </w:rPr>
        <w:t xml:space="preserve">Предмет закупки: </w:t>
      </w:r>
      <w:r w:rsidR="00D718D0">
        <w:rPr>
          <w:rFonts w:eastAsia="Calibri"/>
          <w:sz w:val="24"/>
          <w:szCs w:val="24"/>
          <w:lang w:eastAsia="en-US"/>
        </w:rPr>
        <w:t>О</w:t>
      </w:r>
      <w:r w:rsidR="00D718D0" w:rsidRPr="00D718D0">
        <w:rPr>
          <w:rFonts w:eastAsia="Calibri"/>
          <w:sz w:val="24"/>
          <w:szCs w:val="24"/>
          <w:lang w:eastAsia="en-US"/>
        </w:rPr>
        <w:t>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r w:rsidRPr="00D718D0">
        <w:rPr>
          <w:rFonts w:eastAsia="Calibri"/>
          <w:sz w:val="24"/>
          <w:szCs w:val="24"/>
          <w:lang w:eastAsia="en-US"/>
        </w:rPr>
        <w:t>.</w:t>
      </w:r>
      <w:r w:rsidR="004112FF">
        <w:rPr>
          <w:rFonts w:eastAsia="Calibri"/>
          <w:sz w:val="24"/>
          <w:szCs w:val="24"/>
          <w:lang w:eastAsia="en-US"/>
        </w:rPr>
        <w:t xml:space="preserve"> </w:t>
      </w:r>
    </w:p>
    <w:p w14:paraId="7E1B671F" w14:textId="4BF8BB23" w:rsidR="00572F12" w:rsidRPr="00572F12" w:rsidRDefault="00572F12" w:rsidP="00572F12">
      <w:pPr>
        <w:widowControl w:val="0"/>
        <w:autoSpaceDE w:val="0"/>
        <w:autoSpaceDN w:val="0"/>
        <w:adjustRightInd w:val="0"/>
        <w:spacing w:line="0" w:lineRule="atLeast"/>
        <w:ind w:firstLine="0"/>
        <w:contextualSpacing/>
        <w:rPr>
          <w:rFonts w:cs="Arial"/>
          <w:b/>
          <w:sz w:val="24"/>
          <w:szCs w:val="24"/>
        </w:rPr>
      </w:pPr>
      <w:r w:rsidRPr="00572F12">
        <w:rPr>
          <w:rFonts w:cs="Arial"/>
          <w:b/>
          <w:sz w:val="24"/>
          <w:szCs w:val="24"/>
        </w:rPr>
        <w:t xml:space="preserve">2.2. Перечень объектов, адреса места </w:t>
      </w:r>
      <w:r w:rsidR="00D718D0">
        <w:rPr>
          <w:rFonts w:cs="Arial"/>
          <w:b/>
          <w:sz w:val="24"/>
          <w:szCs w:val="24"/>
        </w:rPr>
        <w:t>оказания услуг</w:t>
      </w:r>
      <w:r w:rsidRPr="00572F12">
        <w:rPr>
          <w:rFonts w:cs="Arial"/>
          <w:b/>
          <w:sz w:val="24"/>
          <w:szCs w:val="24"/>
        </w:rPr>
        <w:t>:</w:t>
      </w:r>
    </w:p>
    <w:p w14:paraId="3FAA9789" w14:textId="5D1374DB" w:rsidR="004112FF" w:rsidRDefault="004112FF" w:rsidP="004112FF">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 xml:space="preserve">Закупка осуществляется по </w:t>
      </w:r>
      <w:r w:rsidR="00A90263">
        <w:rPr>
          <w:rFonts w:cs="Arial"/>
          <w:b/>
          <w:sz w:val="24"/>
          <w:szCs w:val="24"/>
        </w:rPr>
        <w:t xml:space="preserve">следующим </w:t>
      </w:r>
      <w:r w:rsidRPr="00F9239A">
        <w:rPr>
          <w:rFonts w:cs="Arial"/>
          <w:b/>
          <w:sz w:val="24"/>
          <w:szCs w:val="24"/>
        </w:rPr>
        <w:t>лот</w:t>
      </w:r>
      <w:r w:rsidR="00A90263">
        <w:rPr>
          <w:rFonts w:cs="Arial"/>
          <w:b/>
          <w:sz w:val="24"/>
          <w:szCs w:val="24"/>
        </w:rPr>
        <w:t>ам</w:t>
      </w:r>
      <w:r w:rsidRPr="00F9239A">
        <w:rPr>
          <w:rFonts w:cs="Arial"/>
          <w:b/>
          <w:sz w:val="24"/>
          <w:szCs w:val="24"/>
        </w:rPr>
        <w:t>:</w:t>
      </w:r>
    </w:p>
    <w:p w14:paraId="4D6E5B0E" w14:textId="77777777" w:rsidR="00D718D0" w:rsidRDefault="00D718D0" w:rsidP="00D718D0">
      <w:pPr>
        <w:spacing w:line="240" w:lineRule="auto"/>
        <w:ind w:firstLine="0"/>
        <w:rPr>
          <w:b/>
          <w:sz w:val="24"/>
          <w:szCs w:val="24"/>
        </w:rPr>
      </w:pPr>
    </w:p>
    <w:p w14:paraId="6A1C01B1" w14:textId="6354F600" w:rsidR="00AB5058" w:rsidRPr="00AB5058" w:rsidRDefault="00D718D0" w:rsidP="00D718D0">
      <w:pPr>
        <w:spacing w:line="240" w:lineRule="auto"/>
        <w:ind w:firstLine="0"/>
        <w:rPr>
          <w:b/>
          <w:sz w:val="24"/>
          <w:szCs w:val="24"/>
        </w:rPr>
      </w:pPr>
      <w:r>
        <w:rPr>
          <w:b/>
          <w:sz w:val="24"/>
          <w:szCs w:val="24"/>
        </w:rPr>
        <w:t>Лот</w:t>
      </w:r>
      <w:r w:rsidR="00AB5058" w:rsidRPr="00AB5058">
        <w:rPr>
          <w:b/>
          <w:sz w:val="24"/>
          <w:szCs w:val="24"/>
        </w:rPr>
        <w:t xml:space="preserve"> №1</w:t>
      </w:r>
    </w:p>
    <w:tbl>
      <w:tblPr>
        <w:tblW w:w="10060" w:type="dxa"/>
        <w:jc w:val="center"/>
        <w:tblLayout w:type="fixed"/>
        <w:tblLook w:val="04A0" w:firstRow="1" w:lastRow="0" w:firstColumn="1" w:lastColumn="0" w:noHBand="0" w:noVBand="1"/>
      </w:tblPr>
      <w:tblGrid>
        <w:gridCol w:w="709"/>
        <w:gridCol w:w="2547"/>
        <w:gridCol w:w="3260"/>
        <w:gridCol w:w="1843"/>
        <w:gridCol w:w="1701"/>
      </w:tblGrid>
      <w:tr w:rsidR="00D718D0" w:rsidRPr="00D718D0" w14:paraId="79EB7B61" w14:textId="7FA5B651" w:rsidTr="00D718D0">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622003FC"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w:t>
            </w:r>
          </w:p>
          <w:p w14:paraId="0145C0C1"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п/п</w:t>
            </w:r>
          </w:p>
        </w:tc>
        <w:tc>
          <w:tcPr>
            <w:tcW w:w="2547" w:type="dxa"/>
            <w:tcBorders>
              <w:top w:val="single" w:sz="4" w:space="0" w:color="000000"/>
              <w:left w:val="single" w:sz="4" w:space="0" w:color="000000"/>
              <w:bottom w:val="single" w:sz="4" w:space="0" w:color="000000"/>
              <w:right w:val="none" w:sz="4" w:space="0" w:color="000000"/>
            </w:tcBorders>
            <w:vAlign w:val="center"/>
          </w:tcPr>
          <w:p w14:paraId="6C00564C"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Наименование</w:t>
            </w:r>
          </w:p>
        </w:tc>
        <w:tc>
          <w:tcPr>
            <w:tcW w:w="3260" w:type="dxa"/>
            <w:tcBorders>
              <w:top w:val="single" w:sz="4" w:space="0" w:color="000000"/>
              <w:left w:val="single" w:sz="4" w:space="0" w:color="000000"/>
              <w:bottom w:val="single" w:sz="4" w:space="0" w:color="000000"/>
              <w:right w:val="single" w:sz="4" w:space="0" w:color="000000"/>
            </w:tcBorders>
          </w:tcPr>
          <w:p w14:paraId="63FB8590" w14:textId="77777777" w:rsidR="00D718D0" w:rsidRPr="00D718D0" w:rsidRDefault="00D718D0" w:rsidP="00D718D0">
            <w:pPr>
              <w:spacing w:line="276" w:lineRule="auto"/>
              <w:ind w:firstLine="0"/>
              <w:jc w:val="left"/>
              <w:rPr>
                <w:b/>
                <w:bCs/>
                <w:sz w:val="20"/>
                <w:szCs w:val="20"/>
                <w:lang w:eastAsia="ar-SA"/>
              </w:rPr>
            </w:pPr>
          </w:p>
          <w:p w14:paraId="433FD687"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Месторасположение объектов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0315E47F"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Максимальный объем резервуара, м3, класс опасности</w:t>
            </w:r>
          </w:p>
        </w:tc>
        <w:tc>
          <w:tcPr>
            <w:tcW w:w="1701" w:type="dxa"/>
            <w:tcBorders>
              <w:top w:val="single" w:sz="4" w:space="0" w:color="000000"/>
              <w:left w:val="single" w:sz="4" w:space="0" w:color="000000"/>
              <w:bottom w:val="single" w:sz="4" w:space="0" w:color="000000"/>
              <w:right w:val="single" w:sz="4" w:space="0" w:color="000000"/>
            </w:tcBorders>
          </w:tcPr>
          <w:p w14:paraId="13504A2C" w14:textId="7CDB5425"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Начальная (максимальная) цена договора без учета НДС, в руб.</w:t>
            </w:r>
          </w:p>
        </w:tc>
      </w:tr>
      <w:tr w:rsidR="00D718D0" w:rsidRPr="00D718D0" w14:paraId="4F932311" w14:textId="0A3A407F" w:rsidTr="00D718D0">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59E92EA0"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1</w:t>
            </w:r>
          </w:p>
        </w:tc>
        <w:tc>
          <w:tcPr>
            <w:tcW w:w="2547" w:type="dxa"/>
            <w:tcBorders>
              <w:top w:val="single" w:sz="4" w:space="0" w:color="000000"/>
              <w:left w:val="single" w:sz="4" w:space="0" w:color="000000"/>
              <w:bottom w:val="single" w:sz="4" w:space="0" w:color="000000"/>
              <w:right w:val="none" w:sz="4" w:space="0" w:color="000000"/>
            </w:tcBorders>
          </w:tcPr>
          <w:p w14:paraId="61AEA0BE"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2</w:t>
            </w:r>
          </w:p>
        </w:tc>
        <w:tc>
          <w:tcPr>
            <w:tcW w:w="3260" w:type="dxa"/>
            <w:tcBorders>
              <w:top w:val="single" w:sz="4" w:space="0" w:color="000000"/>
              <w:left w:val="single" w:sz="4" w:space="0" w:color="000000"/>
              <w:bottom w:val="single" w:sz="4" w:space="0" w:color="000000"/>
              <w:right w:val="single" w:sz="4" w:space="0" w:color="000000"/>
            </w:tcBorders>
          </w:tcPr>
          <w:p w14:paraId="03597317"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3</w:t>
            </w:r>
          </w:p>
        </w:tc>
        <w:tc>
          <w:tcPr>
            <w:tcW w:w="1843" w:type="dxa"/>
            <w:tcBorders>
              <w:top w:val="single" w:sz="4" w:space="0" w:color="000000"/>
              <w:left w:val="single" w:sz="4" w:space="0" w:color="000000"/>
              <w:bottom w:val="single" w:sz="4" w:space="0" w:color="000000"/>
              <w:right w:val="single" w:sz="4" w:space="0" w:color="000000"/>
            </w:tcBorders>
            <w:vAlign w:val="center"/>
          </w:tcPr>
          <w:p w14:paraId="19A0F992"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4</w:t>
            </w:r>
          </w:p>
        </w:tc>
        <w:tc>
          <w:tcPr>
            <w:tcW w:w="1701" w:type="dxa"/>
            <w:tcBorders>
              <w:top w:val="single" w:sz="4" w:space="0" w:color="000000"/>
              <w:left w:val="single" w:sz="4" w:space="0" w:color="000000"/>
              <w:bottom w:val="single" w:sz="4" w:space="0" w:color="000000"/>
              <w:right w:val="single" w:sz="4" w:space="0" w:color="000000"/>
            </w:tcBorders>
          </w:tcPr>
          <w:p w14:paraId="77C8F8B0" w14:textId="04D0431F"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5</w:t>
            </w:r>
          </w:p>
        </w:tc>
      </w:tr>
      <w:tr w:rsidR="00D718D0" w:rsidRPr="00D718D0" w14:paraId="6F6AB32C" w14:textId="73F96CBF"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5AB51286"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6F94863A"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Нижне-</w:t>
            </w:r>
            <w:proofErr w:type="spellStart"/>
            <w:r w:rsidRPr="00D718D0">
              <w:rPr>
                <w:sz w:val="20"/>
                <w:szCs w:val="20"/>
                <w:lang w:eastAsia="ar-SA"/>
              </w:rPr>
              <w:t>Бестяхской</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2FEE6053"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Мегино-Кангаласский</w:t>
            </w:r>
            <w:proofErr w:type="spellEnd"/>
            <w:r w:rsidRPr="00D718D0">
              <w:rPr>
                <w:sz w:val="20"/>
                <w:szCs w:val="20"/>
                <w:lang w:eastAsia="ar-SA"/>
              </w:rPr>
              <w:t xml:space="preserve"> район, с. Павловск, ул. Железнодорожников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66F2105D"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val="restart"/>
            <w:tcBorders>
              <w:top w:val="single" w:sz="4" w:space="0" w:color="000000"/>
              <w:left w:val="single" w:sz="4" w:space="0" w:color="000000"/>
              <w:right w:val="single" w:sz="4" w:space="0" w:color="000000"/>
            </w:tcBorders>
          </w:tcPr>
          <w:p w14:paraId="594180C0" w14:textId="77777777" w:rsidR="00D718D0" w:rsidRPr="00D718D0" w:rsidRDefault="00D718D0" w:rsidP="00D718D0">
            <w:pPr>
              <w:spacing w:line="276" w:lineRule="auto"/>
              <w:ind w:firstLine="0"/>
              <w:jc w:val="left"/>
              <w:rPr>
                <w:bCs/>
                <w:sz w:val="20"/>
                <w:szCs w:val="20"/>
                <w:lang w:eastAsia="ar-SA"/>
              </w:rPr>
            </w:pPr>
          </w:p>
          <w:p w14:paraId="40F51C5E" w14:textId="77777777" w:rsidR="00D718D0" w:rsidRPr="00D718D0" w:rsidRDefault="00D718D0" w:rsidP="00D718D0">
            <w:pPr>
              <w:spacing w:line="276" w:lineRule="auto"/>
              <w:ind w:firstLine="0"/>
              <w:jc w:val="left"/>
              <w:rPr>
                <w:bCs/>
                <w:sz w:val="20"/>
                <w:szCs w:val="20"/>
                <w:lang w:eastAsia="ar-SA"/>
              </w:rPr>
            </w:pPr>
          </w:p>
          <w:p w14:paraId="164E1B17" w14:textId="77777777" w:rsidR="00D718D0" w:rsidRPr="00D718D0" w:rsidRDefault="00D718D0" w:rsidP="00D718D0">
            <w:pPr>
              <w:spacing w:line="276" w:lineRule="auto"/>
              <w:ind w:firstLine="0"/>
              <w:jc w:val="left"/>
              <w:rPr>
                <w:bCs/>
                <w:sz w:val="20"/>
                <w:szCs w:val="20"/>
                <w:lang w:eastAsia="ar-SA"/>
              </w:rPr>
            </w:pPr>
          </w:p>
          <w:p w14:paraId="4D720C22" w14:textId="77777777" w:rsidR="00D718D0" w:rsidRPr="00D718D0" w:rsidRDefault="00D718D0" w:rsidP="00D718D0">
            <w:pPr>
              <w:spacing w:line="276" w:lineRule="auto"/>
              <w:ind w:firstLine="0"/>
              <w:jc w:val="left"/>
              <w:rPr>
                <w:bCs/>
                <w:sz w:val="20"/>
                <w:szCs w:val="20"/>
                <w:lang w:eastAsia="ar-SA"/>
              </w:rPr>
            </w:pPr>
          </w:p>
          <w:p w14:paraId="2B4858D5" w14:textId="77777777" w:rsidR="00D718D0" w:rsidRPr="00D718D0" w:rsidRDefault="00D718D0" w:rsidP="00D718D0">
            <w:pPr>
              <w:spacing w:line="276" w:lineRule="auto"/>
              <w:ind w:firstLine="0"/>
              <w:jc w:val="left"/>
              <w:rPr>
                <w:bCs/>
                <w:sz w:val="20"/>
                <w:szCs w:val="20"/>
                <w:lang w:eastAsia="ar-SA"/>
              </w:rPr>
            </w:pPr>
          </w:p>
          <w:p w14:paraId="1184AD1D" w14:textId="77777777" w:rsidR="00D718D0" w:rsidRPr="00D718D0" w:rsidRDefault="00D718D0" w:rsidP="005559DC">
            <w:pPr>
              <w:spacing w:line="276" w:lineRule="auto"/>
              <w:ind w:firstLine="0"/>
              <w:jc w:val="center"/>
              <w:rPr>
                <w:bCs/>
                <w:sz w:val="20"/>
                <w:szCs w:val="20"/>
                <w:lang w:eastAsia="ar-SA"/>
              </w:rPr>
            </w:pPr>
          </w:p>
          <w:p w14:paraId="29F1DAD3" w14:textId="77777777" w:rsidR="00D718D0" w:rsidRPr="00D718D0" w:rsidRDefault="00D718D0" w:rsidP="005559DC">
            <w:pPr>
              <w:spacing w:line="276" w:lineRule="auto"/>
              <w:ind w:firstLine="0"/>
              <w:jc w:val="center"/>
              <w:rPr>
                <w:bCs/>
                <w:sz w:val="20"/>
                <w:szCs w:val="20"/>
                <w:lang w:eastAsia="ar-SA"/>
              </w:rPr>
            </w:pPr>
          </w:p>
          <w:p w14:paraId="42CDE27C" w14:textId="2C449716" w:rsidR="00D718D0" w:rsidRPr="00D718D0" w:rsidRDefault="00D718D0" w:rsidP="005559DC">
            <w:pPr>
              <w:spacing w:line="276" w:lineRule="auto"/>
              <w:ind w:firstLine="0"/>
              <w:jc w:val="center"/>
              <w:rPr>
                <w:b/>
                <w:bCs/>
                <w:sz w:val="20"/>
                <w:szCs w:val="20"/>
                <w:lang w:eastAsia="ar-SA"/>
              </w:rPr>
            </w:pPr>
            <w:r w:rsidRPr="00D718D0">
              <w:rPr>
                <w:b/>
                <w:bCs/>
                <w:sz w:val="20"/>
                <w:szCs w:val="20"/>
                <w:lang w:eastAsia="ar-SA"/>
              </w:rPr>
              <w:t>3 727 049,18</w:t>
            </w:r>
          </w:p>
        </w:tc>
      </w:tr>
      <w:tr w:rsidR="00D718D0" w:rsidRPr="00D718D0" w14:paraId="38678752" w14:textId="6F7675B4"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6B6894B2"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261D584B"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Сангарской</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4ED0F0D0"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Кобяйский</w:t>
            </w:r>
            <w:proofErr w:type="spellEnd"/>
            <w:r w:rsidRPr="00D718D0">
              <w:rPr>
                <w:sz w:val="20"/>
                <w:szCs w:val="20"/>
                <w:lang w:eastAsia="ar-SA"/>
              </w:rPr>
              <w:t xml:space="preserve"> район, п. </w:t>
            </w:r>
            <w:proofErr w:type="spellStart"/>
            <w:r w:rsidRPr="00D718D0">
              <w:rPr>
                <w:sz w:val="20"/>
                <w:szCs w:val="20"/>
                <w:lang w:eastAsia="ar-SA"/>
              </w:rPr>
              <w:t>Сангары</w:t>
            </w:r>
            <w:proofErr w:type="spellEnd"/>
            <w:r w:rsidRPr="00D718D0">
              <w:rPr>
                <w:sz w:val="20"/>
                <w:szCs w:val="20"/>
                <w:lang w:eastAsia="ar-SA"/>
              </w:rPr>
              <w:t xml:space="preserve">, </w:t>
            </w:r>
            <w:proofErr w:type="spellStart"/>
            <w:r w:rsidRPr="00D718D0">
              <w:rPr>
                <w:sz w:val="20"/>
                <w:szCs w:val="20"/>
                <w:lang w:eastAsia="ar-SA"/>
              </w:rPr>
              <w:t>мкр</w:t>
            </w:r>
            <w:proofErr w:type="spellEnd"/>
            <w:r w:rsidRPr="00D718D0">
              <w:rPr>
                <w:sz w:val="20"/>
                <w:szCs w:val="20"/>
                <w:lang w:eastAsia="ar-SA"/>
              </w:rPr>
              <w:t>. Нефтебаза.</w:t>
            </w:r>
          </w:p>
        </w:tc>
        <w:tc>
          <w:tcPr>
            <w:tcW w:w="1843" w:type="dxa"/>
            <w:tcBorders>
              <w:top w:val="single" w:sz="4" w:space="0" w:color="000000"/>
              <w:left w:val="single" w:sz="4" w:space="0" w:color="000000"/>
              <w:bottom w:val="single" w:sz="4" w:space="0" w:color="000000"/>
              <w:right w:val="single" w:sz="4" w:space="0" w:color="000000"/>
            </w:tcBorders>
            <w:vAlign w:val="center"/>
          </w:tcPr>
          <w:p w14:paraId="40B344E9"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2E8E5F3F" w14:textId="77777777" w:rsidR="00D718D0" w:rsidRPr="00D718D0" w:rsidRDefault="00D718D0" w:rsidP="00D718D0">
            <w:pPr>
              <w:spacing w:line="276" w:lineRule="auto"/>
              <w:ind w:firstLine="0"/>
              <w:jc w:val="left"/>
              <w:rPr>
                <w:sz w:val="20"/>
                <w:szCs w:val="20"/>
                <w:lang w:eastAsia="ar-SA"/>
              </w:rPr>
            </w:pPr>
          </w:p>
        </w:tc>
      </w:tr>
      <w:tr w:rsidR="00D718D0" w:rsidRPr="00D718D0" w14:paraId="5F47B951" w14:textId="26E8BA3F"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76BF251C"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1DFF9896"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Томмотской</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718D7E3E"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Алданский</w:t>
            </w:r>
            <w:proofErr w:type="spellEnd"/>
            <w:r w:rsidRPr="00D718D0">
              <w:rPr>
                <w:sz w:val="20"/>
                <w:szCs w:val="20"/>
                <w:lang w:eastAsia="ar-SA"/>
              </w:rPr>
              <w:t xml:space="preserve"> район, г. Томмот-3, ул. Торговая, 3.</w:t>
            </w:r>
          </w:p>
        </w:tc>
        <w:tc>
          <w:tcPr>
            <w:tcW w:w="1843" w:type="dxa"/>
            <w:tcBorders>
              <w:top w:val="single" w:sz="4" w:space="0" w:color="000000"/>
              <w:left w:val="single" w:sz="4" w:space="0" w:color="000000"/>
              <w:bottom w:val="single" w:sz="4" w:space="0" w:color="000000"/>
              <w:right w:val="single" w:sz="4" w:space="0" w:color="000000"/>
            </w:tcBorders>
            <w:vAlign w:val="center"/>
          </w:tcPr>
          <w:p w14:paraId="5C3102DD" w14:textId="77777777" w:rsidR="00D718D0" w:rsidRPr="00D718D0" w:rsidRDefault="00D718D0" w:rsidP="00D718D0">
            <w:pPr>
              <w:spacing w:line="276" w:lineRule="auto"/>
              <w:ind w:firstLine="0"/>
              <w:jc w:val="left"/>
              <w:rPr>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493DCBDE" w14:textId="77777777" w:rsidR="00D718D0" w:rsidRPr="00D718D0" w:rsidRDefault="00D718D0" w:rsidP="00D718D0">
            <w:pPr>
              <w:spacing w:line="276" w:lineRule="auto"/>
              <w:ind w:firstLine="0"/>
              <w:jc w:val="left"/>
              <w:rPr>
                <w:bCs/>
                <w:sz w:val="20"/>
                <w:szCs w:val="20"/>
                <w:lang w:eastAsia="ar-SA"/>
              </w:rPr>
            </w:pPr>
          </w:p>
        </w:tc>
      </w:tr>
      <w:tr w:rsidR="00D718D0" w:rsidRPr="00D718D0" w14:paraId="11A473A7" w14:textId="62C2DA57"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5D9D3AE1"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73E8BD80"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Группа резервуаров и сливо-наливных устройств</w:t>
            </w:r>
          </w:p>
        </w:tc>
        <w:tc>
          <w:tcPr>
            <w:tcW w:w="3260" w:type="dxa"/>
            <w:tcBorders>
              <w:top w:val="single" w:sz="4" w:space="0" w:color="000000"/>
              <w:left w:val="single" w:sz="4" w:space="0" w:color="000000"/>
              <w:bottom w:val="single" w:sz="4" w:space="0" w:color="000000"/>
              <w:right w:val="single" w:sz="4" w:space="0" w:color="000000"/>
            </w:tcBorders>
          </w:tcPr>
          <w:p w14:paraId="42BAC9B1"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Алданский</w:t>
            </w:r>
            <w:proofErr w:type="spellEnd"/>
            <w:r w:rsidRPr="00D718D0">
              <w:rPr>
                <w:sz w:val="20"/>
                <w:szCs w:val="20"/>
                <w:lang w:eastAsia="ar-SA"/>
              </w:rPr>
              <w:t xml:space="preserve"> район, г. Томмот-3, </w:t>
            </w:r>
          </w:p>
        </w:tc>
        <w:tc>
          <w:tcPr>
            <w:tcW w:w="1843" w:type="dxa"/>
            <w:tcBorders>
              <w:top w:val="single" w:sz="4" w:space="0" w:color="000000"/>
              <w:left w:val="single" w:sz="4" w:space="0" w:color="000000"/>
              <w:bottom w:val="single" w:sz="4" w:space="0" w:color="000000"/>
              <w:right w:val="single" w:sz="4" w:space="0" w:color="000000"/>
            </w:tcBorders>
            <w:vAlign w:val="center"/>
          </w:tcPr>
          <w:p w14:paraId="12D85E40"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1000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683F1B83" w14:textId="77777777" w:rsidR="00D718D0" w:rsidRPr="00D718D0" w:rsidRDefault="00D718D0" w:rsidP="00D718D0">
            <w:pPr>
              <w:spacing w:line="276" w:lineRule="auto"/>
              <w:ind w:firstLine="0"/>
              <w:jc w:val="left"/>
              <w:rPr>
                <w:bCs/>
                <w:sz w:val="20"/>
                <w:szCs w:val="20"/>
                <w:lang w:eastAsia="ar-SA"/>
              </w:rPr>
            </w:pPr>
          </w:p>
        </w:tc>
      </w:tr>
      <w:tr w:rsidR="00D718D0" w:rsidRPr="00D718D0" w14:paraId="55611A8D" w14:textId="580F5D9C"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6CF57C32"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20AA82A7"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Эльдиканской</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4862F724"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Усть</w:t>
            </w:r>
            <w:proofErr w:type="spellEnd"/>
            <w:r w:rsidRPr="00D718D0">
              <w:rPr>
                <w:sz w:val="20"/>
                <w:szCs w:val="20"/>
                <w:lang w:eastAsia="ar-SA"/>
              </w:rPr>
              <w:t>-Майский район, п. Эльдикан, ул. Чкалова, 70.</w:t>
            </w:r>
          </w:p>
        </w:tc>
        <w:tc>
          <w:tcPr>
            <w:tcW w:w="1843" w:type="dxa"/>
            <w:tcBorders>
              <w:top w:val="single" w:sz="4" w:space="0" w:color="000000"/>
              <w:left w:val="single" w:sz="4" w:space="0" w:color="000000"/>
              <w:bottom w:val="single" w:sz="4" w:space="0" w:color="000000"/>
              <w:right w:val="single" w:sz="4" w:space="0" w:color="000000"/>
            </w:tcBorders>
            <w:vAlign w:val="center"/>
          </w:tcPr>
          <w:p w14:paraId="17AFFBF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60870E86" w14:textId="77777777" w:rsidR="00D718D0" w:rsidRPr="00D718D0" w:rsidRDefault="00D718D0" w:rsidP="00D718D0">
            <w:pPr>
              <w:spacing w:line="276" w:lineRule="auto"/>
              <w:ind w:firstLine="0"/>
              <w:jc w:val="left"/>
              <w:rPr>
                <w:sz w:val="20"/>
                <w:szCs w:val="20"/>
                <w:lang w:eastAsia="ar-SA"/>
              </w:rPr>
            </w:pPr>
          </w:p>
        </w:tc>
      </w:tr>
      <w:tr w:rsidR="00D718D0" w:rsidRPr="00D718D0" w14:paraId="0D58A45E" w14:textId="38451740"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09447070"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219A2AAB"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Якутской</w:t>
            </w:r>
          </w:p>
        </w:tc>
        <w:tc>
          <w:tcPr>
            <w:tcW w:w="3260" w:type="dxa"/>
            <w:tcBorders>
              <w:top w:val="single" w:sz="4" w:space="0" w:color="000000"/>
              <w:left w:val="single" w:sz="4" w:space="0" w:color="000000"/>
              <w:bottom w:val="single" w:sz="4" w:space="0" w:color="000000"/>
              <w:right w:val="single" w:sz="4" w:space="0" w:color="000000"/>
            </w:tcBorders>
          </w:tcPr>
          <w:p w14:paraId="32639B84"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 </w:t>
            </w:r>
            <w:proofErr w:type="spellStart"/>
            <w:r w:rsidRPr="00D718D0">
              <w:rPr>
                <w:sz w:val="20"/>
                <w:szCs w:val="20"/>
                <w:lang w:eastAsia="ar-SA"/>
              </w:rPr>
              <w:t>Жатай</w:t>
            </w:r>
            <w:proofErr w:type="spellEnd"/>
            <w:r w:rsidRPr="00D718D0">
              <w:rPr>
                <w:sz w:val="20"/>
                <w:szCs w:val="20"/>
                <w:lang w:eastAsia="ar-SA"/>
              </w:rPr>
              <w:t xml:space="preserve">, ул. </w:t>
            </w:r>
            <w:proofErr w:type="spellStart"/>
            <w:r w:rsidRPr="00D718D0">
              <w:rPr>
                <w:sz w:val="20"/>
                <w:szCs w:val="20"/>
                <w:lang w:eastAsia="ar-SA"/>
              </w:rPr>
              <w:t>Строда</w:t>
            </w:r>
            <w:proofErr w:type="spellEnd"/>
            <w:r w:rsidRPr="00D718D0">
              <w:rPr>
                <w:sz w:val="20"/>
                <w:szCs w:val="20"/>
                <w:lang w:eastAsia="ar-SA"/>
              </w:rPr>
              <w:t>, 12.</w:t>
            </w:r>
          </w:p>
        </w:tc>
        <w:tc>
          <w:tcPr>
            <w:tcW w:w="1843" w:type="dxa"/>
            <w:tcBorders>
              <w:top w:val="single" w:sz="4" w:space="0" w:color="000000"/>
              <w:left w:val="single" w:sz="4" w:space="0" w:color="000000"/>
              <w:bottom w:val="single" w:sz="4" w:space="0" w:color="000000"/>
              <w:right w:val="single" w:sz="4" w:space="0" w:color="000000"/>
            </w:tcBorders>
            <w:vAlign w:val="center"/>
          </w:tcPr>
          <w:p w14:paraId="3251F60A"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5000 </w:t>
            </w:r>
            <w:r w:rsidRPr="00D718D0">
              <w:rPr>
                <w:bCs/>
                <w:sz w:val="20"/>
                <w:szCs w:val="20"/>
                <w:lang w:eastAsia="ar-SA"/>
              </w:rPr>
              <w:t>(</w:t>
            </w: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4D99D3A8" w14:textId="77777777" w:rsidR="00D718D0" w:rsidRPr="00D718D0" w:rsidRDefault="00D718D0" w:rsidP="00D718D0">
            <w:pPr>
              <w:spacing w:line="276" w:lineRule="auto"/>
              <w:ind w:firstLine="0"/>
              <w:jc w:val="left"/>
              <w:rPr>
                <w:sz w:val="20"/>
                <w:szCs w:val="20"/>
                <w:lang w:eastAsia="ar-SA"/>
              </w:rPr>
            </w:pPr>
          </w:p>
        </w:tc>
      </w:tr>
      <w:tr w:rsidR="00D718D0" w:rsidRPr="00D718D0" w14:paraId="2E9C06E2" w14:textId="2159B2F8"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1CA66F9C" w14:textId="77777777" w:rsidR="00D718D0" w:rsidRPr="00D718D0" w:rsidRDefault="00D718D0" w:rsidP="004D1EC8">
            <w:pPr>
              <w:numPr>
                <w:ilvl w:val="0"/>
                <w:numId w:val="41"/>
              </w:numPr>
              <w:spacing w:after="160" w:line="276" w:lineRule="auto"/>
              <w:contextualSpacing/>
              <w:jc w:val="left"/>
              <w:rPr>
                <w:bCs/>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381475C2"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АГРС Нижний Бестях</w:t>
            </w:r>
          </w:p>
        </w:tc>
        <w:tc>
          <w:tcPr>
            <w:tcW w:w="3260" w:type="dxa"/>
            <w:tcBorders>
              <w:top w:val="single" w:sz="4" w:space="0" w:color="000000"/>
              <w:left w:val="single" w:sz="4" w:space="0" w:color="000000"/>
              <w:bottom w:val="single" w:sz="4" w:space="0" w:color="000000"/>
              <w:right w:val="single" w:sz="4" w:space="0" w:color="000000"/>
            </w:tcBorders>
          </w:tcPr>
          <w:p w14:paraId="03F67543"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Мегино-Кангаласский</w:t>
            </w:r>
            <w:proofErr w:type="spellEnd"/>
            <w:r w:rsidRPr="00D718D0">
              <w:rPr>
                <w:sz w:val="20"/>
                <w:szCs w:val="20"/>
                <w:lang w:eastAsia="ar-SA"/>
              </w:rPr>
              <w:t xml:space="preserve"> район, с. Павловск, ул. Железнодорожников</w:t>
            </w:r>
          </w:p>
        </w:tc>
        <w:tc>
          <w:tcPr>
            <w:tcW w:w="1843" w:type="dxa"/>
            <w:tcBorders>
              <w:top w:val="single" w:sz="4" w:space="0" w:color="000000"/>
              <w:left w:val="single" w:sz="4" w:space="0" w:color="000000"/>
              <w:bottom w:val="single" w:sz="4" w:space="0" w:color="000000"/>
              <w:right w:val="single" w:sz="4" w:space="0" w:color="000000"/>
            </w:tcBorders>
            <w:vAlign w:val="center"/>
          </w:tcPr>
          <w:p w14:paraId="20FD4064"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09338CE5" w14:textId="77777777" w:rsidR="00D718D0" w:rsidRPr="00D718D0" w:rsidRDefault="00D718D0" w:rsidP="00D718D0">
            <w:pPr>
              <w:spacing w:line="276" w:lineRule="auto"/>
              <w:ind w:firstLine="0"/>
              <w:jc w:val="left"/>
              <w:rPr>
                <w:bCs/>
                <w:sz w:val="20"/>
                <w:szCs w:val="20"/>
                <w:lang w:val="en-US" w:eastAsia="ar-SA"/>
              </w:rPr>
            </w:pPr>
          </w:p>
        </w:tc>
      </w:tr>
      <w:tr w:rsidR="00D718D0" w:rsidRPr="00D718D0" w14:paraId="6EE0BDE6" w14:textId="19B0D488"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32C0DBAD" w14:textId="77777777" w:rsidR="00D718D0" w:rsidRPr="00D718D0" w:rsidRDefault="00D718D0" w:rsidP="004D1EC8">
            <w:pPr>
              <w:numPr>
                <w:ilvl w:val="0"/>
                <w:numId w:val="41"/>
              </w:numPr>
              <w:spacing w:after="160" w:line="276" w:lineRule="auto"/>
              <w:contextualSpacing/>
              <w:jc w:val="left"/>
              <w:rPr>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2BB851F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АЗС № 62</w:t>
            </w:r>
          </w:p>
        </w:tc>
        <w:tc>
          <w:tcPr>
            <w:tcW w:w="3260" w:type="dxa"/>
            <w:tcBorders>
              <w:top w:val="single" w:sz="4" w:space="0" w:color="000000"/>
              <w:left w:val="single" w:sz="4" w:space="0" w:color="000000"/>
              <w:bottom w:val="single" w:sz="4" w:space="0" w:color="000000"/>
              <w:right w:val="single" w:sz="4" w:space="0" w:color="000000"/>
            </w:tcBorders>
          </w:tcPr>
          <w:p w14:paraId="592C5913"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г.Якутск, Х-</w:t>
            </w:r>
            <w:proofErr w:type="spellStart"/>
            <w:r w:rsidRPr="00D718D0">
              <w:rPr>
                <w:sz w:val="20"/>
                <w:szCs w:val="20"/>
                <w:lang w:eastAsia="ar-SA"/>
              </w:rPr>
              <w:t>Юряхское</w:t>
            </w:r>
            <w:proofErr w:type="spellEnd"/>
            <w:r w:rsidRPr="00D718D0">
              <w:rPr>
                <w:sz w:val="20"/>
                <w:szCs w:val="20"/>
                <w:lang w:eastAsia="ar-SA"/>
              </w:rPr>
              <w:t xml:space="preserve"> шоссе</w:t>
            </w:r>
          </w:p>
        </w:tc>
        <w:tc>
          <w:tcPr>
            <w:tcW w:w="1843" w:type="dxa"/>
            <w:tcBorders>
              <w:top w:val="single" w:sz="4" w:space="0" w:color="000000"/>
              <w:left w:val="single" w:sz="4" w:space="0" w:color="000000"/>
              <w:bottom w:val="single" w:sz="4" w:space="0" w:color="000000"/>
              <w:right w:val="single" w:sz="4" w:space="0" w:color="000000"/>
            </w:tcBorders>
          </w:tcPr>
          <w:p w14:paraId="15621588"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60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2FD626BF" w14:textId="77777777" w:rsidR="00D718D0" w:rsidRPr="00D718D0" w:rsidRDefault="00D718D0" w:rsidP="00D718D0">
            <w:pPr>
              <w:spacing w:line="276" w:lineRule="auto"/>
              <w:ind w:firstLine="0"/>
              <w:jc w:val="left"/>
              <w:rPr>
                <w:sz w:val="20"/>
                <w:szCs w:val="20"/>
                <w:lang w:eastAsia="ar-SA"/>
              </w:rPr>
            </w:pPr>
          </w:p>
        </w:tc>
      </w:tr>
      <w:tr w:rsidR="00D718D0" w:rsidRPr="00D718D0" w14:paraId="509C967F" w14:textId="45992FD9" w:rsidTr="00D718D0">
        <w:trPr>
          <w:jc w:val="center"/>
        </w:trPr>
        <w:tc>
          <w:tcPr>
            <w:tcW w:w="709" w:type="dxa"/>
            <w:tcBorders>
              <w:top w:val="single" w:sz="4" w:space="0" w:color="000000"/>
              <w:left w:val="single" w:sz="4" w:space="0" w:color="000000"/>
              <w:bottom w:val="single" w:sz="4" w:space="0" w:color="000000"/>
              <w:right w:val="none" w:sz="4" w:space="0" w:color="000000"/>
            </w:tcBorders>
          </w:tcPr>
          <w:p w14:paraId="3EE202F0" w14:textId="77777777" w:rsidR="00D718D0" w:rsidRPr="00D718D0" w:rsidRDefault="00D718D0" w:rsidP="004D1EC8">
            <w:pPr>
              <w:numPr>
                <w:ilvl w:val="0"/>
                <w:numId w:val="41"/>
              </w:numPr>
              <w:spacing w:after="160" w:line="276" w:lineRule="auto"/>
              <w:contextualSpacing/>
              <w:jc w:val="left"/>
              <w:rPr>
                <w:sz w:val="20"/>
                <w:szCs w:val="20"/>
                <w:lang w:eastAsia="ar-SA"/>
              </w:rPr>
            </w:pPr>
          </w:p>
        </w:tc>
        <w:tc>
          <w:tcPr>
            <w:tcW w:w="2547" w:type="dxa"/>
            <w:tcBorders>
              <w:top w:val="single" w:sz="4" w:space="0" w:color="000000"/>
              <w:left w:val="single" w:sz="4" w:space="0" w:color="000000"/>
              <w:bottom w:val="single" w:sz="4" w:space="0" w:color="000000"/>
              <w:right w:val="none" w:sz="4" w:space="0" w:color="000000"/>
            </w:tcBorders>
          </w:tcPr>
          <w:p w14:paraId="7F9777B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АЗС №1401</w:t>
            </w:r>
          </w:p>
        </w:tc>
        <w:tc>
          <w:tcPr>
            <w:tcW w:w="3260" w:type="dxa"/>
            <w:tcBorders>
              <w:top w:val="single" w:sz="4" w:space="0" w:color="000000"/>
              <w:left w:val="single" w:sz="4" w:space="0" w:color="000000"/>
              <w:bottom w:val="single" w:sz="4" w:space="0" w:color="000000"/>
              <w:right w:val="single" w:sz="4" w:space="0" w:color="000000"/>
            </w:tcBorders>
          </w:tcPr>
          <w:p w14:paraId="70D7BE94"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г.Якутск, </w:t>
            </w:r>
            <w:proofErr w:type="spellStart"/>
            <w:r w:rsidRPr="00D718D0">
              <w:rPr>
                <w:sz w:val="20"/>
                <w:szCs w:val="20"/>
                <w:lang w:eastAsia="ar-SA"/>
              </w:rPr>
              <w:t>Маганский</w:t>
            </w:r>
            <w:proofErr w:type="spellEnd"/>
            <w:r w:rsidRPr="00D718D0">
              <w:rPr>
                <w:sz w:val="20"/>
                <w:szCs w:val="20"/>
                <w:lang w:eastAsia="ar-SA"/>
              </w:rPr>
              <w:t xml:space="preserve"> перекресток, 1</w:t>
            </w:r>
          </w:p>
        </w:tc>
        <w:tc>
          <w:tcPr>
            <w:tcW w:w="1843" w:type="dxa"/>
            <w:tcBorders>
              <w:top w:val="single" w:sz="4" w:space="0" w:color="000000"/>
              <w:left w:val="single" w:sz="4" w:space="0" w:color="000000"/>
              <w:bottom w:val="single" w:sz="4" w:space="0" w:color="000000"/>
              <w:right w:val="single" w:sz="4" w:space="0" w:color="000000"/>
            </w:tcBorders>
          </w:tcPr>
          <w:p w14:paraId="1FB72895"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60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bottom w:val="single" w:sz="4" w:space="0" w:color="000000"/>
              <w:right w:val="single" w:sz="4" w:space="0" w:color="000000"/>
            </w:tcBorders>
          </w:tcPr>
          <w:p w14:paraId="20CD7618" w14:textId="77777777" w:rsidR="00D718D0" w:rsidRPr="00D718D0" w:rsidRDefault="00D718D0" w:rsidP="00D718D0">
            <w:pPr>
              <w:spacing w:line="276" w:lineRule="auto"/>
              <w:ind w:firstLine="0"/>
              <w:jc w:val="left"/>
              <w:rPr>
                <w:sz w:val="20"/>
                <w:szCs w:val="20"/>
                <w:lang w:eastAsia="ar-SA"/>
              </w:rPr>
            </w:pPr>
          </w:p>
        </w:tc>
      </w:tr>
    </w:tbl>
    <w:p w14:paraId="03B9CA85" w14:textId="77777777" w:rsidR="00D718D0" w:rsidRPr="00D718D0" w:rsidRDefault="00D718D0" w:rsidP="00D718D0">
      <w:pPr>
        <w:tabs>
          <w:tab w:val="left" w:pos="567"/>
        </w:tabs>
        <w:spacing w:line="240" w:lineRule="auto"/>
        <w:ind w:firstLine="0"/>
        <w:rPr>
          <w:b/>
          <w:sz w:val="24"/>
          <w:szCs w:val="24"/>
        </w:rPr>
      </w:pPr>
    </w:p>
    <w:p w14:paraId="558D9C53" w14:textId="77777777" w:rsidR="00D718D0" w:rsidRPr="00D718D0" w:rsidRDefault="00D718D0" w:rsidP="00D718D0">
      <w:pPr>
        <w:tabs>
          <w:tab w:val="left" w:pos="567"/>
        </w:tabs>
        <w:spacing w:line="240" w:lineRule="auto"/>
        <w:ind w:left="284" w:firstLine="0"/>
        <w:rPr>
          <w:b/>
          <w:sz w:val="24"/>
          <w:szCs w:val="24"/>
        </w:rPr>
      </w:pPr>
      <w:r w:rsidRPr="00D718D0">
        <w:rPr>
          <w:b/>
          <w:sz w:val="24"/>
          <w:szCs w:val="24"/>
        </w:rPr>
        <w:t>Лот №2</w:t>
      </w:r>
    </w:p>
    <w:p w14:paraId="34B2EE33" w14:textId="77777777" w:rsidR="00D718D0" w:rsidRPr="00D718D0" w:rsidRDefault="00D718D0" w:rsidP="00D718D0">
      <w:pPr>
        <w:tabs>
          <w:tab w:val="left" w:pos="567"/>
        </w:tabs>
        <w:spacing w:line="240" w:lineRule="auto"/>
        <w:ind w:left="284" w:firstLine="0"/>
        <w:rPr>
          <w:sz w:val="24"/>
          <w:szCs w:val="24"/>
        </w:rPr>
      </w:pPr>
    </w:p>
    <w:tbl>
      <w:tblPr>
        <w:tblW w:w="10201" w:type="dxa"/>
        <w:jc w:val="center"/>
        <w:tblLayout w:type="fixed"/>
        <w:tblLook w:val="04A0" w:firstRow="1" w:lastRow="0" w:firstColumn="1" w:lastColumn="0" w:noHBand="0" w:noVBand="1"/>
      </w:tblPr>
      <w:tblGrid>
        <w:gridCol w:w="709"/>
        <w:gridCol w:w="2688"/>
        <w:gridCol w:w="3261"/>
        <w:gridCol w:w="1842"/>
        <w:gridCol w:w="1701"/>
      </w:tblGrid>
      <w:tr w:rsidR="00D718D0" w:rsidRPr="00D718D0" w14:paraId="036FE722" w14:textId="50C52ABB" w:rsidTr="008642DB">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4F68F065"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w:t>
            </w:r>
          </w:p>
          <w:p w14:paraId="07DB32AE"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п/п</w:t>
            </w:r>
          </w:p>
        </w:tc>
        <w:tc>
          <w:tcPr>
            <w:tcW w:w="2688" w:type="dxa"/>
            <w:tcBorders>
              <w:top w:val="single" w:sz="4" w:space="0" w:color="000000"/>
              <w:left w:val="single" w:sz="4" w:space="0" w:color="000000"/>
              <w:bottom w:val="single" w:sz="4" w:space="0" w:color="000000"/>
              <w:right w:val="none" w:sz="4" w:space="0" w:color="000000"/>
            </w:tcBorders>
            <w:vAlign w:val="center"/>
          </w:tcPr>
          <w:p w14:paraId="7F33E478"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Наименование</w:t>
            </w:r>
          </w:p>
        </w:tc>
        <w:tc>
          <w:tcPr>
            <w:tcW w:w="3261" w:type="dxa"/>
            <w:tcBorders>
              <w:top w:val="single" w:sz="4" w:space="0" w:color="000000"/>
              <w:left w:val="single" w:sz="4" w:space="0" w:color="000000"/>
              <w:bottom w:val="single" w:sz="4" w:space="0" w:color="000000"/>
              <w:right w:val="single" w:sz="4" w:space="0" w:color="000000"/>
            </w:tcBorders>
          </w:tcPr>
          <w:p w14:paraId="04D0D6B2" w14:textId="77777777" w:rsidR="00D718D0" w:rsidRPr="00D718D0" w:rsidRDefault="00D718D0" w:rsidP="00D718D0">
            <w:pPr>
              <w:spacing w:line="276" w:lineRule="auto"/>
              <w:ind w:firstLine="0"/>
              <w:jc w:val="left"/>
              <w:rPr>
                <w:b/>
                <w:bCs/>
                <w:sz w:val="20"/>
                <w:szCs w:val="20"/>
                <w:lang w:eastAsia="ar-SA"/>
              </w:rPr>
            </w:pPr>
          </w:p>
          <w:p w14:paraId="5AC90AF5"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Месторасположение объектов</w:t>
            </w:r>
          </w:p>
        </w:tc>
        <w:tc>
          <w:tcPr>
            <w:tcW w:w="1842" w:type="dxa"/>
            <w:tcBorders>
              <w:top w:val="single" w:sz="4" w:space="0" w:color="000000"/>
              <w:left w:val="single" w:sz="4" w:space="0" w:color="000000"/>
              <w:bottom w:val="single" w:sz="4" w:space="0" w:color="000000"/>
              <w:right w:val="single" w:sz="4" w:space="0" w:color="000000"/>
            </w:tcBorders>
            <w:vAlign w:val="center"/>
          </w:tcPr>
          <w:p w14:paraId="6DB63DDB"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Максимальный объем резервуара, м3, класс опасности</w:t>
            </w:r>
          </w:p>
        </w:tc>
        <w:tc>
          <w:tcPr>
            <w:tcW w:w="1701" w:type="dxa"/>
            <w:tcBorders>
              <w:top w:val="single" w:sz="4" w:space="0" w:color="000000"/>
              <w:left w:val="single" w:sz="4" w:space="0" w:color="000000"/>
              <w:bottom w:val="single" w:sz="4" w:space="0" w:color="000000"/>
              <w:right w:val="single" w:sz="4" w:space="0" w:color="000000"/>
            </w:tcBorders>
          </w:tcPr>
          <w:p w14:paraId="37052F43" w14:textId="0A21D781"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Начальная (максимальная) цена договора без учета НДС, в руб.</w:t>
            </w:r>
          </w:p>
        </w:tc>
      </w:tr>
      <w:tr w:rsidR="00D718D0" w:rsidRPr="00D718D0" w14:paraId="29B0AD6A" w14:textId="5CF2E352" w:rsidTr="008642DB">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7702BE78"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1</w:t>
            </w:r>
          </w:p>
        </w:tc>
        <w:tc>
          <w:tcPr>
            <w:tcW w:w="2688" w:type="dxa"/>
            <w:tcBorders>
              <w:top w:val="single" w:sz="4" w:space="0" w:color="000000"/>
              <w:left w:val="single" w:sz="4" w:space="0" w:color="000000"/>
              <w:bottom w:val="single" w:sz="4" w:space="0" w:color="000000"/>
              <w:right w:val="none" w:sz="4" w:space="0" w:color="000000"/>
            </w:tcBorders>
          </w:tcPr>
          <w:p w14:paraId="3F51E77F"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2</w:t>
            </w:r>
          </w:p>
        </w:tc>
        <w:tc>
          <w:tcPr>
            <w:tcW w:w="3261" w:type="dxa"/>
            <w:tcBorders>
              <w:top w:val="single" w:sz="4" w:space="0" w:color="000000"/>
              <w:left w:val="single" w:sz="4" w:space="0" w:color="000000"/>
              <w:bottom w:val="single" w:sz="4" w:space="0" w:color="000000"/>
              <w:right w:val="single" w:sz="4" w:space="0" w:color="000000"/>
            </w:tcBorders>
          </w:tcPr>
          <w:p w14:paraId="442ACE2D"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3</w:t>
            </w:r>
          </w:p>
        </w:tc>
        <w:tc>
          <w:tcPr>
            <w:tcW w:w="1842" w:type="dxa"/>
            <w:tcBorders>
              <w:top w:val="single" w:sz="4" w:space="0" w:color="000000"/>
              <w:left w:val="single" w:sz="4" w:space="0" w:color="000000"/>
              <w:bottom w:val="single" w:sz="4" w:space="0" w:color="000000"/>
              <w:right w:val="single" w:sz="4" w:space="0" w:color="000000"/>
            </w:tcBorders>
            <w:vAlign w:val="center"/>
          </w:tcPr>
          <w:p w14:paraId="3934626C"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4</w:t>
            </w:r>
          </w:p>
        </w:tc>
        <w:tc>
          <w:tcPr>
            <w:tcW w:w="1701" w:type="dxa"/>
            <w:tcBorders>
              <w:top w:val="single" w:sz="4" w:space="0" w:color="000000"/>
              <w:left w:val="single" w:sz="4" w:space="0" w:color="000000"/>
              <w:bottom w:val="single" w:sz="4" w:space="0" w:color="000000"/>
              <w:right w:val="single" w:sz="4" w:space="0" w:color="000000"/>
            </w:tcBorders>
          </w:tcPr>
          <w:p w14:paraId="6D07B3A7" w14:textId="18B54E7D"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5</w:t>
            </w:r>
          </w:p>
        </w:tc>
      </w:tr>
      <w:tr w:rsidR="00D718D0" w:rsidRPr="00D718D0" w14:paraId="4CF83C72" w14:textId="5B83F8F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9F98FB9"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760BB2B3"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Ленской</w:t>
            </w:r>
          </w:p>
        </w:tc>
        <w:tc>
          <w:tcPr>
            <w:tcW w:w="3261" w:type="dxa"/>
            <w:tcBorders>
              <w:top w:val="single" w:sz="4" w:space="0" w:color="000000"/>
              <w:left w:val="single" w:sz="4" w:space="0" w:color="000000"/>
              <w:bottom w:val="single" w:sz="4" w:space="0" w:color="000000"/>
              <w:right w:val="single" w:sz="4" w:space="0" w:color="000000"/>
            </w:tcBorders>
          </w:tcPr>
          <w:p w14:paraId="39D37F07"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Ленский район, г. Ленск, ул. Победы, 82.</w:t>
            </w:r>
          </w:p>
        </w:tc>
        <w:tc>
          <w:tcPr>
            <w:tcW w:w="1842" w:type="dxa"/>
            <w:tcBorders>
              <w:top w:val="single" w:sz="4" w:space="0" w:color="000000"/>
              <w:left w:val="single" w:sz="4" w:space="0" w:color="000000"/>
              <w:bottom w:val="single" w:sz="4" w:space="0" w:color="000000"/>
              <w:right w:val="single" w:sz="4" w:space="0" w:color="000000"/>
            </w:tcBorders>
            <w:vAlign w:val="center"/>
          </w:tcPr>
          <w:p w14:paraId="01BD0F15"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5000 (</w:t>
            </w: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val="restart"/>
            <w:tcBorders>
              <w:top w:val="single" w:sz="4" w:space="0" w:color="000000"/>
              <w:left w:val="single" w:sz="4" w:space="0" w:color="000000"/>
              <w:right w:val="single" w:sz="4" w:space="0" w:color="000000"/>
            </w:tcBorders>
          </w:tcPr>
          <w:p w14:paraId="0F00DBB7" w14:textId="77777777" w:rsidR="00D718D0" w:rsidRPr="00D718D0" w:rsidRDefault="00D718D0" w:rsidP="005559DC">
            <w:pPr>
              <w:spacing w:line="276" w:lineRule="auto"/>
              <w:ind w:firstLine="0"/>
              <w:jc w:val="center"/>
              <w:rPr>
                <w:bCs/>
                <w:sz w:val="20"/>
                <w:szCs w:val="20"/>
                <w:lang w:eastAsia="ar-SA"/>
              </w:rPr>
            </w:pPr>
          </w:p>
          <w:p w14:paraId="2EF9B9E6" w14:textId="77777777" w:rsidR="00D718D0" w:rsidRPr="00D718D0" w:rsidRDefault="00D718D0" w:rsidP="005559DC">
            <w:pPr>
              <w:spacing w:line="276" w:lineRule="auto"/>
              <w:ind w:firstLine="0"/>
              <w:jc w:val="center"/>
              <w:rPr>
                <w:bCs/>
                <w:sz w:val="20"/>
                <w:szCs w:val="20"/>
                <w:lang w:eastAsia="ar-SA"/>
              </w:rPr>
            </w:pPr>
          </w:p>
          <w:p w14:paraId="3D5D6BCB" w14:textId="77777777" w:rsidR="00D718D0" w:rsidRPr="00D718D0" w:rsidRDefault="00D718D0" w:rsidP="005559DC">
            <w:pPr>
              <w:spacing w:line="276" w:lineRule="auto"/>
              <w:ind w:firstLine="0"/>
              <w:jc w:val="center"/>
              <w:rPr>
                <w:bCs/>
                <w:sz w:val="20"/>
                <w:szCs w:val="20"/>
                <w:lang w:eastAsia="ar-SA"/>
              </w:rPr>
            </w:pPr>
          </w:p>
          <w:p w14:paraId="70F2F9C3" w14:textId="6CCD9A0E" w:rsidR="00D718D0" w:rsidRPr="00D718D0" w:rsidRDefault="00D718D0" w:rsidP="005559DC">
            <w:pPr>
              <w:spacing w:line="276" w:lineRule="auto"/>
              <w:ind w:firstLine="0"/>
              <w:jc w:val="center"/>
              <w:rPr>
                <w:bCs/>
                <w:sz w:val="20"/>
                <w:szCs w:val="20"/>
                <w:lang w:eastAsia="ar-SA"/>
              </w:rPr>
            </w:pPr>
            <w:r w:rsidRPr="00D718D0">
              <w:rPr>
                <w:b/>
                <w:sz w:val="20"/>
                <w:szCs w:val="20"/>
              </w:rPr>
              <w:t>4 080 737,70</w:t>
            </w:r>
          </w:p>
        </w:tc>
      </w:tr>
      <w:tr w:rsidR="00D718D0" w:rsidRPr="00D718D0" w14:paraId="657FCCCD" w14:textId="3464AC78"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A33B482"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5CA0E0ED"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Нюрбинской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22E1CE0C"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Нюрбинский</w:t>
            </w:r>
            <w:proofErr w:type="spellEnd"/>
            <w:r w:rsidRPr="00D718D0">
              <w:rPr>
                <w:sz w:val="20"/>
                <w:szCs w:val="20"/>
                <w:lang w:eastAsia="ar-SA"/>
              </w:rPr>
              <w:t xml:space="preserve"> район, с. Антоновка, нефтебаза.</w:t>
            </w:r>
          </w:p>
        </w:tc>
        <w:tc>
          <w:tcPr>
            <w:tcW w:w="1842" w:type="dxa"/>
            <w:tcBorders>
              <w:top w:val="single" w:sz="4" w:space="0" w:color="000000"/>
              <w:left w:val="single" w:sz="4" w:space="0" w:color="000000"/>
              <w:bottom w:val="single" w:sz="4" w:space="0" w:color="000000"/>
              <w:right w:val="single" w:sz="4" w:space="0" w:color="000000"/>
            </w:tcBorders>
            <w:vAlign w:val="center"/>
          </w:tcPr>
          <w:p w14:paraId="4BAA760E"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15395089" w14:textId="77777777" w:rsidR="00D718D0" w:rsidRPr="00D718D0" w:rsidRDefault="00D718D0" w:rsidP="00D718D0">
            <w:pPr>
              <w:spacing w:line="276" w:lineRule="auto"/>
              <w:ind w:firstLine="0"/>
              <w:jc w:val="left"/>
              <w:rPr>
                <w:sz w:val="20"/>
                <w:szCs w:val="20"/>
                <w:lang w:eastAsia="ar-SA"/>
              </w:rPr>
            </w:pPr>
          </w:p>
        </w:tc>
      </w:tr>
      <w:tr w:rsidR="00D718D0" w:rsidRPr="00D718D0" w14:paraId="2EC8E058" w14:textId="52D3628C"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2E0CCE1"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3520CFF8"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Сунтарской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46D73D3A"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Сунтарский</w:t>
            </w:r>
            <w:proofErr w:type="spellEnd"/>
            <w:r w:rsidRPr="00D718D0">
              <w:rPr>
                <w:sz w:val="20"/>
                <w:szCs w:val="20"/>
                <w:lang w:eastAsia="ar-SA"/>
              </w:rPr>
              <w:t xml:space="preserve"> район, с. Сунтар, ул. Вилюйская, 2.</w:t>
            </w:r>
          </w:p>
        </w:tc>
        <w:tc>
          <w:tcPr>
            <w:tcW w:w="1842" w:type="dxa"/>
            <w:tcBorders>
              <w:top w:val="single" w:sz="4" w:space="0" w:color="000000"/>
              <w:left w:val="single" w:sz="4" w:space="0" w:color="000000"/>
              <w:bottom w:val="single" w:sz="4" w:space="0" w:color="000000"/>
              <w:right w:val="single" w:sz="4" w:space="0" w:color="000000"/>
            </w:tcBorders>
            <w:vAlign w:val="center"/>
          </w:tcPr>
          <w:p w14:paraId="4A54B5A2" w14:textId="77777777" w:rsidR="00D718D0" w:rsidRPr="00D718D0" w:rsidRDefault="00D718D0" w:rsidP="00D718D0">
            <w:pPr>
              <w:spacing w:line="276" w:lineRule="auto"/>
              <w:ind w:firstLine="0"/>
              <w:jc w:val="left"/>
              <w:rPr>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12787957" w14:textId="77777777" w:rsidR="00D718D0" w:rsidRPr="00D718D0" w:rsidRDefault="00D718D0" w:rsidP="00D718D0">
            <w:pPr>
              <w:spacing w:line="276" w:lineRule="auto"/>
              <w:ind w:firstLine="0"/>
              <w:jc w:val="left"/>
              <w:rPr>
                <w:bCs/>
                <w:sz w:val="20"/>
                <w:szCs w:val="20"/>
                <w:lang w:eastAsia="ar-SA"/>
              </w:rPr>
            </w:pPr>
          </w:p>
        </w:tc>
      </w:tr>
      <w:tr w:rsidR="00D718D0" w:rsidRPr="00D718D0" w14:paraId="61797750" w14:textId="32D3C856"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B53574C"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7748FBD0"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Олёкминской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45F1487B"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Олёкминский</w:t>
            </w:r>
            <w:proofErr w:type="spellEnd"/>
            <w:r w:rsidRPr="00D718D0">
              <w:rPr>
                <w:sz w:val="20"/>
                <w:szCs w:val="20"/>
                <w:lang w:eastAsia="ar-SA"/>
              </w:rPr>
              <w:t xml:space="preserve"> район, г. </w:t>
            </w:r>
            <w:proofErr w:type="spellStart"/>
            <w:r w:rsidRPr="00D718D0">
              <w:rPr>
                <w:sz w:val="20"/>
                <w:szCs w:val="20"/>
                <w:lang w:eastAsia="ar-SA"/>
              </w:rPr>
              <w:t>Олёкминск</w:t>
            </w:r>
            <w:proofErr w:type="spellEnd"/>
            <w:r w:rsidRPr="00D718D0">
              <w:rPr>
                <w:sz w:val="20"/>
                <w:szCs w:val="20"/>
                <w:lang w:eastAsia="ar-SA"/>
              </w:rPr>
              <w:t xml:space="preserve">, </w:t>
            </w:r>
            <w:proofErr w:type="spellStart"/>
            <w:r w:rsidRPr="00D718D0">
              <w:rPr>
                <w:sz w:val="20"/>
                <w:szCs w:val="20"/>
                <w:lang w:eastAsia="ar-SA"/>
              </w:rPr>
              <w:t>мкр</w:t>
            </w:r>
            <w:proofErr w:type="spellEnd"/>
            <w:r w:rsidRPr="00D718D0">
              <w:rPr>
                <w:sz w:val="20"/>
                <w:szCs w:val="20"/>
                <w:lang w:eastAsia="ar-SA"/>
              </w:rPr>
              <w:t>. Нефтебаза.</w:t>
            </w:r>
          </w:p>
        </w:tc>
        <w:tc>
          <w:tcPr>
            <w:tcW w:w="1842" w:type="dxa"/>
            <w:tcBorders>
              <w:top w:val="single" w:sz="4" w:space="0" w:color="000000"/>
              <w:left w:val="single" w:sz="4" w:space="0" w:color="000000"/>
              <w:bottom w:val="single" w:sz="4" w:space="0" w:color="000000"/>
              <w:right w:val="single" w:sz="4" w:space="0" w:color="000000"/>
            </w:tcBorders>
            <w:vAlign w:val="center"/>
          </w:tcPr>
          <w:p w14:paraId="54768281"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5000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01B95AE5" w14:textId="77777777" w:rsidR="00D718D0" w:rsidRPr="00D718D0" w:rsidRDefault="00D718D0" w:rsidP="00D718D0">
            <w:pPr>
              <w:spacing w:line="276" w:lineRule="auto"/>
              <w:ind w:firstLine="0"/>
              <w:jc w:val="left"/>
              <w:rPr>
                <w:sz w:val="20"/>
                <w:szCs w:val="20"/>
                <w:lang w:eastAsia="ar-SA"/>
              </w:rPr>
            </w:pPr>
          </w:p>
        </w:tc>
      </w:tr>
      <w:tr w:rsidR="00D718D0" w:rsidRPr="00D718D0" w14:paraId="47E30A67" w14:textId="3EE0B9E4"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0BE319D9"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22634EE2"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Пункт отбора нефти г. </w:t>
            </w:r>
            <w:proofErr w:type="spellStart"/>
            <w:r w:rsidRPr="00D718D0">
              <w:rPr>
                <w:sz w:val="20"/>
                <w:szCs w:val="20"/>
                <w:lang w:eastAsia="ar-SA"/>
              </w:rPr>
              <w:t>Олёкминск</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56D5FEA7"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Олёкминский</w:t>
            </w:r>
            <w:proofErr w:type="spellEnd"/>
            <w:r w:rsidRPr="00D718D0">
              <w:rPr>
                <w:sz w:val="20"/>
                <w:szCs w:val="20"/>
                <w:lang w:eastAsia="ar-SA"/>
              </w:rPr>
              <w:t xml:space="preserve"> район, г. </w:t>
            </w:r>
            <w:proofErr w:type="spellStart"/>
            <w:r w:rsidRPr="00D718D0">
              <w:rPr>
                <w:sz w:val="20"/>
                <w:szCs w:val="20"/>
                <w:lang w:eastAsia="ar-SA"/>
              </w:rPr>
              <w:t>Олёкминск</w:t>
            </w:r>
            <w:proofErr w:type="spellEnd"/>
            <w:r w:rsidRPr="00D718D0">
              <w:rPr>
                <w:sz w:val="20"/>
                <w:szCs w:val="20"/>
                <w:lang w:eastAsia="ar-SA"/>
              </w:rPr>
              <w:t xml:space="preserve">. </w:t>
            </w:r>
          </w:p>
        </w:tc>
        <w:tc>
          <w:tcPr>
            <w:tcW w:w="1842" w:type="dxa"/>
            <w:tcBorders>
              <w:top w:val="single" w:sz="4" w:space="0" w:color="000000"/>
              <w:left w:val="single" w:sz="4" w:space="0" w:color="000000"/>
              <w:bottom w:val="single" w:sz="4" w:space="0" w:color="000000"/>
              <w:right w:val="single" w:sz="4" w:space="0" w:color="000000"/>
            </w:tcBorders>
            <w:vAlign w:val="center"/>
          </w:tcPr>
          <w:p w14:paraId="6A97429A"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4E482A3C" w14:textId="77777777" w:rsidR="00D718D0" w:rsidRPr="00D718D0" w:rsidRDefault="00D718D0" w:rsidP="00D718D0">
            <w:pPr>
              <w:spacing w:line="276" w:lineRule="auto"/>
              <w:ind w:firstLine="0"/>
              <w:jc w:val="left"/>
              <w:rPr>
                <w:bCs/>
                <w:sz w:val="20"/>
                <w:szCs w:val="20"/>
                <w:lang w:eastAsia="ar-SA"/>
              </w:rPr>
            </w:pPr>
          </w:p>
        </w:tc>
      </w:tr>
      <w:tr w:rsidR="00D718D0" w:rsidRPr="00D718D0" w14:paraId="37154EE7" w14:textId="41891870"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C12DFF1"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2B26082E"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Сеть газопотребления Ленской нефтебазы</w:t>
            </w:r>
          </w:p>
        </w:tc>
        <w:tc>
          <w:tcPr>
            <w:tcW w:w="3261" w:type="dxa"/>
            <w:tcBorders>
              <w:top w:val="single" w:sz="4" w:space="0" w:color="000000"/>
              <w:left w:val="single" w:sz="4" w:space="0" w:color="000000"/>
              <w:bottom w:val="single" w:sz="4" w:space="0" w:color="000000"/>
              <w:right w:val="single" w:sz="4" w:space="0" w:color="000000"/>
            </w:tcBorders>
          </w:tcPr>
          <w:p w14:paraId="6D148847"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Ленский район, г. Ленск, ул. Победы, 82.</w:t>
            </w:r>
          </w:p>
        </w:tc>
        <w:tc>
          <w:tcPr>
            <w:tcW w:w="1842" w:type="dxa"/>
            <w:tcBorders>
              <w:top w:val="single" w:sz="4" w:space="0" w:color="000000"/>
              <w:left w:val="single" w:sz="4" w:space="0" w:color="000000"/>
              <w:bottom w:val="single" w:sz="4" w:space="0" w:color="000000"/>
              <w:right w:val="single" w:sz="4" w:space="0" w:color="000000"/>
            </w:tcBorders>
            <w:vAlign w:val="center"/>
          </w:tcPr>
          <w:p w14:paraId="47BCF524" w14:textId="77777777" w:rsidR="00D718D0" w:rsidRPr="00D718D0" w:rsidRDefault="00D718D0" w:rsidP="00D718D0">
            <w:pPr>
              <w:spacing w:line="276" w:lineRule="auto"/>
              <w:ind w:firstLine="0"/>
              <w:jc w:val="left"/>
              <w:rPr>
                <w:sz w:val="20"/>
                <w:szCs w:val="20"/>
                <w:lang w:eastAsia="ar-SA"/>
              </w:rPr>
            </w:pPr>
            <w:r w:rsidRPr="00D718D0">
              <w:rPr>
                <w:sz w:val="20"/>
                <w:szCs w:val="20"/>
                <w:lang w:val="en-US" w:eastAsia="ar-SA"/>
              </w:rPr>
              <w:t xml:space="preserve">III </w:t>
            </w:r>
            <w:r w:rsidRPr="00D718D0">
              <w:rPr>
                <w:sz w:val="20"/>
                <w:szCs w:val="20"/>
                <w:lang w:eastAsia="ar-SA"/>
              </w:rPr>
              <w:t>класс опасности</w:t>
            </w:r>
          </w:p>
        </w:tc>
        <w:tc>
          <w:tcPr>
            <w:tcW w:w="1701" w:type="dxa"/>
            <w:vMerge/>
            <w:tcBorders>
              <w:left w:val="single" w:sz="4" w:space="0" w:color="000000"/>
              <w:right w:val="single" w:sz="4" w:space="0" w:color="000000"/>
            </w:tcBorders>
          </w:tcPr>
          <w:p w14:paraId="437B55F5" w14:textId="77777777" w:rsidR="00D718D0" w:rsidRPr="00D718D0" w:rsidRDefault="00D718D0" w:rsidP="00D718D0">
            <w:pPr>
              <w:spacing w:line="276" w:lineRule="auto"/>
              <w:ind w:firstLine="0"/>
              <w:jc w:val="left"/>
              <w:rPr>
                <w:sz w:val="20"/>
                <w:szCs w:val="20"/>
                <w:lang w:val="en-US" w:eastAsia="ar-SA"/>
              </w:rPr>
            </w:pPr>
          </w:p>
        </w:tc>
      </w:tr>
      <w:tr w:rsidR="00D718D0" w:rsidRPr="00D718D0" w14:paraId="2396FADA" w14:textId="6D9D669A"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780D22D" w14:textId="77777777" w:rsidR="00D718D0" w:rsidRPr="00D718D0" w:rsidRDefault="00D718D0" w:rsidP="004D1EC8">
            <w:pPr>
              <w:numPr>
                <w:ilvl w:val="0"/>
                <w:numId w:val="42"/>
              </w:numPr>
              <w:spacing w:after="160" w:line="276" w:lineRule="auto"/>
              <w:contextualSpacing/>
              <w:jc w:val="left"/>
              <w:rPr>
                <w:bCs/>
                <w:sz w:val="20"/>
                <w:szCs w:val="20"/>
                <w:lang w:eastAsia="ar-SA"/>
              </w:rPr>
            </w:pPr>
          </w:p>
        </w:tc>
        <w:tc>
          <w:tcPr>
            <w:tcW w:w="2688" w:type="dxa"/>
            <w:tcBorders>
              <w:top w:val="single" w:sz="4" w:space="0" w:color="000000"/>
              <w:left w:val="single" w:sz="4" w:space="0" w:color="000000"/>
              <w:bottom w:val="single" w:sz="4" w:space="0" w:color="000000"/>
              <w:right w:val="none" w:sz="4" w:space="0" w:color="000000"/>
            </w:tcBorders>
          </w:tcPr>
          <w:p w14:paraId="340BF585"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МАЗС № 48 г. Ленск</w:t>
            </w:r>
          </w:p>
        </w:tc>
        <w:tc>
          <w:tcPr>
            <w:tcW w:w="3261" w:type="dxa"/>
            <w:tcBorders>
              <w:top w:val="single" w:sz="4" w:space="0" w:color="000000"/>
              <w:left w:val="single" w:sz="4" w:space="0" w:color="000000"/>
              <w:bottom w:val="single" w:sz="4" w:space="0" w:color="000000"/>
              <w:right w:val="single" w:sz="4" w:space="0" w:color="000000"/>
            </w:tcBorders>
          </w:tcPr>
          <w:p w14:paraId="49D6BBBE"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Ленский район, </w:t>
            </w:r>
            <w:proofErr w:type="spellStart"/>
            <w:r w:rsidRPr="00D718D0">
              <w:rPr>
                <w:sz w:val="20"/>
                <w:szCs w:val="20"/>
                <w:lang w:eastAsia="ar-SA"/>
              </w:rPr>
              <w:t>г.Ленск</w:t>
            </w:r>
            <w:proofErr w:type="spellEnd"/>
            <w:r w:rsidRPr="00D718D0">
              <w:rPr>
                <w:sz w:val="20"/>
                <w:szCs w:val="20"/>
                <w:lang w:eastAsia="ar-SA"/>
              </w:rPr>
              <w:t xml:space="preserve">, </w:t>
            </w:r>
            <w:proofErr w:type="spellStart"/>
            <w:r w:rsidRPr="00D718D0">
              <w:rPr>
                <w:sz w:val="20"/>
                <w:szCs w:val="20"/>
                <w:lang w:eastAsia="ar-SA"/>
              </w:rPr>
              <w:t>ул.Победы</w:t>
            </w:r>
            <w:proofErr w:type="spellEnd"/>
            <w:r w:rsidRPr="00D718D0">
              <w:rPr>
                <w:sz w:val="20"/>
                <w:szCs w:val="20"/>
                <w:lang w:eastAsia="ar-SA"/>
              </w:rPr>
              <w:t>, 97</w:t>
            </w:r>
          </w:p>
        </w:tc>
        <w:tc>
          <w:tcPr>
            <w:tcW w:w="1842" w:type="dxa"/>
            <w:tcBorders>
              <w:top w:val="single" w:sz="4" w:space="0" w:color="000000"/>
              <w:left w:val="single" w:sz="4" w:space="0" w:color="000000"/>
              <w:bottom w:val="single" w:sz="4" w:space="0" w:color="000000"/>
              <w:right w:val="single" w:sz="4" w:space="0" w:color="000000"/>
            </w:tcBorders>
          </w:tcPr>
          <w:p w14:paraId="4DED4C5A"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60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bottom w:val="single" w:sz="4" w:space="0" w:color="000000"/>
              <w:right w:val="single" w:sz="4" w:space="0" w:color="000000"/>
            </w:tcBorders>
          </w:tcPr>
          <w:p w14:paraId="4A76108A" w14:textId="77777777" w:rsidR="00D718D0" w:rsidRPr="00D718D0" w:rsidRDefault="00D718D0" w:rsidP="00D718D0">
            <w:pPr>
              <w:spacing w:line="276" w:lineRule="auto"/>
              <w:ind w:firstLine="0"/>
              <w:jc w:val="left"/>
              <w:rPr>
                <w:sz w:val="20"/>
                <w:szCs w:val="20"/>
                <w:lang w:eastAsia="ar-SA"/>
              </w:rPr>
            </w:pPr>
          </w:p>
        </w:tc>
      </w:tr>
    </w:tbl>
    <w:p w14:paraId="2FF0B821" w14:textId="77777777" w:rsidR="00D718D0" w:rsidRDefault="00D718D0" w:rsidP="00F228BC">
      <w:pPr>
        <w:spacing w:line="276" w:lineRule="auto"/>
        <w:ind w:firstLine="0"/>
        <w:rPr>
          <w:b/>
          <w:bCs/>
          <w:sz w:val="24"/>
          <w:szCs w:val="24"/>
        </w:rPr>
      </w:pPr>
    </w:p>
    <w:p w14:paraId="4D8DE62E" w14:textId="77777777" w:rsidR="00D718D0" w:rsidRDefault="00D718D0" w:rsidP="00D718D0">
      <w:pPr>
        <w:tabs>
          <w:tab w:val="left" w:pos="567"/>
        </w:tabs>
        <w:spacing w:line="240" w:lineRule="auto"/>
        <w:ind w:left="284" w:firstLine="0"/>
        <w:rPr>
          <w:b/>
          <w:sz w:val="24"/>
          <w:szCs w:val="24"/>
        </w:rPr>
      </w:pPr>
    </w:p>
    <w:p w14:paraId="57C45E02" w14:textId="77777777" w:rsidR="00D718D0" w:rsidRDefault="00D718D0" w:rsidP="00D718D0">
      <w:pPr>
        <w:tabs>
          <w:tab w:val="left" w:pos="567"/>
        </w:tabs>
        <w:spacing w:line="240" w:lineRule="auto"/>
        <w:ind w:left="284" w:firstLine="0"/>
        <w:rPr>
          <w:b/>
          <w:sz w:val="24"/>
          <w:szCs w:val="24"/>
        </w:rPr>
      </w:pPr>
    </w:p>
    <w:p w14:paraId="0D6EEC1E" w14:textId="77777777" w:rsidR="00D718D0" w:rsidRPr="00D718D0" w:rsidRDefault="00D718D0" w:rsidP="00D718D0">
      <w:pPr>
        <w:tabs>
          <w:tab w:val="left" w:pos="567"/>
        </w:tabs>
        <w:spacing w:line="240" w:lineRule="auto"/>
        <w:ind w:left="284" w:firstLine="0"/>
        <w:rPr>
          <w:b/>
          <w:sz w:val="24"/>
          <w:szCs w:val="24"/>
        </w:rPr>
      </w:pPr>
      <w:r w:rsidRPr="00D718D0">
        <w:rPr>
          <w:b/>
          <w:sz w:val="24"/>
          <w:szCs w:val="24"/>
        </w:rPr>
        <w:t>Лот №3</w:t>
      </w:r>
    </w:p>
    <w:p w14:paraId="7364FACF" w14:textId="77777777" w:rsidR="00D718D0" w:rsidRPr="00D718D0" w:rsidRDefault="00D718D0" w:rsidP="00D718D0">
      <w:pPr>
        <w:tabs>
          <w:tab w:val="left" w:pos="567"/>
        </w:tabs>
        <w:spacing w:line="240" w:lineRule="auto"/>
        <w:ind w:left="284" w:firstLine="0"/>
        <w:rPr>
          <w:sz w:val="24"/>
          <w:szCs w:val="24"/>
        </w:rPr>
      </w:pPr>
    </w:p>
    <w:tbl>
      <w:tblPr>
        <w:tblW w:w="10213" w:type="dxa"/>
        <w:jc w:val="center"/>
        <w:tblLayout w:type="fixed"/>
        <w:tblLook w:val="04A0" w:firstRow="1" w:lastRow="0" w:firstColumn="1" w:lastColumn="0" w:noHBand="0" w:noVBand="1"/>
      </w:tblPr>
      <w:tblGrid>
        <w:gridCol w:w="704"/>
        <w:gridCol w:w="2693"/>
        <w:gridCol w:w="3261"/>
        <w:gridCol w:w="1711"/>
        <w:gridCol w:w="1844"/>
      </w:tblGrid>
      <w:tr w:rsidR="00D718D0" w:rsidRPr="00D718D0" w14:paraId="32F17C84" w14:textId="205B4EC0" w:rsidTr="00D718D0">
        <w:trPr>
          <w:jc w:val="center"/>
        </w:trPr>
        <w:tc>
          <w:tcPr>
            <w:tcW w:w="704" w:type="dxa"/>
            <w:tcBorders>
              <w:top w:val="single" w:sz="4" w:space="0" w:color="000000"/>
              <w:left w:val="single" w:sz="4" w:space="0" w:color="000000"/>
              <w:bottom w:val="single" w:sz="4" w:space="0" w:color="000000"/>
              <w:right w:val="none" w:sz="4" w:space="0" w:color="000000"/>
            </w:tcBorders>
            <w:vAlign w:val="center"/>
          </w:tcPr>
          <w:p w14:paraId="03F6D515"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w:t>
            </w:r>
          </w:p>
          <w:p w14:paraId="2F59401A"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п/п</w:t>
            </w:r>
          </w:p>
        </w:tc>
        <w:tc>
          <w:tcPr>
            <w:tcW w:w="2693" w:type="dxa"/>
            <w:tcBorders>
              <w:top w:val="single" w:sz="4" w:space="0" w:color="000000"/>
              <w:left w:val="single" w:sz="4" w:space="0" w:color="000000"/>
              <w:bottom w:val="single" w:sz="4" w:space="0" w:color="000000"/>
              <w:right w:val="none" w:sz="4" w:space="0" w:color="000000"/>
            </w:tcBorders>
            <w:vAlign w:val="center"/>
          </w:tcPr>
          <w:p w14:paraId="0DFCE523"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Наименование</w:t>
            </w:r>
          </w:p>
        </w:tc>
        <w:tc>
          <w:tcPr>
            <w:tcW w:w="3261" w:type="dxa"/>
            <w:tcBorders>
              <w:top w:val="single" w:sz="4" w:space="0" w:color="000000"/>
              <w:left w:val="single" w:sz="4" w:space="0" w:color="000000"/>
              <w:bottom w:val="single" w:sz="4" w:space="0" w:color="000000"/>
              <w:right w:val="single" w:sz="4" w:space="0" w:color="000000"/>
            </w:tcBorders>
          </w:tcPr>
          <w:p w14:paraId="39EF3254" w14:textId="77777777" w:rsidR="00D718D0" w:rsidRPr="00D718D0" w:rsidRDefault="00D718D0" w:rsidP="00D718D0">
            <w:pPr>
              <w:spacing w:line="276" w:lineRule="auto"/>
              <w:ind w:firstLine="0"/>
              <w:jc w:val="left"/>
              <w:rPr>
                <w:b/>
                <w:bCs/>
                <w:sz w:val="20"/>
                <w:szCs w:val="20"/>
                <w:lang w:eastAsia="ar-SA"/>
              </w:rPr>
            </w:pPr>
          </w:p>
          <w:p w14:paraId="286A865A"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Месторасположение объектов</w:t>
            </w:r>
          </w:p>
        </w:tc>
        <w:tc>
          <w:tcPr>
            <w:tcW w:w="1711" w:type="dxa"/>
            <w:tcBorders>
              <w:top w:val="single" w:sz="4" w:space="0" w:color="000000"/>
              <w:left w:val="single" w:sz="4" w:space="0" w:color="000000"/>
              <w:bottom w:val="single" w:sz="4" w:space="0" w:color="000000"/>
              <w:right w:val="single" w:sz="4" w:space="0" w:color="000000"/>
            </w:tcBorders>
            <w:vAlign w:val="center"/>
          </w:tcPr>
          <w:p w14:paraId="19B0E943"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Максимальный объем резервуара, м3, класс опасности</w:t>
            </w:r>
          </w:p>
        </w:tc>
        <w:tc>
          <w:tcPr>
            <w:tcW w:w="1844" w:type="dxa"/>
            <w:tcBorders>
              <w:top w:val="single" w:sz="4" w:space="0" w:color="000000"/>
              <w:left w:val="single" w:sz="4" w:space="0" w:color="000000"/>
              <w:bottom w:val="single" w:sz="4" w:space="0" w:color="000000"/>
              <w:right w:val="single" w:sz="4" w:space="0" w:color="000000"/>
            </w:tcBorders>
          </w:tcPr>
          <w:p w14:paraId="69E8DA9D" w14:textId="00EC59BA"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Начальная (максимальная) цена договора без учета НДС, в руб.</w:t>
            </w:r>
          </w:p>
        </w:tc>
      </w:tr>
      <w:tr w:rsidR="00D718D0" w:rsidRPr="00D718D0" w14:paraId="07779168" w14:textId="2517A216" w:rsidTr="00D718D0">
        <w:trPr>
          <w:trHeight w:val="251"/>
          <w:jc w:val="center"/>
        </w:trPr>
        <w:tc>
          <w:tcPr>
            <w:tcW w:w="704" w:type="dxa"/>
            <w:tcBorders>
              <w:top w:val="single" w:sz="4" w:space="0" w:color="000000"/>
              <w:left w:val="single" w:sz="4" w:space="0" w:color="000000"/>
              <w:bottom w:val="single" w:sz="4" w:space="0" w:color="000000"/>
              <w:right w:val="none" w:sz="4" w:space="0" w:color="000000"/>
            </w:tcBorders>
          </w:tcPr>
          <w:p w14:paraId="7542B13C"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1</w:t>
            </w:r>
          </w:p>
        </w:tc>
        <w:tc>
          <w:tcPr>
            <w:tcW w:w="2693" w:type="dxa"/>
            <w:tcBorders>
              <w:top w:val="single" w:sz="4" w:space="0" w:color="000000"/>
              <w:left w:val="single" w:sz="4" w:space="0" w:color="000000"/>
              <w:bottom w:val="single" w:sz="4" w:space="0" w:color="000000"/>
              <w:right w:val="none" w:sz="4" w:space="0" w:color="000000"/>
            </w:tcBorders>
          </w:tcPr>
          <w:p w14:paraId="1A965079"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2</w:t>
            </w:r>
          </w:p>
        </w:tc>
        <w:tc>
          <w:tcPr>
            <w:tcW w:w="3261" w:type="dxa"/>
            <w:tcBorders>
              <w:top w:val="single" w:sz="4" w:space="0" w:color="000000"/>
              <w:left w:val="single" w:sz="4" w:space="0" w:color="000000"/>
              <w:bottom w:val="single" w:sz="4" w:space="0" w:color="000000"/>
              <w:right w:val="single" w:sz="4" w:space="0" w:color="000000"/>
            </w:tcBorders>
          </w:tcPr>
          <w:p w14:paraId="1399E73C"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3</w:t>
            </w:r>
          </w:p>
        </w:tc>
        <w:tc>
          <w:tcPr>
            <w:tcW w:w="1711" w:type="dxa"/>
            <w:tcBorders>
              <w:top w:val="single" w:sz="4" w:space="0" w:color="000000"/>
              <w:left w:val="single" w:sz="4" w:space="0" w:color="000000"/>
              <w:bottom w:val="single" w:sz="4" w:space="0" w:color="000000"/>
              <w:right w:val="single" w:sz="4" w:space="0" w:color="000000"/>
            </w:tcBorders>
            <w:vAlign w:val="center"/>
          </w:tcPr>
          <w:p w14:paraId="1248A1E5"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4</w:t>
            </w:r>
          </w:p>
        </w:tc>
        <w:tc>
          <w:tcPr>
            <w:tcW w:w="1844" w:type="dxa"/>
            <w:tcBorders>
              <w:top w:val="single" w:sz="4" w:space="0" w:color="000000"/>
              <w:left w:val="single" w:sz="4" w:space="0" w:color="000000"/>
              <w:bottom w:val="single" w:sz="4" w:space="0" w:color="000000"/>
              <w:right w:val="single" w:sz="4" w:space="0" w:color="000000"/>
            </w:tcBorders>
          </w:tcPr>
          <w:p w14:paraId="16B1F2CC" w14:textId="063AED98"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5</w:t>
            </w:r>
          </w:p>
        </w:tc>
      </w:tr>
      <w:tr w:rsidR="00D718D0" w:rsidRPr="00D718D0" w14:paraId="7B5B367B" w14:textId="43BC368E"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1111F3A3"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1.</w:t>
            </w:r>
          </w:p>
        </w:tc>
        <w:tc>
          <w:tcPr>
            <w:tcW w:w="2693" w:type="dxa"/>
            <w:tcBorders>
              <w:top w:val="single" w:sz="4" w:space="0" w:color="000000"/>
              <w:left w:val="single" w:sz="4" w:space="0" w:color="000000"/>
              <w:bottom w:val="single" w:sz="4" w:space="0" w:color="000000"/>
              <w:right w:val="none" w:sz="4" w:space="0" w:color="000000"/>
            </w:tcBorders>
          </w:tcPr>
          <w:p w14:paraId="78BC782C"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Батагайская</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715B2685"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Верхоянский</w:t>
            </w:r>
            <w:proofErr w:type="spellEnd"/>
            <w:r w:rsidRPr="00D718D0">
              <w:rPr>
                <w:sz w:val="20"/>
                <w:szCs w:val="20"/>
                <w:lang w:eastAsia="ar-SA"/>
              </w:rPr>
              <w:t xml:space="preserve"> район, п. </w:t>
            </w:r>
            <w:proofErr w:type="spellStart"/>
            <w:r w:rsidRPr="00D718D0">
              <w:rPr>
                <w:sz w:val="20"/>
                <w:szCs w:val="20"/>
                <w:lang w:eastAsia="ar-SA"/>
              </w:rPr>
              <w:t>Батагай</w:t>
            </w:r>
            <w:proofErr w:type="spellEnd"/>
            <w:r w:rsidRPr="00D718D0">
              <w:rPr>
                <w:sz w:val="20"/>
                <w:szCs w:val="20"/>
                <w:lang w:eastAsia="ar-SA"/>
              </w:rPr>
              <w:t xml:space="preserve">, ул. </w:t>
            </w:r>
            <w:proofErr w:type="spellStart"/>
            <w:r w:rsidRPr="00D718D0">
              <w:rPr>
                <w:sz w:val="20"/>
                <w:szCs w:val="20"/>
                <w:lang w:eastAsia="ar-SA"/>
              </w:rPr>
              <w:t>Чолбонская</w:t>
            </w:r>
            <w:proofErr w:type="spellEnd"/>
            <w:r w:rsidRPr="00D718D0">
              <w:rPr>
                <w:sz w:val="20"/>
                <w:szCs w:val="20"/>
                <w:lang w:eastAsia="ar-SA"/>
              </w:rPr>
              <w:t>, 20</w:t>
            </w:r>
          </w:p>
        </w:tc>
        <w:tc>
          <w:tcPr>
            <w:tcW w:w="1711" w:type="dxa"/>
            <w:tcBorders>
              <w:top w:val="single" w:sz="4" w:space="0" w:color="000000"/>
              <w:left w:val="single" w:sz="4" w:space="0" w:color="000000"/>
              <w:bottom w:val="single" w:sz="4" w:space="0" w:color="000000"/>
              <w:right w:val="single" w:sz="4" w:space="0" w:color="000000"/>
            </w:tcBorders>
            <w:vAlign w:val="center"/>
          </w:tcPr>
          <w:p w14:paraId="50E1A3F1" w14:textId="77777777" w:rsidR="00D718D0" w:rsidRPr="00D718D0" w:rsidRDefault="00D718D0" w:rsidP="00D718D0">
            <w:pPr>
              <w:spacing w:line="276" w:lineRule="auto"/>
              <w:ind w:firstLine="0"/>
              <w:jc w:val="left"/>
              <w:rPr>
                <w:bCs/>
                <w:sz w:val="20"/>
                <w:szCs w:val="20"/>
                <w:lang w:val="en-US" w:eastAsia="ar-SA"/>
              </w:rPr>
            </w:pPr>
            <w:r w:rsidRPr="00D718D0">
              <w:rPr>
                <w:bCs/>
                <w:sz w:val="20"/>
                <w:szCs w:val="20"/>
                <w:lang w:eastAsia="ar-SA"/>
              </w:rPr>
              <w:t>2000 (</w:t>
            </w:r>
            <w:r w:rsidRPr="00D718D0">
              <w:rPr>
                <w:bCs/>
                <w:sz w:val="20"/>
                <w:szCs w:val="20"/>
                <w:lang w:val="en-US" w:eastAsia="ar-SA"/>
              </w:rPr>
              <w:t xml:space="preserve">III </w:t>
            </w:r>
            <w:r w:rsidRPr="00D718D0">
              <w:rPr>
                <w:bCs/>
                <w:sz w:val="20"/>
                <w:szCs w:val="20"/>
                <w:lang w:eastAsia="ar-SA"/>
              </w:rPr>
              <w:t>класс опасности)</w:t>
            </w:r>
          </w:p>
        </w:tc>
        <w:tc>
          <w:tcPr>
            <w:tcW w:w="1844" w:type="dxa"/>
            <w:vMerge w:val="restart"/>
            <w:tcBorders>
              <w:top w:val="single" w:sz="4" w:space="0" w:color="000000"/>
              <w:left w:val="single" w:sz="4" w:space="0" w:color="000000"/>
              <w:right w:val="single" w:sz="4" w:space="0" w:color="000000"/>
            </w:tcBorders>
          </w:tcPr>
          <w:p w14:paraId="1DE4F870" w14:textId="77777777" w:rsidR="00D718D0" w:rsidRPr="00D718D0" w:rsidRDefault="00D718D0" w:rsidP="00D718D0">
            <w:pPr>
              <w:spacing w:line="276" w:lineRule="auto"/>
              <w:ind w:firstLine="0"/>
              <w:jc w:val="left"/>
              <w:rPr>
                <w:bCs/>
                <w:sz w:val="20"/>
                <w:szCs w:val="20"/>
                <w:lang w:eastAsia="ar-SA"/>
              </w:rPr>
            </w:pPr>
          </w:p>
          <w:p w14:paraId="741BA060" w14:textId="77777777" w:rsidR="00D718D0" w:rsidRPr="00D718D0" w:rsidRDefault="00D718D0" w:rsidP="00D718D0">
            <w:pPr>
              <w:spacing w:line="276" w:lineRule="auto"/>
              <w:ind w:firstLine="0"/>
              <w:jc w:val="left"/>
              <w:rPr>
                <w:bCs/>
                <w:sz w:val="20"/>
                <w:szCs w:val="20"/>
                <w:lang w:eastAsia="ar-SA"/>
              </w:rPr>
            </w:pPr>
          </w:p>
          <w:p w14:paraId="62E46BD9" w14:textId="77777777" w:rsidR="00D718D0" w:rsidRPr="00D718D0" w:rsidRDefault="00D718D0" w:rsidP="00D718D0">
            <w:pPr>
              <w:spacing w:line="276" w:lineRule="auto"/>
              <w:ind w:firstLine="0"/>
              <w:jc w:val="left"/>
              <w:rPr>
                <w:bCs/>
                <w:sz w:val="20"/>
                <w:szCs w:val="20"/>
                <w:lang w:eastAsia="ar-SA"/>
              </w:rPr>
            </w:pPr>
          </w:p>
          <w:p w14:paraId="700A501A" w14:textId="77777777" w:rsidR="00D718D0" w:rsidRPr="00D718D0" w:rsidRDefault="00D718D0" w:rsidP="00D718D0">
            <w:pPr>
              <w:spacing w:line="276" w:lineRule="auto"/>
              <w:ind w:firstLine="0"/>
              <w:jc w:val="left"/>
              <w:rPr>
                <w:bCs/>
                <w:sz w:val="20"/>
                <w:szCs w:val="20"/>
                <w:lang w:eastAsia="ar-SA"/>
              </w:rPr>
            </w:pPr>
          </w:p>
          <w:p w14:paraId="2685B323" w14:textId="36957FDD" w:rsidR="00D718D0" w:rsidRPr="00D718D0" w:rsidRDefault="00D718D0" w:rsidP="005559DC">
            <w:pPr>
              <w:spacing w:line="276" w:lineRule="auto"/>
              <w:ind w:firstLine="0"/>
              <w:jc w:val="center"/>
              <w:rPr>
                <w:bCs/>
                <w:sz w:val="20"/>
                <w:szCs w:val="20"/>
                <w:lang w:eastAsia="ar-SA"/>
              </w:rPr>
            </w:pPr>
            <w:r w:rsidRPr="00D718D0">
              <w:rPr>
                <w:b/>
                <w:sz w:val="20"/>
                <w:szCs w:val="20"/>
              </w:rPr>
              <w:t>5 670 327,87</w:t>
            </w:r>
          </w:p>
        </w:tc>
      </w:tr>
      <w:tr w:rsidR="00D718D0" w:rsidRPr="00D718D0" w14:paraId="72D29BC6" w14:textId="72361F7A"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7545F608"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2.</w:t>
            </w:r>
          </w:p>
        </w:tc>
        <w:tc>
          <w:tcPr>
            <w:tcW w:w="2693" w:type="dxa"/>
            <w:tcBorders>
              <w:top w:val="single" w:sz="4" w:space="0" w:color="000000"/>
              <w:left w:val="single" w:sz="4" w:space="0" w:color="000000"/>
              <w:bottom w:val="single" w:sz="4" w:space="0" w:color="000000"/>
              <w:right w:val="none" w:sz="4" w:space="0" w:color="000000"/>
            </w:tcBorders>
          </w:tcPr>
          <w:p w14:paraId="17FC79BC"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Жиганской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4BD6D945"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Жиганский</w:t>
            </w:r>
            <w:proofErr w:type="spellEnd"/>
            <w:r w:rsidRPr="00D718D0">
              <w:rPr>
                <w:sz w:val="20"/>
                <w:szCs w:val="20"/>
                <w:lang w:eastAsia="ar-SA"/>
              </w:rPr>
              <w:t xml:space="preserve"> район, п. </w:t>
            </w:r>
            <w:proofErr w:type="spellStart"/>
            <w:r w:rsidRPr="00D718D0">
              <w:rPr>
                <w:sz w:val="20"/>
                <w:szCs w:val="20"/>
                <w:lang w:eastAsia="ar-SA"/>
              </w:rPr>
              <w:t>Жиганск</w:t>
            </w:r>
            <w:proofErr w:type="spellEnd"/>
            <w:r w:rsidRPr="00D718D0">
              <w:rPr>
                <w:sz w:val="20"/>
                <w:szCs w:val="20"/>
                <w:lang w:eastAsia="ar-SA"/>
              </w:rPr>
              <w:t>, ул. Молодежная, 24.</w:t>
            </w:r>
          </w:p>
        </w:tc>
        <w:tc>
          <w:tcPr>
            <w:tcW w:w="1711" w:type="dxa"/>
            <w:tcBorders>
              <w:top w:val="single" w:sz="4" w:space="0" w:color="000000"/>
              <w:left w:val="single" w:sz="4" w:space="0" w:color="000000"/>
              <w:bottom w:val="single" w:sz="4" w:space="0" w:color="000000"/>
              <w:right w:val="single" w:sz="4" w:space="0" w:color="000000"/>
            </w:tcBorders>
            <w:vAlign w:val="center"/>
          </w:tcPr>
          <w:p w14:paraId="0C59F9D8"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1000 (</w:t>
            </w:r>
            <w:r w:rsidRPr="00D718D0">
              <w:rPr>
                <w:bCs/>
                <w:sz w:val="20"/>
                <w:szCs w:val="20"/>
                <w:lang w:val="en-US" w:eastAsia="ar-SA"/>
              </w:rPr>
              <w:t xml:space="preserve">III </w:t>
            </w:r>
            <w:r w:rsidRPr="00D718D0">
              <w:rPr>
                <w:bCs/>
                <w:sz w:val="20"/>
                <w:szCs w:val="20"/>
                <w:lang w:eastAsia="ar-SA"/>
              </w:rPr>
              <w:t>класс опасности)</w:t>
            </w:r>
          </w:p>
        </w:tc>
        <w:tc>
          <w:tcPr>
            <w:tcW w:w="1844" w:type="dxa"/>
            <w:vMerge/>
            <w:tcBorders>
              <w:left w:val="single" w:sz="4" w:space="0" w:color="000000"/>
              <w:right w:val="single" w:sz="4" w:space="0" w:color="000000"/>
            </w:tcBorders>
          </w:tcPr>
          <w:p w14:paraId="21627C64" w14:textId="77777777" w:rsidR="00D718D0" w:rsidRPr="00D718D0" w:rsidRDefault="00D718D0" w:rsidP="00D718D0">
            <w:pPr>
              <w:spacing w:line="276" w:lineRule="auto"/>
              <w:ind w:firstLine="0"/>
              <w:jc w:val="left"/>
              <w:rPr>
                <w:bCs/>
                <w:sz w:val="20"/>
                <w:szCs w:val="20"/>
                <w:lang w:eastAsia="ar-SA"/>
              </w:rPr>
            </w:pPr>
          </w:p>
        </w:tc>
      </w:tr>
      <w:tr w:rsidR="00D718D0" w:rsidRPr="00D718D0" w14:paraId="0EE5430A" w14:textId="5A4ABF8D"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14AEDFA3"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3.</w:t>
            </w:r>
          </w:p>
        </w:tc>
        <w:tc>
          <w:tcPr>
            <w:tcW w:w="2693" w:type="dxa"/>
            <w:tcBorders>
              <w:top w:val="single" w:sz="4" w:space="0" w:color="000000"/>
              <w:left w:val="single" w:sz="4" w:space="0" w:color="000000"/>
              <w:bottom w:val="single" w:sz="4" w:space="0" w:color="000000"/>
              <w:right w:val="none" w:sz="4" w:space="0" w:color="000000"/>
            </w:tcBorders>
          </w:tcPr>
          <w:p w14:paraId="13C6287D"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Нижнеянской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340C06B2"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Усть</w:t>
            </w:r>
            <w:proofErr w:type="spellEnd"/>
            <w:r w:rsidRPr="00D718D0">
              <w:rPr>
                <w:sz w:val="20"/>
                <w:szCs w:val="20"/>
                <w:lang w:eastAsia="ar-SA"/>
              </w:rPr>
              <w:t xml:space="preserve">-Янский район, п. </w:t>
            </w:r>
            <w:proofErr w:type="spellStart"/>
            <w:r w:rsidRPr="00D718D0">
              <w:rPr>
                <w:sz w:val="20"/>
                <w:szCs w:val="20"/>
                <w:lang w:eastAsia="ar-SA"/>
              </w:rPr>
              <w:t>Нижнеянск</w:t>
            </w:r>
            <w:proofErr w:type="spellEnd"/>
            <w:r w:rsidRPr="00D718D0">
              <w:rPr>
                <w:sz w:val="20"/>
                <w:szCs w:val="20"/>
                <w:lang w:eastAsia="ar-SA"/>
              </w:rPr>
              <w:t>, нефтебаза.</w:t>
            </w:r>
          </w:p>
        </w:tc>
        <w:tc>
          <w:tcPr>
            <w:tcW w:w="1711" w:type="dxa"/>
            <w:tcBorders>
              <w:top w:val="single" w:sz="4" w:space="0" w:color="000000"/>
              <w:left w:val="single" w:sz="4" w:space="0" w:color="000000"/>
              <w:bottom w:val="single" w:sz="4" w:space="0" w:color="000000"/>
              <w:right w:val="single" w:sz="4" w:space="0" w:color="000000"/>
            </w:tcBorders>
            <w:vAlign w:val="center"/>
          </w:tcPr>
          <w:p w14:paraId="4C69B8D9"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844" w:type="dxa"/>
            <w:vMerge/>
            <w:tcBorders>
              <w:left w:val="single" w:sz="4" w:space="0" w:color="000000"/>
              <w:right w:val="single" w:sz="4" w:space="0" w:color="000000"/>
            </w:tcBorders>
          </w:tcPr>
          <w:p w14:paraId="00A3590C" w14:textId="77777777" w:rsidR="00D718D0" w:rsidRPr="00D718D0" w:rsidRDefault="00D718D0" w:rsidP="00D718D0">
            <w:pPr>
              <w:spacing w:line="276" w:lineRule="auto"/>
              <w:ind w:firstLine="0"/>
              <w:jc w:val="left"/>
              <w:rPr>
                <w:bCs/>
                <w:sz w:val="20"/>
                <w:szCs w:val="20"/>
                <w:lang w:eastAsia="ar-SA"/>
              </w:rPr>
            </w:pPr>
          </w:p>
        </w:tc>
      </w:tr>
      <w:tr w:rsidR="00D718D0" w:rsidRPr="00D718D0" w14:paraId="7A89E1BE" w14:textId="159BC627"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0C4980D2"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4.</w:t>
            </w:r>
          </w:p>
        </w:tc>
        <w:tc>
          <w:tcPr>
            <w:tcW w:w="2693" w:type="dxa"/>
            <w:tcBorders>
              <w:top w:val="single" w:sz="4" w:space="0" w:color="000000"/>
              <w:left w:val="single" w:sz="4" w:space="0" w:color="000000"/>
              <w:bottom w:val="single" w:sz="4" w:space="0" w:color="000000"/>
              <w:right w:val="none" w:sz="4" w:space="0" w:color="000000"/>
            </w:tcBorders>
          </w:tcPr>
          <w:p w14:paraId="7ADFB5E0"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Усть-Куйгинской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73515E6A"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Усть</w:t>
            </w:r>
            <w:proofErr w:type="spellEnd"/>
            <w:r w:rsidRPr="00D718D0">
              <w:rPr>
                <w:sz w:val="20"/>
                <w:szCs w:val="20"/>
                <w:lang w:eastAsia="ar-SA"/>
              </w:rPr>
              <w:t xml:space="preserve">-Янский район, п. </w:t>
            </w:r>
            <w:proofErr w:type="spellStart"/>
            <w:r w:rsidRPr="00D718D0">
              <w:rPr>
                <w:sz w:val="20"/>
                <w:szCs w:val="20"/>
                <w:lang w:eastAsia="ar-SA"/>
              </w:rPr>
              <w:t>Усть-Куйга</w:t>
            </w:r>
            <w:proofErr w:type="spellEnd"/>
            <w:r w:rsidRPr="00D718D0">
              <w:rPr>
                <w:sz w:val="20"/>
                <w:szCs w:val="20"/>
                <w:lang w:eastAsia="ar-SA"/>
              </w:rPr>
              <w:t>, ул. Нефтяников, 1.</w:t>
            </w:r>
          </w:p>
        </w:tc>
        <w:tc>
          <w:tcPr>
            <w:tcW w:w="1711" w:type="dxa"/>
            <w:tcBorders>
              <w:top w:val="single" w:sz="4" w:space="0" w:color="000000"/>
              <w:left w:val="single" w:sz="4" w:space="0" w:color="000000"/>
              <w:bottom w:val="single" w:sz="4" w:space="0" w:color="000000"/>
              <w:right w:val="single" w:sz="4" w:space="0" w:color="000000"/>
            </w:tcBorders>
            <w:vAlign w:val="center"/>
          </w:tcPr>
          <w:p w14:paraId="139FF515"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 </w:t>
            </w:r>
            <w:r w:rsidRPr="00D718D0">
              <w:rPr>
                <w:bCs/>
                <w:sz w:val="20"/>
                <w:szCs w:val="20"/>
                <w:lang w:eastAsia="ar-SA"/>
              </w:rPr>
              <w:t>класс опасности)</w:t>
            </w:r>
          </w:p>
        </w:tc>
        <w:tc>
          <w:tcPr>
            <w:tcW w:w="1844" w:type="dxa"/>
            <w:vMerge/>
            <w:tcBorders>
              <w:left w:val="single" w:sz="4" w:space="0" w:color="000000"/>
              <w:right w:val="single" w:sz="4" w:space="0" w:color="000000"/>
            </w:tcBorders>
          </w:tcPr>
          <w:p w14:paraId="140D80C4" w14:textId="77777777" w:rsidR="00D718D0" w:rsidRPr="00D718D0" w:rsidRDefault="00D718D0" w:rsidP="00D718D0">
            <w:pPr>
              <w:spacing w:line="276" w:lineRule="auto"/>
              <w:ind w:firstLine="0"/>
              <w:jc w:val="left"/>
              <w:rPr>
                <w:sz w:val="20"/>
                <w:szCs w:val="20"/>
                <w:lang w:eastAsia="ar-SA"/>
              </w:rPr>
            </w:pPr>
          </w:p>
        </w:tc>
      </w:tr>
      <w:tr w:rsidR="00D718D0" w:rsidRPr="00D718D0" w14:paraId="7D3F7375" w14:textId="65119FD4" w:rsidTr="00D718D0">
        <w:trPr>
          <w:jc w:val="center"/>
        </w:trPr>
        <w:tc>
          <w:tcPr>
            <w:tcW w:w="704" w:type="dxa"/>
            <w:tcBorders>
              <w:top w:val="single" w:sz="4" w:space="0" w:color="000000"/>
              <w:left w:val="single" w:sz="4" w:space="0" w:color="000000"/>
              <w:bottom w:val="single" w:sz="4" w:space="0" w:color="000000"/>
              <w:right w:val="none" w:sz="4" w:space="0" w:color="000000"/>
            </w:tcBorders>
          </w:tcPr>
          <w:p w14:paraId="16A6424B" w14:textId="77777777" w:rsidR="00D718D0" w:rsidRPr="00D718D0" w:rsidRDefault="00D718D0" w:rsidP="00D718D0">
            <w:pPr>
              <w:spacing w:after="160" w:line="276" w:lineRule="auto"/>
              <w:ind w:right="-17" w:firstLine="0"/>
              <w:contextualSpacing/>
              <w:jc w:val="center"/>
              <w:rPr>
                <w:bCs/>
                <w:sz w:val="20"/>
                <w:szCs w:val="20"/>
                <w:lang w:eastAsia="ar-SA"/>
              </w:rPr>
            </w:pPr>
            <w:r w:rsidRPr="00D718D0">
              <w:rPr>
                <w:bCs/>
                <w:sz w:val="20"/>
                <w:szCs w:val="20"/>
                <w:lang w:eastAsia="ar-SA"/>
              </w:rPr>
              <w:t>5.</w:t>
            </w:r>
          </w:p>
        </w:tc>
        <w:tc>
          <w:tcPr>
            <w:tcW w:w="2693" w:type="dxa"/>
            <w:tcBorders>
              <w:top w:val="single" w:sz="4" w:space="0" w:color="000000"/>
              <w:left w:val="single" w:sz="4" w:space="0" w:color="000000"/>
              <w:bottom w:val="single" w:sz="4" w:space="0" w:color="000000"/>
              <w:right w:val="none" w:sz="4" w:space="0" w:color="000000"/>
            </w:tcBorders>
          </w:tcPr>
          <w:p w14:paraId="0349EBED"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Хандыгской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45EC8ACF"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Томпонский</w:t>
            </w:r>
            <w:proofErr w:type="spellEnd"/>
            <w:r w:rsidRPr="00D718D0">
              <w:rPr>
                <w:sz w:val="20"/>
                <w:szCs w:val="20"/>
                <w:lang w:eastAsia="ar-SA"/>
              </w:rPr>
              <w:t xml:space="preserve"> район, п. Хандыга, ул. </w:t>
            </w:r>
            <w:proofErr w:type="spellStart"/>
            <w:r w:rsidRPr="00D718D0">
              <w:rPr>
                <w:sz w:val="20"/>
                <w:szCs w:val="20"/>
                <w:lang w:eastAsia="ar-SA"/>
              </w:rPr>
              <w:t>Кычкина</w:t>
            </w:r>
            <w:proofErr w:type="spellEnd"/>
            <w:r w:rsidRPr="00D718D0">
              <w:rPr>
                <w:sz w:val="20"/>
                <w:szCs w:val="20"/>
                <w:lang w:eastAsia="ar-SA"/>
              </w:rPr>
              <w:t>, 53.</w:t>
            </w:r>
          </w:p>
        </w:tc>
        <w:tc>
          <w:tcPr>
            <w:tcW w:w="1711" w:type="dxa"/>
            <w:tcBorders>
              <w:top w:val="single" w:sz="4" w:space="0" w:color="000000"/>
              <w:left w:val="single" w:sz="4" w:space="0" w:color="000000"/>
              <w:bottom w:val="single" w:sz="4" w:space="0" w:color="000000"/>
              <w:right w:val="single" w:sz="4" w:space="0" w:color="000000"/>
            </w:tcBorders>
            <w:vAlign w:val="center"/>
          </w:tcPr>
          <w:p w14:paraId="1E960B62"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5000 </w:t>
            </w:r>
            <w:r w:rsidRPr="00D718D0">
              <w:rPr>
                <w:bCs/>
                <w:sz w:val="20"/>
                <w:szCs w:val="20"/>
                <w:lang w:eastAsia="ar-SA"/>
              </w:rPr>
              <w:t>(</w:t>
            </w:r>
            <w:r w:rsidRPr="00D718D0">
              <w:rPr>
                <w:bCs/>
                <w:sz w:val="20"/>
                <w:szCs w:val="20"/>
                <w:lang w:val="en-US" w:eastAsia="ar-SA"/>
              </w:rPr>
              <w:t xml:space="preserve">II </w:t>
            </w:r>
            <w:r w:rsidRPr="00D718D0">
              <w:rPr>
                <w:bCs/>
                <w:sz w:val="20"/>
                <w:szCs w:val="20"/>
                <w:lang w:eastAsia="ar-SA"/>
              </w:rPr>
              <w:t>класс опасности)</w:t>
            </w:r>
          </w:p>
        </w:tc>
        <w:tc>
          <w:tcPr>
            <w:tcW w:w="1844" w:type="dxa"/>
            <w:vMerge/>
            <w:tcBorders>
              <w:left w:val="single" w:sz="4" w:space="0" w:color="000000"/>
              <w:bottom w:val="single" w:sz="4" w:space="0" w:color="000000"/>
              <w:right w:val="single" w:sz="4" w:space="0" w:color="000000"/>
            </w:tcBorders>
          </w:tcPr>
          <w:p w14:paraId="702D682F" w14:textId="77777777" w:rsidR="00D718D0" w:rsidRPr="00D718D0" w:rsidRDefault="00D718D0" w:rsidP="00D718D0">
            <w:pPr>
              <w:spacing w:line="276" w:lineRule="auto"/>
              <w:ind w:firstLine="0"/>
              <w:jc w:val="left"/>
              <w:rPr>
                <w:sz w:val="20"/>
                <w:szCs w:val="20"/>
                <w:lang w:eastAsia="ar-SA"/>
              </w:rPr>
            </w:pPr>
          </w:p>
        </w:tc>
      </w:tr>
    </w:tbl>
    <w:p w14:paraId="26C496EE" w14:textId="77777777" w:rsidR="00D718D0" w:rsidRPr="00D718D0" w:rsidRDefault="00D718D0" w:rsidP="00D718D0">
      <w:pPr>
        <w:tabs>
          <w:tab w:val="left" w:pos="567"/>
        </w:tabs>
        <w:spacing w:line="240" w:lineRule="auto"/>
        <w:ind w:firstLine="0"/>
        <w:rPr>
          <w:sz w:val="24"/>
          <w:szCs w:val="24"/>
        </w:rPr>
      </w:pPr>
    </w:p>
    <w:p w14:paraId="5EDEE6CD" w14:textId="77777777" w:rsidR="00D718D0" w:rsidRPr="00D718D0" w:rsidRDefault="00D718D0" w:rsidP="00D718D0">
      <w:pPr>
        <w:tabs>
          <w:tab w:val="left" w:pos="567"/>
        </w:tabs>
        <w:spacing w:line="240" w:lineRule="auto"/>
        <w:ind w:left="284" w:firstLine="0"/>
        <w:rPr>
          <w:b/>
          <w:sz w:val="24"/>
          <w:szCs w:val="24"/>
        </w:rPr>
      </w:pPr>
      <w:r w:rsidRPr="00D718D0">
        <w:rPr>
          <w:b/>
          <w:sz w:val="24"/>
          <w:szCs w:val="24"/>
        </w:rPr>
        <w:t>Лот №4</w:t>
      </w:r>
    </w:p>
    <w:p w14:paraId="2849251C" w14:textId="77777777" w:rsidR="00D718D0" w:rsidRPr="00D718D0" w:rsidRDefault="00D718D0" w:rsidP="00D718D0">
      <w:pPr>
        <w:tabs>
          <w:tab w:val="left" w:pos="567"/>
        </w:tabs>
        <w:spacing w:line="240" w:lineRule="auto"/>
        <w:ind w:left="284" w:firstLine="0"/>
        <w:rPr>
          <w:b/>
          <w:sz w:val="24"/>
          <w:szCs w:val="24"/>
        </w:rPr>
      </w:pPr>
    </w:p>
    <w:tbl>
      <w:tblPr>
        <w:tblW w:w="10060" w:type="dxa"/>
        <w:jc w:val="center"/>
        <w:tblLayout w:type="fixed"/>
        <w:tblLook w:val="04A0" w:firstRow="1" w:lastRow="0" w:firstColumn="1" w:lastColumn="0" w:noHBand="0" w:noVBand="1"/>
      </w:tblPr>
      <w:tblGrid>
        <w:gridCol w:w="562"/>
        <w:gridCol w:w="2835"/>
        <w:gridCol w:w="3261"/>
        <w:gridCol w:w="1701"/>
        <w:gridCol w:w="1701"/>
      </w:tblGrid>
      <w:tr w:rsidR="00D718D0" w:rsidRPr="00D718D0" w14:paraId="631A28F0" w14:textId="0C603E1A" w:rsidTr="00D718D0">
        <w:trPr>
          <w:jc w:val="center"/>
        </w:trPr>
        <w:tc>
          <w:tcPr>
            <w:tcW w:w="562" w:type="dxa"/>
            <w:tcBorders>
              <w:top w:val="single" w:sz="4" w:space="0" w:color="000000"/>
              <w:left w:val="single" w:sz="4" w:space="0" w:color="000000"/>
              <w:bottom w:val="single" w:sz="4" w:space="0" w:color="000000"/>
              <w:right w:val="none" w:sz="4" w:space="0" w:color="000000"/>
            </w:tcBorders>
            <w:vAlign w:val="center"/>
          </w:tcPr>
          <w:p w14:paraId="19216676"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w:t>
            </w:r>
          </w:p>
          <w:p w14:paraId="316474B1"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п/п</w:t>
            </w:r>
          </w:p>
        </w:tc>
        <w:tc>
          <w:tcPr>
            <w:tcW w:w="2835" w:type="dxa"/>
            <w:tcBorders>
              <w:top w:val="single" w:sz="4" w:space="0" w:color="000000"/>
              <w:left w:val="single" w:sz="4" w:space="0" w:color="000000"/>
              <w:bottom w:val="single" w:sz="4" w:space="0" w:color="000000"/>
              <w:right w:val="none" w:sz="4" w:space="0" w:color="000000"/>
            </w:tcBorders>
            <w:vAlign w:val="center"/>
          </w:tcPr>
          <w:p w14:paraId="75DD6A23"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Наименование</w:t>
            </w:r>
          </w:p>
        </w:tc>
        <w:tc>
          <w:tcPr>
            <w:tcW w:w="3261" w:type="dxa"/>
            <w:tcBorders>
              <w:top w:val="single" w:sz="4" w:space="0" w:color="000000"/>
              <w:left w:val="single" w:sz="4" w:space="0" w:color="000000"/>
              <w:bottom w:val="single" w:sz="4" w:space="0" w:color="000000"/>
              <w:right w:val="single" w:sz="4" w:space="0" w:color="000000"/>
            </w:tcBorders>
          </w:tcPr>
          <w:p w14:paraId="4A3DB7A0" w14:textId="77777777" w:rsidR="00D718D0" w:rsidRPr="00D718D0" w:rsidRDefault="00D718D0" w:rsidP="00D718D0">
            <w:pPr>
              <w:spacing w:line="276" w:lineRule="auto"/>
              <w:ind w:firstLine="0"/>
              <w:jc w:val="left"/>
              <w:rPr>
                <w:b/>
                <w:bCs/>
                <w:sz w:val="20"/>
                <w:szCs w:val="20"/>
                <w:lang w:eastAsia="ar-SA"/>
              </w:rPr>
            </w:pPr>
          </w:p>
          <w:p w14:paraId="3CBA5928"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Месторасположение объектов</w:t>
            </w:r>
          </w:p>
        </w:tc>
        <w:tc>
          <w:tcPr>
            <w:tcW w:w="1701" w:type="dxa"/>
            <w:tcBorders>
              <w:top w:val="single" w:sz="4" w:space="0" w:color="000000"/>
              <w:left w:val="single" w:sz="4" w:space="0" w:color="000000"/>
              <w:bottom w:val="single" w:sz="4" w:space="0" w:color="000000"/>
              <w:right w:val="single" w:sz="4" w:space="0" w:color="000000"/>
            </w:tcBorders>
            <w:vAlign w:val="center"/>
          </w:tcPr>
          <w:p w14:paraId="53FB19D0" w14:textId="77777777"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Максимальный объем резервуара, м3, класс опасности</w:t>
            </w:r>
          </w:p>
        </w:tc>
        <w:tc>
          <w:tcPr>
            <w:tcW w:w="1701" w:type="dxa"/>
            <w:tcBorders>
              <w:top w:val="single" w:sz="4" w:space="0" w:color="000000"/>
              <w:left w:val="single" w:sz="4" w:space="0" w:color="000000"/>
              <w:bottom w:val="single" w:sz="4" w:space="0" w:color="000000"/>
              <w:right w:val="single" w:sz="4" w:space="0" w:color="000000"/>
            </w:tcBorders>
          </w:tcPr>
          <w:p w14:paraId="633B2883" w14:textId="22930C98" w:rsidR="00D718D0" w:rsidRPr="00D718D0" w:rsidRDefault="00D718D0" w:rsidP="00D718D0">
            <w:pPr>
              <w:spacing w:line="276" w:lineRule="auto"/>
              <w:ind w:firstLine="0"/>
              <w:jc w:val="left"/>
              <w:rPr>
                <w:b/>
                <w:bCs/>
                <w:sz w:val="20"/>
                <w:szCs w:val="20"/>
                <w:lang w:eastAsia="ar-SA"/>
              </w:rPr>
            </w:pPr>
            <w:r w:rsidRPr="00D718D0">
              <w:rPr>
                <w:b/>
                <w:bCs/>
                <w:sz w:val="20"/>
                <w:szCs w:val="20"/>
                <w:lang w:eastAsia="ar-SA"/>
              </w:rPr>
              <w:t>Начальная (максимальная) цена договора без учета НДС, в руб.</w:t>
            </w:r>
          </w:p>
        </w:tc>
      </w:tr>
      <w:tr w:rsidR="00D718D0" w:rsidRPr="00D718D0" w14:paraId="2CB1281A" w14:textId="6F8E04DA" w:rsidTr="00D718D0">
        <w:trPr>
          <w:trHeight w:val="251"/>
          <w:jc w:val="center"/>
        </w:trPr>
        <w:tc>
          <w:tcPr>
            <w:tcW w:w="562" w:type="dxa"/>
            <w:tcBorders>
              <w:top w:val="single" w:sz="4" w:space="0" w:color="000000"/>
              <w:left w:val="single" w:sz="4" w:space="0" w:color="000000"/>
              <w:bottom w:val="single" w:sz="4" w:space="0" w:color="000000"/>
              <w:right w:val="none" w:sz="4" w:space="0" w:color="000000"/>
            </w:tcBorders>
          </w:tcPr>
          <w:p w14:paraId="7DA159FF"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1</w:t>
            </w:r>
          </w:p>
        </w:tc>
        <w:tc>
          <w:tcPr>
            <w:tcW w:w="2835" w:type="dxa"/>
            <w:tcBorders>
              <w:top w:val="single" w:sz="4" w:space="0" w:color="000000"/>
              <w:left w:val="single" w:sz="4" w:space="0" w:color="000000"/>
              <w:bottom w:val="single" w:sz="4" w:space="0" w:color="000000"/>
              <w:right w:val="none" w:sz="4" w:space="0" w:color="000000"/>
            </w:tcBorders>
          </w:tcPr>
          <w:p w14:paraId="32069189"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2</w:t>
            </w:r>
          </w:p>
        </w:tc>
        <w:tc>
          <w:tcPr>
            <w:tcW w:w="3261" w:type="dxa"/>
            <w:tcBorders>
              <w:top w:val="single" w:sz="4" w:space="0" w:color="000000"/>
              <w:left w:val="single" w:sz="4" w:space="0" w:color="000000"/>
              <w:bottom w:val="single" w:sz="4" w:space="0" w:color="000000"/>
              <w:right w:val="single" w:sz="4" w:space="0" w:color="000000"/>
            </w:tcBorders>
          </w:tcPr>
          <w:p w14:paraId="4109FF06" w14:textId="77777777" w:rsidR="00D718D0" w:rsidRPr="00D718D0" w:rsidRDefault="00D718D0" w:rsidP="00D718D0">
            <w:pPr>
              <w:spacing w:line="276" w:lineRule="auto"/>
              <w:ind w:firstLine="0"/>
              <w:jc w:val="center"/>
              <w:rPr>
                <w:sz w:val="20"/>
                <w:szCs w:val="20"/>
                <w:lang w:eastAsia="ar-SA"/>
              </w:rPr>
            </w:pPr>
            <w:r w:rsidRPr="00D718D0">
              <w:rPr>
                <w:sz w:val="20"/>
                <w:szCs w:val="20"/>
                <w:lang w:eastAsia="ar-SA"/>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3789633F" w14:textId="77777777"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4</w:t>
            </w:r>
          </w:p>
        </w:tc>
        <w:tc>
          <w:tcPr>
            <w:tcW w:w="1701" w:type="dxa"/>
            <w:tcBorders>
              <w:top w:val="single" w:sz="4" w:space="0" w:color="000000"/>
              <w:left w:val="single" w:sz="4" w:space="0" w:color="000000"/>
              <w:bottom w:val="single" w:sz="4" w:space="0" w:color="000000"/>
              <w:right w:val="single" w:sz="4" w:space="0" w:color="000000"/>
            </w:tcBorders>
          </w:tcPr>
          <w:p w14:paraId="365D022D" w14:textId="7E56D86A" w:rsidR="00D718D0" w:rsidRPr="00D718D0" w:rsidRDefault="00D718D0" w:rsidP="00D718D0">
            <w:pPr>
              <w:spacing w:line="276" w:lineRule="auto"/>
              <w:ind w:firstLine="0"/>
              <w:jc w:val="center"/>
              <w:rPr>
                <w:bCs/>
                <w:sz w:val="20"/>
                <w:szCs w:val="20"/>
                <w:lang w:eastAsia="ar-SA"/>
              </w:rPr>
            </w:pPr>
            <w:r w:rsidRPr="00D718D0">
              <w:rPr>
                <w:bCs/>
                <w:sz w:val="20"/>
                <w:szCs w:val="20"/>
                <w:lang w:eastAsia="ar-SA"/>
              </w:rPr>
              <w:t>5</w:t>
            </w:r>
          </w:p>
        </w:tc>
      </w:tr>
      <w:tr w:rsidR="00D718D0" w:rsidRPr="00D718D0" w14:paraId="17890433" w14:textId="2929503E"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235C3A79"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1.</w:t>
            </w:r>
          </w:p>
        </w:tc>
        <w:tc>
          <w:tcPr>
            <w:tcW w:w="2835" w:type="dxa"/>
            <w:tcBorders>
              <w:top w:val="single" w:sz="4" w:space="0" w:color="000000"/>
              <w:left w:val="single" w:sz="4" w:space="0" w:color="000000"/>
              <w:bottom w:val="single" w:sz="4" w:space="0" w:color="000000"/>
              <w:right w:val="none" w:sz="4" w:space="0" w:color="000000"/>
            </w:tcBorders>
          </w:tcPr>
          <w:p w14:paraId="243C034F"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Белогорская</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2D57AEE3"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Абыйский</w:t>
            </w:r>
            <w:proofErr w:type="spellEnd"/>
            <w:r w:rsidRPr="00D718D0">
              <w:rPr>
                <w:sz w:val="20"/>
                <w:szCs w:val="20"/>
                <w:lang w:eastAsia="ar-SA"/>
              </w:rPr>
              <w:t xml:space="preserve"> район, п. Белая Гора, ул. Ефимова, 23.</w:t>
            </w:r>
          </w:p>
        </w:tc>
        <w:tc>
          <w:tcPr>
            <w:tcW w:w="1701" w:type="dxa"/>
            <w:tcBorders>
              <w:top w:val="single" w:sz="4" w:space="0" w:color="000000"/>
              <w:left w:val="single" w:sz="4" w:space="0" w:color="000000"/>
              <w:bottom w:val="single" w:sz="4" w:space="0" w:color="000000"/>
              <w:right w:val="single" w:sz="4" w:space="0" w:color="000000"/>
            </w:tcBorders>
            <w:vAlign w:val="center"/>
          </w:tcPr>
          <w:p w14:paraId="17DD155B"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val="restart"/>
            <w:tcBorders>
              <w:top w:val="single" w:sz="4" w:space="0" w:color="000000"/>
              <w:left w:val="single" w:sz="4" w:space="0" w:color="000000"/>
              <w:right w:val="single" w:sz="4" w:space="0" w:color="000000"/>
            </w:tcBorders>
          </w:tcPr>
          <w:p w14:paraId="08B6BA8E" w14:textId="77777777" w:rsidR="00D718D0" w:rsidRPr="00D718D0" w:rsidRDefault="00D718D0" w:rsidP="00D718D0">
            <w:pPr>
              <w:spacing w:line="276" w:lineRule="auto"/>
              <w:ind w:firstLine="0"/>
              <w:jc w:val="left"/>
              <w:rPr>
                <w:bCs/>
                <w:sz w:val="20"/>
                <w:szCs w:val="20"/>
                <w:lang w:eastAsia="ar-SA"/>
              </w:rPr>
            </w:pPr>
          </w:p>
          <w:p w14:paraId="651F8425" w14:textId="77777777" w:rsidR="00D718D0" w:rsidRPr="00D718D0" w:rsidRDefault="00D718D0" w:rsidP="00D718D0">
            <w:pPr>
              <w:spacing w:line="276" w:lineRule="auto"/>
              <w:ind w:firstLine="0"/>
              <w:jc w:val="left"/>
              <w:rPr>
                <w:bCs/>
                <w:sz w:val="20"/>
                <w:szCs w:val="20"/>
                <w:lang w:eastAsia="ar-SA"/>
              </w:rPr>
            </w:pPr>
          </w:p>
          <w:p w14:paraId="30F81079" w14:textId="708032F3" w:rsidR="00D718D0" w:rsidRPr="00D718D0" w:rsidRDefault="00D718D0" w:rsidP="005559DC">
            <w:pPr>
              <w:spacing w:line="276" w:lineRule="auto"/>
              <w:ind w:firstLine="0"/>
              <w:jc w:val="center"/>
              <w:rPr>
                <w:bCs/>
                <w:sz w:val="20"/>
                <w:szCs w:val="20"/>
                <w:lang w:eastAsia="ar-SA"/>
              </w:rPr>
            </w:pPr>
            <w:r w:rsidRPr="00D718D0">
              <w:rPr>
                <w:b/>
                <w:sz w:val="20"/>
                <w:szCs w:val="20"/>
              </w:rPr>
              <w:t>6 931 311,48</w:t>
            </w:r>
          </w:p>
        </w:tc>
      </w:tr>
      <w:tr w:rsidR="00D718D0" w:rsidRPr="00D718D0" w14:paraId="6D1EB9F4" w14:textId="379CC368"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7E72DE95"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2.</w:t>
            </w:r>
          </w:p>
        </w:tc>
        <w:tc>
          <w:tcPr>
            <w:tcW w:w="2835" w:type="dxa"/>
            <w:tcBorders>
              <w:top w:val="single" w:sz="4" w:space="0" w:color="000000"/>
              <w:left w:val="single" w:sz="4" w:space="0" w:color="000000"/>
              <w:bottom w:val="single" w:sz="4" w:space="0" w:color="000000"/>
              <w:right w:val="none" w:sz="4" w:space="0" w:color="000000"/>
            </w:tcBorders>
          </w:tcPr>
          <w:p w14:paraId="17D1F3F7"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Склад ГСМ с. Хонуу филиала </w:t>
            </w:r>
            <w:proofErr w:type="spellStart"/>
            <w:r w:rsidRPr="00D718D0">
              <w:rPr>
                <w:sz w:val="20"/>
                <w:szCs w:val="20"/>
                <w:lang w:eastAsia="ar-SA"/>
              </w:rPr>
              <w:t>Белогорской</w:t>
            </w:r>
            <w:proofErr w:type="spellEnd"/>
            <w:r w:rsidRPr="00D718D0">
              <w:rPr>
                <w:sz w:val="20"/>
                <w:szCs w:val="20"/>
                <w:lang w:eastAsia="ar-SA"/>
              </w:rPr>
              <w:t xml:space="preserve"> нефтебазы</w:t>
            </w:r>
          </w:p>
        </w:tc>
        <w:tc>
          <w:tcPr>
            <w:tcW w:w="3261" w:type="dxa"/>
            <w:tcBorders>
              <w:top w:val="single" w:sz="4" w:space="0" w:color="000000"/>
              <w:left w:val="single" w:sz="4" w:space="0" w:color="000000"/>
              <w:bottom w:val="single" w:sz="4" w:space="0" w:color="000000"/>
              <w:right w:val="single" w:sz="4" w:space="0" w:color="000000"/>
            </w:tcBorders>
          </w:tcPr>
          <w:p w14:paraId="6C890BB1"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Момский</w:t>
            </w:r>
            <w:proofErr w:type="spellEnd"/>
            <w:r w:rsidRPr="00D718D0">
              <w:rPr>
                <w:sz w:val="20"/>
                <w:szCs w:val="20"/>
                <w:lang w:eastAsia="ar-SA"/>
              </w:rPr>
              <w:t xml:space="preserve"> район, п. Хонуу, </w:t>
            </w:r>
            <w:proofErr w:type="spellStart"/>
            <w:r w:rsidRPr="00D718D0">
              <w:rPr>
                <w:sz w:val="20"/>
                <w:szCs w:val="20"/>
                <w:lang w:eastAsia="ar-SA"/>
              </w:rPr>
              <w:t>мкр</w:t>
            </w:r>
            <w:proofErr w:type="spellEnd"/>
            <w:r w:rsidRPr="00D718D0">
              <w:rPr>
                <w:sz w:val="20"/>
                <w:szCs w:val="20"/>
                <w:lang w:eastAsia="ar-SA"/>
              </w:rPr>
              <w:t>. Нефтебаза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09271A5"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2000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14013145" w14:textId="77777777" w:rsidR="00D718D0" w:rsidRPr="00D718D0" w:rsidRDefault="00D718D0" w:rsidP="00D718D0">
            <w:pPr>
              <w:spacing w:line="276" w:lineRule="auto"/>
              <w:ind w:firstLine="0"/>
              <w:jc w:val="left"/>
              <w:rPr>
                <w:bCs/>
                <w:sz w:val="20"/>
                <w:szCs w:val="20"/>
                <w:lang w:eastAsia="ar-SA"/>
              </w:rPr>
            </w:pPr>
          </w:p>
        </w:tc>
      </w:tr>
      <w:tr w:rsidR="00D718D0" w:rsidRPr="00D718D0" w14:paraId="7D8A1F21" w14:textId="0CCBD84B"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4ED0BEE0"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3.</w:t>
            </w:r>
          </w:p>
        </w:tc>
        <w:tc>
          <w:tcPr>
            <w:tcW w:w="2835" w:type="dxa"/>
            <w:tcBorders>
              <w:top w:val="single" w:sz="4" w:space="0" w:color="000000"/>
              <w:left w:val="single" w:sz="4" w:space="0" w:color="000000"/>
              <w:bottom w:val="single" w:sz="4" w:space="0" w:color="000000"/>
              <w:right w:val="none" w:sz="4" w:space="0" w:color="000000"/>
            </w:tcBorders>
          </w:tcPr>
          <w:p w14:paraId="39376D52"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Площадка нефтебазы Зырянской</w:t>
            </w:r>
          </w:p>
        </w:tc>
        <w:tc>
          <w:tcPr>
            <w:tcW w:w="3261" w:type="dxa"/>
            <w:tcBorders>
              <w:top w:val="single" w:sz="4" w:space="0" w:color="000000"/>
              <w:left w:val="single" w:sz="4" w:space="0" w:color="000000"/>
              <w:bottom w:val="single" w:sz="4" w:space="0" w:color="000000"/>
              <w:right w:val="single" w:sz="4" w:space="0" w:color="000000"/>
            </w:tcBorders>
          </w:tcPr>
          <w:p w14:paraId="1E69A361"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Верхнеколымский</w:t>
            </w:r>
            <w:proofErr w:type="spellEnd"/>
            <w:r w:rsidRPr="00D718D0">
              <w:rPr>
                <w:sz w:val="20"/>
                <w:szCs w:val="20"/>
                <w:lang w:eastAsia="ar-SA"/>
              </w:rPr>
              <w:t xml:space="preserve"> район, п. Зырянка, ул. </w:t>
            </w:r>
            <w:proofErr w:type="spellStart"/>
            <w:r w:rsidRPr="00D718D0">
              <w:rPr>
                <w:sz w:val="20"/>
                <w:szCs w:val="20"/>
                <w:lang w:eastAsia="ar-SA"/>
              </w:rPr>
              <w:t>Нефтебазовская</w:t>
            </w:r>
            <w:proofErr w:type="spellEnd"/>
            <w:r w:rsidRPr="00D718D0">
              <w:rPr>
                <w:sz w:val="20"/>
                <w:szCs w:val="20"/>
                <w:lang w:eastAsia="ar-SA"/>
              </w:rPr>
              <w:t>, 1.</w:t>
            </w:r>
          </w:p>
        </w:tc>
        <w:tc>
          <w:tcPr>
            <w:tcW w:w="1701" w:type="dxa"/>
            <w:tcBorders>
              <w:top w:val="single" w:sz="4" w:space="0" w:color="000000"/>
              <w:left w:val="single" w:sz="4" w:space="0" w:color="000000"/>
              <w:bottom w:val="single" w:sz="4" w:space="0" w:color="000000"/>
              <w:right w:val="single" w:sz="4" w:space="0" w:color="000000"/>
            </w:tcBorders>
            <w:vAlign w:val="center"/>
          </w:tcPr>
          <w:p w14:paraId="55AD89BE"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03357FE1" w14:textId="77777777" w:rsidR="00D718D0" w:rsidRPr="00D718D0" w:rsidRDefault="00D718D0" w:rsidP="00D718D0">
            <w:pPr>
              <w:spacing w:line="276" w:lineRule="auto"/>
              <w:ind w:firstLine="0"/>
              <w:jc w:val="left"/>
              <w:rPr>
                <w:bCs/>
                <w:sz w:val="20"/>
                <w:szCs w:val="20"/>
                <w:lang w:eastAsia="ar-SA"/>
              </w:rPr>
            </w:pPr>
          </w:p>
        </w:tc>
      </w:tr>
      <w:tr w:rsidR="00D718D0" w:rsidRPr="00D718D0" w14:paraId="46FC02CE" w14:textId="36778AEB"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36D91E6A"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4.</w:t>
            </w:r>
          </w:p>
        </w:tc>
        <w:tc>
          <w:tcPr>
            <w:tcW w:w="2835" w:type="dxa"/>
            <w:tcBorders>
              <w:top w:val="single" w:sz="4" w:space="0" w:color="000000"/>
              <w:left w:val="single" w:sz="4" w:space="0" w:color="000000"/>
              <w:bottom w:val="single" w:sz="4" w:space="0" w:color="000000"/>
              <w:right w:val="none" w:sz="4" w:space="0" w:color="000000"/>
            </w:tcBorders>
          </w:tcPr>
          <w:p w14:paraId="427091DD"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Нижнеколымской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73989E74"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Нижнеколымский</w:t>
            </w:r>
            <w:proofErr w:type="spellEnd"/>
            <w:r w:rsidRPr="00D718D0">
              <w:rPr>
                <w:sz w:val="20"/>
                <w:szCs w:val="20"/>
                <w:lang w:eastAsia="ar-SA"/>
              </w:rPr>
              <w:t xml:space="preserve"> район, п. Черский, </w:t>
            </w:r>
            <w:proofErr w:type="spellStart"/>
            <w:r w:rsidRPr="00D718D0">
              <w:rPr>
                <w:sz w:val="20"/>
                <w:szCs w:val="20"/>
                <w:lang w:eastAsia="ar-SA"/>
              </w:rPr>
              <w:t>мкр</w:t>
            </w:r>
            <w:proofErr w:type="spellEnd"/>
            <w:r w:rsidRPr="00D718D0">
              <w:rPr>
                <w:sz w:val="20"/>
                <w:szCs w:val="20"/>
                <w:lang w:eastAsia="ar-SA"/>
              </w:rPr>
              <w:t>. Зелёный Мыс, нефтебаза.</w:t>
            </w:r>
          </w:p>
        </w:tc>
        <w:tc>
          <w:tcPr>
            <w:tcW w:w="1701" w:type="dxa"/>
            <w:tcBorders>
              <w:top w:val="single" w:sz="4" w:space="0" w:color="000000"/>
              <w:left w:val="single" w:sz="4" w:space="0" w:color="000000"/>
              <w:bottom w:val="single" w:sz="4" w:space="0" w:color="000000"/>
              <w:right w:val="single" w:sz="4" w:space="0" w:color="000000"/>
            </w:tcBorders>
            <w:vAlign w:val="center"/>
          </w:tcPr>
          <w:p w14:paraId="4103B9CF" w14:textId="77777777" w:rsidR="00D718D0" w:rsidRPr="00D718D0" w:rsidRDefault="00D718D0" w:rsidP="00D718D0">
            <w:pPr>
              <w:spacing w:line="276" w:lineRule="auto"/>
              <w:ind w:firstLine="0"/>
              <w:jc w:val="left"/>
              <w:rPr>
                <w:bCs/>
                <w:sz w:val="20"/>
                <w:szCs w:val="20"/>
                <w:lang w:eastAsia="ar-SA"/>
              </w:rPr>
            </w:pPr>
            <w:r w:rsidRPr="00D718D0">
              <w:rPr>
                <w:bCs/>
                <w:sz w:val="20"/>
                <w:szCs w:val="20"/>
                <w:lang w:eastAsia="ar-SA"/>
              </w:rPr>
              <w:t>5000 (</w:t>
            </w:r>
            <w:r w:rsidRPr="00D718D0">
              <w:rPr>
                <w:bCs/>
                <w:sz w:val="20"/>
                <w:szCs w:val="20"/>
                <w:lang w:val="en-US" w:eastAsia="ar-SA"/>
              </w:rPr>
              <w:t xml:space="preserve">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23192B59" w14:textId="77777777" w:rsidR="00D718D0" w:rsidRPr="00D718D0" w:rsidRDefault="00D718D0" w:rsidP="00D718D0">
            <w:pPr>
              <w:spacing w:line="276" w:lineRule="auto"/>
              <w:ind w:firstLine="0"/>
              <w:jc w:val="left"/>
              <w:rPr>
                <w:bCs/>
                <w:sz w:val="20"/>
                <w:szCs w:val="20"/>
                <w:lang w:eastAsia="ar-SA"/>
              </w:rPr>
            </w:pPr>
          </w:p>
        </w:tc>
      </w:tr>
      <w:tr w:rsidR="00D718D0" w:rsidRPr="00D718D0" w14:paraId="505DBDC8" w14:textId="17A0B4E0"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4D04730D"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5.</w:t>
            </w:r>
          </w:p>
        </w:tc>
        <w:tc>
          <w:tcPr>
            <w:tcW w:w="2835" w:type="dxa"/>
            <w:tcBorders>
              <w:top w:val="single" w:sz="4" w:space="0" w:color="000000"/>
              <w:left w:val="single" w:sz="4" w:space="0" w:color="000000"/>
              <w:bottom w:val="single" w:sz="4" w:space="0" w:color="000000"/>
              <w:right w:val="none" w:sz="4" w:space="0" w:color="000000"/>
            </w:tcBorders>
          </w:tcPr>
          <w:p w14:paraId="3EBE87E0"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Среднеколымской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2E6F6129"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Среднеколымский</w:t>
            </w:r>
            <w:proofErr w:type="spellEnd"/>
            <w:r w:rsidRPr="00D718D0">
              <w:rPr>
                <w:sz w:val="20"/>
                <w:szCs w:val="20"/>
                <w:lang w:eastAsia="ar-SA"/>
              </w:rPr>
              <w:t xml:space="preserve"> район, г. </w:t>
            </w:r>
            <w:proofErr w:type="spellStart"/>
            <w:r w:rsidRPr="00D718D0">
              <w:rPr>
                <w:sz w:val="20"/>
                <w:szCs w:val="20"/>
                <w:lang w:eastAsia="ar-SA"/>
              </w:rPr>
              <w:t>Среднеколымск</w:t>
            </w:r>
            <w:proofErr w:type="spellEnd"/>
            <w:r w:rsidRPr="00D718D0">
              <w:rPr>
                <w:sz w:val="20"/>
                <w:szCs w:val="20"/>
                <w:lang w:eastAsia="ar-SA"/>
              </w:rPr>
              <w:t>, ул. Ардасенова, 1.</w:t>
            </w:r>
          </w:p>
        </w:tc>
        <w:tc>
          <w:tcPr>
            <w:tcW w:w="1701" w:type="dxa"/>
            <w:tcBorders>
              <w:top w:val="single" w:sz="4" w:space="0" w:color="000000"/>
              <w:left w:val="single" w:sz="4" w:space="0" w:color="000000"/>
              <w:bottom w:val="single" w:sz="4" w:space="0" w:color="000000"/>
              <w:right w:val="single" w:sz="4" w:space="0" w:color="000000"/>
            </w:tcBorders>
            <w:vAlign w:val="center"/>
          </w:tcPr>
          <w:p w14:paraId="01EF31FF" w14:textId="77777777" w:rsidR="00D718D0" w:rsidRPr="00D718D0" w:rsidRDefault="00D718D0" w:rsidP="00D718D0">
            <w:pPr>
              <w:spacing w:line="276" w:lineRule="auto"/>
              <w:ind w:firstLine="0"/>
              <w:jc w:val="left"/>
              <w:rPr>
                <w:sz w:val="20"/>
                <w:szCs w:val="20"/>
                <w:lang w:eastAsia="ar-SA"/>
              </w:rPr>
            </w:pPr>
            <w:r w:rsidRPr="00D718D0">
              <w:rPr>
                <w:bCs/>
                <w:sz w:val="20"/>
                <w:szCs w:val="20"/>
                <w:lang w:eastAsia="ar-SA"/>
              </w:rPr>
              <w:t>3000 (</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right w:val="single" w:sz="4" w:space="0" w:color="000000"/>
            </w:tcBorders>
          </w:tcPr>
          <w:p w14:paraId="0B47AA0E" w14:textId="77777777" w:rsidR="00D718D0" w:rsidRPr="00D718D0" w:rsidRDefault="00D718D0" w:rsidP="00D718D0">
            <w:pPr>
              <w:spacing w:line="276" w:lineRule="auto"/>
              <w:ind w:firstLine="0"/>
              <w:jc w:val="left"/>
              <w:rPr>
                <w:bCs/>
                <w:sz w:val="20"/>
                <w:szCs w:val="20"/>
                <w:lang w:eastAsia="ar-SA"/>
              </w:rPr>
            </w:pPr>
          </w:p>
        </w:tc>
      </w:tr>
      <w:tr w:rsidR="00D718D0" w:rsidRPr="00D718D0" w14:paraId="095F37C7" w14:textId="575382CC" w:rsidTr="00D718D0">
        <w:trPr>
          <w:jc w:val="center"/>
        </w:trPr>
        <w:tc>
          <w:tcPr>
            <w:tcW w:w="562" w:type="dxa"/>
            <w:tcBorders>
              <w:top w:val="single" w:sz="4" w:space="0" w:color="000000"/>
              <w:left w:val="single" w:sz="4" w:space="0" w:color="000000"/>
              <w:bottom w:val="single" w:sz="4" w:space="0" w:color="000000"/>
              <w:right w:val="none" w:sz="4" w:space="0" w:color="000000"/>
            </w:tcBorders>
          </w:tcPr>
          <w:p w14:paraId="374679B3" w14:textId="77777777" w:rsidR="00D718D0" w:rsidRPr="00D718D0" w:rsidRDefault="00D718D0" w:rsidP="00D718D0">
            <w:pPr>
              <w:spacing w:after="160" w:line="276" w:lineRule="auto"/>
              <w:ind w:left="29" w:firstLine="0"/>
              <w:contextualSpacing/>
              <w:jc w:val="center"/>
              <w:rPr>
                <w:bCs/>
                <w:sz w:val="20"/>
                <w:szCs w:val="20"/>
                <w:lang w:eastAsia="ar-SA"/>
              </w:rPr>
            </w:pPr>
            <w:r w:rsidRPr="00D718D0">
              <w:rPr>
                <w:bCs/>
                <w:sz w:val="20"/>
                <w:szCs w:val="20"/>
                <w:lang w:eastAsia="ar-SA"/>
              </w:rPr>
              <w:t>6.</w:t>
            </w:r>
          </w:p>
        </w:tc>
        <w:tc>
          <w:tcPr>
            <w:tcW w:w="2835" w:type="dxa"/>
            <w:tcBorders>
              <w:top w:val="single" w:sz="4" w:space="0" w:color="000000"/>
              <w:left w:val="single" w:sz="4" w:space="0" w:color="000000"/>
              <w:bottom w:val="single" w:sz="4" w:space="0" w:color="000000"/>
              <w:right w:val="none" w:sz="4" w:space="0" w:color="000000"/>
            </w:tcBorders>
          </w:tcPr>
          <w:p w14:paraId="25B7A2EB"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Площадка нефтебазы </w:t>
            </w:r>
            <w:proofErr w:type="spellStart"/>
            <w:r w:rsidRPr="00D718D0">
              <w:rPr>
                <w:sz w:val="20"/>
                <w:szCs w:val="20"/>
                <w:lang w:eastAsia="ar-SA"/>
              </w:rPr>
              <w:t>Чокурдахской</w:t>
            </w:r>
            <w:proofErr w:type="spellEnd"/>
          </w:p>
        </w:tc>
        <w:tc>
          <w:tcPr>
            <w:tcW w:w="3261" w:type="dxa"/>
            <w:tcBorders>
              <w:top w:val="single" w:sz="4" w:space="0" w:color="000000"/>
              <w:left w:val="single" w:sz="4" w:space="0" w:color="000000"/>
              <w:bottom w:val="single" w:sz="4" w:space="0" w:color="000000"/>
              <w:right w:val="single" w:sz="4" w:space="0" w:color="000000"/>
            </w:tcBorders>
          </w:tcPr>
          <w:p w14:paraId="10F1D183" w14:textId="77777777" w:rsidR="00D718D0" w:rsidRPr="00D718D0" w:rsidRDefault="00D718D0" w:rsidP="00D718D0">
            <w:pPr>
              <w:spacing w:line="276" w:lineRule="auto"/>
              <w:ind w:firstLine="0"/>
              <w:jc w:val="left"/>
              <w:rPr>
                <w:sz w:val="20"/>
                <w:szCs w:val="20"/>
                <w:lang w:eastAsia="ar-SA"/>
              </w:rPr>
            </w:pPr>
            <w:proofErr w:type="spellStart"/>
            <w:r w:rsidRPr="00D718D0">
              <w:rPr>
                <w:sz w:val="20"/>
                <w:szCs w:val="20"/>
                <w:lang w:eastAsia="ar-SA"/>
              </w:rPr>
              <w:t>Аллаиховский</w:t>
            </w:r>
            <w:proofErr w:type="spellEnd"/>
            <w:r w:rsidRPr="00D718D0">
              <w:rPr>
                <w:sz w:val="20"/>
                <w:szCs w:val="20"/>
                <w:lang w:eastAsia="ar-SA"/>
              </w:rPr>
              <w:t xml:space="preserve"> район, п. </w:t>
            </w:r>
            <w:proofErr w:type="spellStart"/>
            <w:r w:rsidRPr="00D718D0">
              <w:rPr>
                <w:sz w:val="20"/>
                <w:szCs w:val="20"/>
                <w:lang w:eastAsia="ar-SA"/>
              </w:rPr>
              <w:t>Чокурдах</w:t>
            </w:r>
            <w:proofErr w:type="spellEnd"/>
            <w:r w:rsidRPr="00D718D0">
              <w:rPr>
                <w:sz w:val="20"/>
                <w:szCs w:val="20"/>
                <w:lang w:eastAsia="ar-SA"/>
              </w:rPr>
              <w:t>, ул. Дежнёва, 14.</w:t>
            </w:r>
          </w:p>
        </w:tc>
        <w:tc>
          <w:tcPr>
            <w:tcW w:w="1701" w:type="dxa"/>
            <w:tcBorders>
              <w:top w:val="single" w:sz="4" w:space="0" w:color="000000"/>
              <w:left w:val="single" w:sz="4" w:space="0" w:color="000000"/>
              <w:bottom w:val="single" w:sz="4" w:space="0" w:color="000000"/>
              <w:right w:val="single" w:sz="4" w:space="0" w:color="000000"/>
            </w:tcBorders>
            <w:vAlign w:val="center"/>
          </w:tcPr>
          <w:p w14:paraId="27FF54A6" w14:textId="77777777" w:rsidR="00D718D0" w:rsidRPr="00D718D0" w:rsidRDefault="00D718D0" w:rsidP="00D718D0">
            <w:pPr>
              <w:spacing w:line="276" w:lineRule="auto"/>
              <w:ind w:firstLine="0"/>
              <w:jc w:val="left"/>
              <w:rPr>
                <w:sz w:val="20"/>
                <w:szCs w:val="20"/>
                <w:lang w:eastAsia="ar-SA"/>
              </w:rPr>
            </w:pPr>
            <w:r w:rsidRPr="00D718D0">
              <w:rPr>
                <w:sz w:val="20"/>
                <w:szCs w:val="20"/>
                <w:lang w:eastAsia="ar-SA"/>
              </w:rPr>
              <w:t xml:space="preserve">3000 </w:t>
            </w:r>
            <w:r w:rsidRPr="00D718D0">
              <w:rPr>
                <w:bCs/>
                <w:sz w:val="20"/>
                <w:szCs w:val="20"/>
                <w:lang w:eastAsia="ar-SA"/>
              </w:rPr>
              <w:t>(</w:t>
            </w:r>
            <w:r w:rsidRPr="00D718D0">
              <w:rPr>
                <w:bCs/>
                <w:sz w:val="20"/>
                <w:szCs w:val="20"/>
                <w:lang w:val="en-US" w:eastAsia="ar-SA"/>
              </w:rPr>
              <w:t xml:space="preserve">III </w:t>
            </w:r>
            <w:r w:rsidRPr="00D718D0">
              <w:rPr>
                <w:bCs/>
                <w:sz w:val="20"/>
                <w:szCs w:val="20"/>
                <w:lang w:eastAsia="ar-SA"/>
              </w:rPr>
              <w:t>класс опасности)</w:t>
            </w:r>
          </w:p>
        </w:tc>
        <w:tc>
          <w:tcPr>
            <w:tcW w:w="1701" w:type="dxa"/>
            <w:vMerge/>
            <w:tcBorders>
              <w:left w:val="single" w:sz="4" w:space="0" w:color="000000"/>
              <w:bottom w:val="single" w:sz="4" w:space="0" w:color="000000"/>
              <w:right w:val="single" w:sz="4" w:space="0" w:color="000000"/>
            </w:tcBorders>
          </w:tcPr>
          <w:p w14:paraId="39CDB04A" w14:textId="77777777" w:rsidR="00D718D0" w:rsidRPr="00D718D0" w:rsidRDefault="00D718D0" w:rsidP="00D718D0">
            <w:pPr>
              <w:spacing w:line="276" w:lineRule="auto"/>
              <w:ind w:firstLine="0"/>
              <w:jc w:val="left"/>
              <w:rPr>
                <w:sz w:val="20"/>
                <w:szCs w:val="20"/>
                <w:lang w:eastAsia="ar-SA"/>
              </w:rPr>
            </w:pPr>
          </w:p>
        </w:tc>
      </w:tr>
    </w:tbl>
    <w:p w14:paraId="40D4A1CE" w14:textId="77777777" w:rsidR="00D718D0" w:rsidRDefault="00D718D0" w:rsidP="00F228BC">
      <w:pPr>
        <w:spacing w:line="276" w:lineRule="auto"/>
        <w:ind w:firstLine="0"/>
        <w:rPr>
          <w:b/>
          <w:bCs/>
          <w:sz w:val="24"/>
          <w:szCs w:val="24"/>
        </w:rPr>
      </w:pPr>
    </w:p>
    <w:bookmarkEnd w:id="44"/>
    <w:bookmarkEnd w:id="45"/>
    <w:p w14:paraId="4022B4AF" w14:textId="77777777" w:rsidR="002E2DAE" w:rsidRDefault="002E2DAE" w:rsidP="002C60F1">
      <w:pPr>
        <w:widowControl w:val="0"/>
        <w:spacing w:line="240" w:lineRule="auto"/>
        <w:ind w:firstLine="0"/>
        <w:rPr>
          <w:rFonts w:cs="Arial"/>
          <w:b/>
          <w:bCs/>
          <w:kern w:val="28"/>
          <w:sz w:val="24"/>
          <w:szCs w:val="24"/>
        </w:rPr>
      </w:pPr>
    </w:p>
    <w:p w14:paraId="3CB69FE7" w14:textId="49AA529A" w:rsidR="00D718D0" w:rsidRPr="00D718D0" w:rsidRDefault="00D718D0" w:rsidP="00D718D0">
      <w:pPr>
        <w:spacing w:line="240" w:lineRule="auto"/>
        <w:ind w:left="284" w:firstLine="0"/>
        <w:rPr>
          <w:sz w:val="24"/>
          <w:szCs w:val="24"/>
        </w:rPr>
      </w:pPr>
      <w:r w:rsidRPr="00D718D0">
        <w:rPr>
          <w:b/>
          <w:sz w:val="24"/>
          <w:szCs w:val="24"/>
        </w:rPr>
        <w:t xml:space="preserve">2.3. Сроки оказания </w:t>
      </w:r>
      <w:r w:rsidRPr="00EF70A1">
        <w:rPr>
          <w:b/>
          <w:sz w:val="24"/>
          <w:szCs w:val="24"/>
        </w:rPr>
        <w:t>услуг</w:t>
      </w:r>
      <w:r w:rsidRPr="00EF70A1">
        <w:rPr>
          <w:sz w:val="24"/>
          <w:szCs w:val="24"/>
        </w:rPr>
        <w:t xml:space="preserve">: </w:t>
      </w:r>
      <w:r w:rsidRPr="00EF70A1">
        <w:rPr>
          <w:bCs/>
          <w:sz w:val="24"/>
          <w:szCs w:val="24"/>
        </w:rPr>
        <w:t>с «</w:t>
      </w:r>
      <w:r w:rsidR="00FD3807">
        <w:rPr>
          <w:bCs/>
          <w:sz w:val="24"/>
          <w:szCs w:val="24"/>
        </w:rPr>
        <w:t>12</w:t>
      </w:r>
      <w:r w:rsidRPr="00EF70A1">
        <w:rPr>
          <w:bCs/>
          <w:sz w:val="24"/>
          <w:szCs w:val="24"/>
        </w:rPr>
        <w:t xml:space="preserve">» </w:t>
      </w:r>
      <w:r w:rsidR="008642DB" w:rsidRPr="00EF70A1">
        <w:rPr>
          <w:bCs/>
          <w:sz w:val="24"/>
          <w:szCs w:val="24"/>
        </w:rPr>
        <w:t>мая 2026 года до «</w:t>
      </w:r>
      <w:r w:rsidR="00FD3807">
        <w:rPr>
          <w:bCs/>
          <w:sz w:val="24"/>
          <w:szCs w:val="24"/>
        </w:rPr>
        <w:t>12</w:t>
      </w:r>
      <w:r w:rsidR="008642DB" w:rsidRPr="00EF70A1">
        <w:rPr>
          <w:bCs/>
          <w:sz w:val="24"/>
          <w:szCs w:val="24"/>
        </w:rPr>
        <w:t>» мая</w:t>
      </w:r>
      <w:r w:rsidRPr="00EF70A1">
        <w:rPr>
          <w:bCs/>
          <w:sz w:val="24"/>
          <w:szCs w:val="24"/>
        </w:rPr>
        <w:t xml:space="preserve"> 2029 года</w:t>
      </w:r>
      <w:r w:rsidRPr="00EF70A1">
        <w:rPr>
          <w:sz w:val="24"/>
          <w:szCs w:val="24"/>
        </w:rPr>
        <w:t>.</w:t>
      </w:r>
    </w:p>
    <w:p w14:paraId="45213463" w14:textId="77777777" w:rsidR="00D718D0" w:rsidRPr="00D718D0" w:rsidRDefault="00D718D0" w:rsidP="00D718D0">
      <w:pPr>
        <w:spacing w:line="240" w:lineRule="auto"/>
        <w:ind w:left="284" w:firstLine="0"/>
        <w:rPr>
          <w:b/>
          <w:sz w:val="24"/>
          <w:szCs w:val="24"/>
        </w:rPr>
      </w:pPr>
      <w:r w:rsidRPr="00D718D0">
        <w:rPr>
          <w:b/>
          <w:sz w:val="24"/>
          <w:szCs w:val="24"/>
        </w:rPr>
        <w:t>2.4 Условия выполнения работ, нормативно правовая база:</w:t>
      </w:r>
    </w:p>
    <w:p w14:paraId="25E3A125"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Российской Федерации от 21.07.1997 г. № 116-ФЗ «О промышленной безопасности опасных производственник объектов»;</w:t>
      </w:r>
    </w:p>
    <w:p w14:paraId="28A9C07D"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Российской Федерации от 21.12.1994 г. № 68-ФЗ «О защите населения и территорий от чрезвычайных ситуаций природного и техногенного характера»;</w:t>
      </w:r>
    </w:p>
    <w:p w14:paraId="134A5028"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Российской Федерации от 1</w:t>
      </w:r>
      <w:bookmarkStart w:id="46" w:name="_GoBack"/>
      <w:bookmarkEnd w:id="46"/>
      <w:r w:rsidRPr="00D718D0">
        <w:rPr>
          <w:sz w:val="24"/>
          <w:szCs w:val="24"/>
        </w:rPr>
        <w:t>2.02.1998 г. № 28-ФЗ «О гражданской обороне»;</w:t>
      </w:r>
    </w:p>
    <w:p w14:paraId="24F1D2B8"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Российской Федерации от 22.06.1995 г. № 151-ФЗ «Об аварийно-спасательных службах и статусе спасателей»;</w:t>
      </w:r>
    </w:p>
    <w:p w14:paraId="6C2D9B8E" w14:textId="77777777" w:rsidR="00D718D0" w:rsidRPr="00D718D0" w:rsidRDefault="00D718D0" w:rsidP="00D718D0">
      <w:pPr>
        <w:spacing w:line="240" w:lineRule="auto"/>
        <w:ind w:left="284" w:firstLine="0"/>
        <w:jc w:val="left"/>
        <w:rPr>
          <w:sz w:val="24"/>
          <w:szCs w:val="24"/>
        </w:rPr>
      </w:pPr>
      <w:r w:rsidRPr="00D718D0">
        <w:rPr>
          <w:sz w:val="24"/>
          <w:szCs w:val="24"/>
        </w:rPr>
        <w:t>- Федеральный закон «Об охране окружающей среды» от 10.01.2002 №7-ФЗ;</w:t>
      </w:r>
    </w:p>
    <w:p w14:paraId="2CB59810" w14:textId="77777777" w:rsidR="00D718D0" w:rsidRPr="00D718D0" w:rsidRDefault="00D718D0" w:rsidP="00D718D0">
      <w:pPr>
        <w:spacing w:line="240" w:lineRule="auto"/>
        <w:ind w:left="284" w:firstLine="0"/>
        <w:jc w:val="left"/>
        <w:rPr>
          <w:sz w:val="24"/>
          <w:szCs w:val="24"/>
        </w:rPr>
      </w:pPr>
      <w:r w:rsidRPr="00D718D0">
        <w:rPr>
          <w:sz w:val="24"/>
          <w:szCs w:val="24"/>
        </w:rPr>
        <w:t>- Постановление Правительства РФ от 16.12.2020 №2124 «Об утверждении требований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w:t>
      </w:r>
    </w:p>
    <w:p w14:paraId="4D9772DB" w14:textId="77777777" w:rsidR="00D718D0" w:rsidRPr="00D718D0" w:rsidRDefault="00D718D0" w:rsidP="00D718D0">
      <w:pPr>
        <w:spacing w:line="240" w:lineRule="auto"/>
        <w:ind w:left="284" w:firstLine="0"/>
        <w:rPr>
          <w:sz w:val="24"/>
          <w:szCs w:val="24"/>
        </w:rPr>
      </w:pPr>
      <w:r w:rsidRPr="00D718D0">
        <w:rPr>
          <w:sz w:val="24"/>
          <w:szCs w:val="24"/>
        </w:rPr>
        <w:lastRenderedPageBreak/>
        <w:t>- Постановление Правительства РФ от 31.12.2020 г.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w:t>
      </w:r>
      <w:r w:rsidRPr="00D718D0">
        <w:rPr>
          <w:sz w:val="24"/>
          <w:szCs w:val="24"/>
        </w:rPr>
        <w:tab/>
      </w:r>
    </w:p>
    <w:p w14:paraId="461E1B9E" w14:textId="177E17B7" w:rsidR="00D718D0" w:rsidRPr="00D718D0" w:rsidRDefault="00D718D0" w:rsidP="00D718D0">
      <w:pPr>
        <w:shd w:val="clear" w:color="auto" w:fill="FFFFFF"/>
        <w:spacing w:line="240" w:lineRule="atLeast"/>
        <w:ind w:firstLine="0"/>
        <w:mirrorIndents/>
        <w:rPr>
          <w:rFonts w:eastAsia="Calibri"/>
          <w:b/>
          <w:bCs/>
          <w:sz w:val="24"/>
          <w:szCs w:val="24"/>
        </w:rPr>
      </w:pPr>
      <w:r>
        <w:rPr>
          <w:rFonts w:eastAsia="Calibri"/>
          <w:b/>
          <w:bCs/>
          <w:sz w:val="24"/>
          <w:szCs w:val="24"/>
        </w:rPr>
        <w:t xml:space="preserve">    </w:t>
      </w:r>
      <w:r w:rsidRPr="00D718D0">
        <w:rPr>
          <w:rFonts w:eastAsia="Calibri"/>
          <w:b/>
          <w:bCs/>
          <w:sz w:val="24"/>
          <w:szCs w:val="24"/>
        </w:rPr>
        <w:t xml:space="preserve">2.5 Обоснование начальной (максимальной) цены договора (НМЦД): </w:t>
      </w:r>
    </w:p>
    <w:p w14:paraId="5B6083CC" w14:textId="77777777" w:rsidR="00D718D0" w:rsidRDefault="00D718D0" w:rsidP="00D718D0">
      <w:pPr>
        <w:keepNext/>
        <w:spacing w:line="240" w:lineRule="auto"/>
        <w:ind w:left="284" w:right="-2" w:firstLine="0"/>
        <w:rPr>
          <w:rFonts w:eastAsia="Calibri"/>
          <w:bCs/>
          <w:sz w:val="24"/>
          <w:szCs w:val="24"/>
        </w:rPr>
      </w:pPr>
      <w:r w:rsidRPr="00D718D0">
        <w:rPr>
          <w:rFonts w:eastAsia="Calibri"/>
          <w:bCs/>
          <w:sz w:val="24"/>
          <w:szCs w:val="24"/>
        </w:rPr>
        <w:t xml:space="preserve">      В соответствии с </w:t>
      </w:r>
      <w:r w:rsidRPr="00D718D0">
        <w:rPr>
          <w:sz w:val="24"/>
          <w:szCs w:val="24"/>
        </w:rPr>
        <w:t>п.п. «в» п.1 п.9.2.1.1</w:t>
      </w:r>
      <w:r w:rsidRPr="00D718D0">
        <w:rPr>
          <w:rFonts w:eastAsia="Calibri"/>
          <w:bCs/>
          <w:sz w:val="24"/>
          <w:szCs w:val="24"/>
        </w:rPr>
        <w:t xml:space="preserve"> Положения о закупке определение и обоснование НМЦД настоящей закупки осуществляется на основе метода «Анализ рынка».</w:t>
      </w:r>
    </w:p>
    <w:p w14:paraId="598D8B86" w14:textId="77777777" w:rsidR="00D718D0" w:rsidRDefault="00D718D0" w:rsidP="00D718D0">
      <w:pPr>
        <w:keepNext/>
        <w:spacing w:line="240" w:lineRule="auto"/>
        <w:ind w:left="284" w:right="-2" w:firstLine="0"/>
        <w:rPr>
          <w:sz w:val="24"/>
          <w:szCs w:val="24"/>
          <w:shd w:val="clear" w:color="auto" w:fill="FBFBFB"/>
        </w:rPr>
      </w:pPr>
      <w:r>
        <w:rPr>
          <w:rFonts w:eastAsia="Calibri"/>
          <w:bCs/>
          <w:sz w:val="24"/>
          <w:szCs w:val="24"/>
        </w:rPr>
        <w:t xml:space="preserve">    </w:t>
      </w:r>
      <w:r w:rsidRPr="00D718D0">
        <w:rPr>
          <w:rFonts w:eastAsia="Calibri"/>
          <w:bCs/>
          <w:sz w:val="24"/>
          <w:szCs w:val="24"/>
        </w:rPr>
        <w:t xml:space="preserve"> </w:t>
      </w:r>
      <w:r w:rsidRPr="00D718D0">
        <w:rPr>
          <w:sz w:val="24"/>
          <w:szCs w:val="24"/>
          <w:shd w:val="clear" w:color="auto" w:fill="FBFBFB"/>
        </w:rPr>
        <w:t>По результатам запроса коммерческих переложений, в соответствии с п.п. «б» п.1 п.9.2.1.1. Положения о закупке, (посредством запроса КП</w:t>
      </w:r>
      <w:r>
        <w:rPr>
          <w:sz w:val="24"/>
          <w:szCs w:val="24"/>
          <w:shd w:val="clear" w:color="auto" w:fill="FBFBFB"/>
        </w:rPr>
        <w:t>).</w:t>
      </w:r>
    </w:p>
    <w:p w14:paraId="4F2DFCE2" w14:textId="2074E83A" w:rsidR="00D718D0" w:rsidRPr="00D718D0" w:rsidRDefault="00D718D0" w:rsidP="00D718D0">
      <w:pPr>
        <w:keepNext/>
        <w:spacing w:line="240" w:lineRule="auto"/>
        <w:ind w:left="284" w:right="-2" w:firstLine="0"/>
        <w:rPr>
          <w:color w:val="000000"/>
          <w:sz w:val="24"/>
          <w:szCs w:val="24"/>
          <w:shd w:val="clear" w:color="auto" w:fill="FFFFFF"/>
        </w:rPr>
      </w:pPr>
      <w:r>
        <w:rPr>
          <w:sz w:val="24"/>
          <w:szCs w:val="24"/>
          <w:shd w:val="clear" w:color="auto" w:fill="FBFBFB"/>
        </w:rPr>
        <w:t xml:space="preserve">     </w:t>
      </w:r>
      <w:r w:rsidRPr="00D718D0">
        <w:rPr>
          <w:color w:val="000000"/>
          <w:sz w:val="24"/>
          <w:szCs w:val="24"/>
          <w:shd w:val="clear" w:color="auto" w:fill="FFFFFF"/>
        </w:rPr>
        <w:t xml:space="preserve">НМЦД сформирована на основании </w:t>
      </w:r>
      <w:r>
        <w:rPr>
          <w:color w:val="000000"/>
          <w:sz w:val="24"/>
          <w:szCs w:val="24"/>
          <w:shd w:val="clear" w:color="auto" w:fill="FFFFFF"/>
        </w:rPr>
        <w:t xml:space="preserve">одного </w:t>
      </w:r>
      <w:r w:rsidRPr="00D718D0">
        <w:rPr>
          <w:color w:val="000000"/>
          <w:sz w:val="24"/>
          <w:szCs w:val="24"/>
          <w:shd w:val="clear" w:color="auto" w:fill="FFFFFF"/>
        </w:rPr>
        <w:t xml:space="preserve">полученного коммерческого предложения </w:t>
      </w:r>
      <w:r>
        <w:rPr>
          <w:color w:val="000000"/>
          <w:sz w:val="24"/>
          <w:szCs w:val="24"/>
          <w:shd w:val="clear" w:color="auto" w:fill="FFFFFF"/>
        </w:rPr>
        <w:t>на каждый лот</w:t>
      </w:r>
      <w:r w:rsidRPr="00D718D0">
        <w:rPr>
          <w:color w:val="000000"/>
          <w:sz w:val="24"/>
          <w:szCs w:val="24"/>
          <w:shd w:val="clear" w:color="auto" w:fill="FFFFFF"/>
        </w:rPr>
        <w:t xml:space="preserve"> согласно п.п. «б» п.1 п.9.2.1.1.</w:t>
      </w:r>
    </w:p>
    <w:p w14:paraId="324B576C" w14:textId="46B9F4C0" w:rsidR="00D718D0" w:rsidRPr="00D718D0" w:rsidRDefault="00D718D0" w:rsidP="00D718D0">
      <w:pPr>
        <w:ind w:firstLine="0"/>
        <w:jc w:val="center"/>
        <w:rPr>
          <w:b/>
          <w:sz w:val="20"/>
          <w:szCs w:val="20"/>
        </w:rPr>
      </w:pPr>
      <w:r w:rsidRPr="00D718D0">
        <w:rPr>
          <w:b/>
          <w:sz w:val="20"/>
          <w:szCs w:val="20"/>
        </w:rPr>
        <w:t>ЛОТ №1</w:t>
      </w:r>
    </w:p>
    <w:tbl>
      <w:tblPr>
        <w:tblpPr w:leftFromText="180" w:rightFromText="180" w:vertAnchor="text" w:horzAnchor="margin" w:tblpXSpec="center" w:tblpY="134"/>
        <w:tblW w:w="8767" w:type="dxa"/>
        <w:tblLayout w:type="fixed"/>
        <w:tblLook w:val="04A0" w:firstRow="1" w:lastRow="0" w:firstColumn="1" w:lastColumn="0" w:noHBand="0" w:noVBand="1"/>
      </w:tblPr>
      <w:tblGrid>
        <w:gridCol w:w="2116"/>
        <w:gridCol w:w="2356"/>
        <w:gridCol w:w="1885"/>
        <w:gridCol w:w="2410"/>
      </w:tblGrid>
      <w:tr w:rsidR="00D718D0" w:rsidRPr="00D718D0" w14:paraId="15A8A2F1" w14:textId="77777777" w:rsidTr="00D718D0">
        <w:trPr>
          <w:trHeight w:val="210"/>
        </w:trPr>
        <w:tc>
          <w:tcPr>
            <w:tcW w:w="2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65A49A"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Наименование</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685DAB"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Цена без НДС, руб.</w:t>
            </w:r>
          </w:p>
        </w:tc>
        <w:tc>
          <w:tcPr>
            <w:tcW w:w="2410" w:type="dxa"/>
            <w:vMerge w:val="restart"/>
            <w:tcBorders>
              <w:top w:val="single" w:sz="4" w:space="0" w:color="auto"/>
              <w:left w:val="nil"/>
              <w:right w:val="single" w:sz="4" w:space="0" w:color="auto"/>
            </w:tcBorders>
          </w:tcPr>
          <w:p w14:paraId="1998CACC" w14:textId="77777777" w:rsidR="00D718D0" w:rsidRPr="00D718D0" w:rsidRDefault="00D718D0" w:rsidP="00D718D0">
            <w:pPr>
              <w:spacing w:line="240" w:lineRule="auto"/>
              <w:ind w:firstLine="0"/>
              <w:jc w:val="center"/>
              <w:rPr>
                <w:b/>
                <w:color w:val="333333"/>
                <w:sz w:val="20"/>
                <w:szCs w:val="20"/>
                <w:shd w:val="clear" w:color="auto" w:fill="FFFFFF"/>
              </w:rPr>
            </w:pPr>
            <w:r w:rsidRPr="00D718D0">
              <w:rPr>
                <w:b/>
                <w:color w:val="333333"/>
                <w:sz w:val="20"/>
                <w:szCs w:val="20"/>
                <w:shd w:val="clear" w:color="auto" w:fill="FFFFFF"/>
              </w:rPr>
              <w:t>НМЦД без учета НДС</w:t>
            </w:r>
          </w:p>
        </w:tc>
      </w:tr>
      <w:tr w:rsidR="00D718D0" w:rsidRPr="00D718D0" w14:paraId="4116A18C" w14:textId="77777777" w:rsidTr="00D718D0">
        <w:trPr>
          <w:trHeight w:val="420"/>
        </w:trPr>
        <w:tc>
          <w:tcPr>
            <w:tcW w:w="2116" w:type="dxa"/>
            <w:vMerge/>
            <w:tcBorders>
              <w:top w:val="single" w:sz="4" w:space="0" w:color="auto"/>
              <w:left w:val="single" w:sz="4" w:space="0" w:color="auto"/>
              <w:bottom w:val="single" w:sz="4" w:space="0" w:color="000000"/>
              <w:right w:val="single" w:sz="4" w:space="0" w:color="auto"/>
            </w:tcBorders>
            <w:vAlign w:val="center"/>
            <w:hideMark/>
          </w:tcPr>
          <w:p w14:paraId="017FBF30" w14:textId="77777777" w:rsidR="00D718D0" w:rsidRPr="00D718D0" w:rsidRDefault="00D718D0" w:rsidP="00D718D0">
            <w:pPr>
              <w:spacing w:line="240" w:lineRule="auto"/>
              <w:ind w:left="29" w:firstLine="0"/>
              <w:jc w:val="center"/>
              <w:rPr>
                <w:b/>
                <w:color w:val="333333"/>
                <w:sz w:val="20"/>
                <w:szCs w:val="20"/>
                <w:shd w:val="clear" w:color="auto" w:fill="FFFFFF"/>
              </w:rPr>
            </w:pPr>
          </w:p>
        </w:tc>
        <w:tc>
          <w:tcPr>
            <w:tcW w:w="2356" w:type="dxa"/>
            <w:tcBorders>
              <w:top w:val="nil"/>
              <w:left w:val="nil"/>
              <w:bottom w:val="single" w:sz="4" w:space="0" w:color="auto"/>
              <w:right w:val="single" w:sz="4" w:space="0" w:color="auto"/>
            </w:tcBorders>
            <w:shd w:val="clear" w:color="auto" w:fill="auto"/>
            <w:vAlign w:val="center"/>
          </w:tcPr>
          <w:p w14:paraId="1CD63A6E" w14:textId="4D1E5A24"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КП 1</w:t>
            </w:r>
          </w:p>
          <w:p w14:paraId="618C44F5"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без учета НДС 22 %</w:t>
            </w:r>
          </w:p>
        </w:tc>
        <w:tc>
          <w:tcPr>
            <w:tcW w:w="1885" w:type="dxa"/>
            <w:tcBorders>
              <w:top w:val="single" w:sz="4" w:space="0" w:color="auto"/>
              <w:left w:val="nil"/>
              <w:bottom w:val="single" w:sz="4" w:space="0" w:color="auto"/>
              <w:right w:val="single" w:sz="4" w:space="0" w:color="auto"/>
            </w:tcBorders>
            <w:vAlign w:val="center"/>
          </w:tcPr>
          <w:p w14:paraId="5D3E5CC8"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НМЦД</w:t>
            </w:r>
          </w:p>
        </w:tc>
        <w:tc>
          <w:tcPr>
            <w:tcW w:w="2410" w:type="dxa"/>
            <w:vMerge/>
            <w:tcBorders>
              <w:left w:val="nil"/>
              <w:bottom w:val="single" w:sz="4" w:space="0" w:color="auto"/>
              <w:right w:val="single" w:sz="4" w:space="0" w:color="auto"/>
            </w:tcBorders>
          </w:tcPr>
          <w:p w14:paraId="3A96AA78" w14:textId="77777777" w:rsidR="00D718D0" w:rsidRPr="00D718D0" w:rsidRDefault="00D718D0" w:rsidP="00D718D0">
            <w:pPr>
              <w:spacing w:line="240" w:lineRule="auto"/>
              <w:ind w:left="284"/>
              <w:jc w:val="center"/>
              <w:rPr>
                <w:b/>
                <w:color w:val="333333"/>
                <w:sz w:val="20"/>
                <w:szCs w:val="20"/>
                <w:shd w:val="clear" w:color="auto" w:fill="FFFFFF"/>
              </w:rPr>
            </w:pPr>
          </w:p>
        </w:tc>
      </w:tr>
      <w:tr w:rsidR="00D718D0" w:rsidRPr="00D718D0" w14:paraId="58F4C0D4" w14:textId="77777777" w:rsidTr="00D718D0">
        <w:trPr>
          <w:trHeight w:val="420"/>
        </w:trPr>
        <w:tc>
          <w:tcPr>
            <w:tcW w:w="2116" w:type="dxa"/>
            <w:tcBorders>
              <w:top w:val="single" w:sz="4" w:space="0" w:color="auto"/>
              <w:left w:val="single" w:sz="4" w:space="0" w:color="auto"/>
              <w:bottom w:val="single" w:sz="4" w:space="0" w:color="000000"/>
              <w:right w:val="single" w:sz="4" w:space="0" w:color="auto"/>
            </w:tcBorders>
            <w:vAlign w:val="center"/>
          </w:tcPr>
          <w:p w14:paraId="1C405D8A"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Профессиональное аварийно-спасательное формирование</w:t>
            </w:r>
          </w:p>
        </w:tc>
        <w:tc>
          <w:tcPr>
            <w:tcW w:w="2356" w:type="dxa"/>
            <w:tcBorders>
              <w:top w:val="nil"/>
              <w:left w:val="nil"/>
              <w:bottom w:val="single" w:sz="4" w:space="0" w:color="auto"/>
              <w:right w:val="single" w:sz="4" w:space="0" w:color="auto"/>
            </w:tcBorders>
            <w:shd w:val="clear" w:color="auto" w:fill="auto"/>
            <w:vAlign w:val="center"/>
          </w:tcPr>
          <w:p w14:paraId="6C513D43"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3 727 049,18</w:t>
            </w:r>
          </w:p>
        </w:tc>
        <w:tc>
          <w:tcPr>
            <w:tcW w:w="1885" w:type="dxa"/>
            <w:tcBorders>
              <w:top w:val="single" w:sz="4" w:space="0" w:color="auto"/>
              <w:left w:val="nil"/>
              <w:bottom w:val="single" w:sz="4" w:space="0" w:color="auto"/>
              <w:right w:val="single" w:sz="4" w:space="0" w:color="auto"/>
            </w:tcBorders>
            <w:vAlign w:val="center"/>
          </w:tcPr>
          <w:p w14:paraId="03A83425" w14:textId="77777777" w:rsidR="00D718D0" w:rsidRPr="00D718D0" w:rsidRDefault="00D718D0" w:rsidP="00D718D0">
            <w:pPr>
              <w:spacing w:line="240" w:lineRule="auto"/>
              <w:ind w:left="29" w:firstLine="0"/>
              <w:jc w:val="center"/>
              <w:rPr>
                <w:b/>
                <w:color w:val="333333"/>
                <w:sz w:val="20"/>
                <w:szCs w:val="20"/>
                <w:shd w:val="clear" w:color="auto" w:fill="FFFFFF"/>
              </w:rPr>
            </w:pPr>
            <w:r w:rsidRPr="00D718D0">
              <w:rPr>
                <w:b/>
                <w:color w:val="333333"/>
                <w:sz w:val="20"/>
                <w:szCs w:val="20"/>
                <w:shd w:val="clear" w:color="auto" w:fill="FFFFFF"/>
              </w:rPr>
              <w:t>3 727 049,18</w:t>
            </w:r>
          </w:p>
        </w:tc>
        <w:tc>
          <w:tcPr>
            <w:tcW w:w="2410" w:type="dxa"/>
            <w:tcBorders>
              <w:top w:val="nil"/>
              <w:left w:val="nil"/>
              <w:bottom w:val="single" w:sz="4" w:space="0" w:color="auto"/>
              <w:right w:val="single" w:sz="4" w:space="0" w:color="auto"/>
            </w:tcBorders>
            <w:vAlign w:val="center"/>
          </w:tcPr>
          <w:p w14:paraId="00DDD303" w14:textId="77777777" w:rsidR="00D718D0" w:rsidRPr="00D718D0" w:rsidRDefault="00D718D0" w:rsidP="00D718D0">
            <w:pPr>
              <w:spacing w:line="240" w:lineRule="auto"/>
              <w:ind w:left="284"/>
              <w:jc w:val="center"/>
              <w:rPr>
                <w:b/>
                <w:color w:val="333333"/>
                <w:sz w:val="20"/>
                <w:szCs w:val="20"/>
                <w:shd w:val="clear" w:color="auto" w:fill="FFFFFF"/>
              </w:rPr>
            </w:pPr>
            <w:r w:rsidRPr="00D718D0">
              <w:rPr>
                <w:b/>
                <w:color w:val="333333"/>
                <w:sz w:val="20"/>
                <w:szCs w:val="20"/>
                <w:shd w:val="clear" w:color="auto" w:fill="FFFFFF"/>
              </w:rPr>
              <w:t>3 727 049,18</w:t>
            </w:r>
          </w:p>
        </w:tc>
      </w:tr>
    </w:tbl>
    <w:p w14:paraId="6BCA30AB" w14:textId="77777777" w:rsidR="00D718D0" w:rsidRDefault="00D718D0" w:rsidP="00D718D0">
      <w:pPr>
        <w:ind w:firstLine="0"/>
        <w:rPr>
          <w:b/>
          <w:sz w:val="20"/>
          <w:szCs w:val="20"/>
        </w:rPr>
      </w:pPr>
    </w:p>
    <w:p w14:paraId="2E9C784B" w14:textId="77777777" w:rsidR="00D718D0" w:rsidRDefault="00D718D0" w:rsidP="00D718D0">
      <w:pPr>
        <w:ind w:firstLine="0"/>
        <w:rPr>
          <w:b/>
          <w:sz w:val="20"/>
          <w:szCs w:val="20"/>
        </w:rPr>
      </w:pPr>
    </w:p>
    <w:p w14:paraId="43BF9F80" w14:textId="77777777" w:rsidR="00D718D0" w:rsidRDefault="00D718D0" w:rsidP="00D718D0">
      <w:pPr>
        <w:ind w:firstLine="0"/>
        <w:rPr>
          <w:b/>
          <w:sz w:val="20"/>
          <w:szCs w:val="20"/>
        </w:rPr>
      </w:pPr>
    </w:p>
    <w:p w14:paraId="2956CB91" w14:textId="77777777" w:rsidR="00D718D0" w:rsidRDefault="00D718D0" w:rsidP="00D718D0">
      <w:pPr>
        <w:ind w:firstLine="0"/>
        <w:rPr>
          <w:b/>
          <w:sz w:val="20"/>
          <w:szCs w:val="20"/>
        </w:rPr>
      </w:pPr>
    </w:p>
    <w:p w14:paraId="482964FD" w14:textId="77777777" w:rsidR="00D718D0" w:rsidRDefault="00D718D0" w:rsidP="00D718D0">
      <w:pPr>
        <w:ind w:firstLine="0"/>
        <w:rPr>
          <w:b/>
          <w:sz w:val="20"/>
          <w:szCs w:val="20"/>
        </w:rPr>
      </w:pPr>
    </w:p>
    <w:p w14:paraId="7714144D" w14:textId="77777777" w:rsidR="00D718D0" w:rsidRDefault="00D718D0" w:rsidP="00D718D0">
      <w:pPr>
        <w:ind w:firstLine="0"/>
        <w:rPr>
          <w:b/>
          <w:sz w:val="20"/>
          <w:szCs w:val="20"/>
        </w:rPr>
      </w:pPr>
    </w:p>
    <w:p w14:paraId="556F089A" w14:textId="4BF43636" w:rsidR="00D718D0" w:rsidRPr="00D718D0" w:rsidRDefault="00D718D0" w:rsidP="00D718D0">
      <w:pPr>
        <w:ind w:firstLine="0"/>
        <w:jc w:val="center"/>
        <w:rPr>
          <w:b/>
          <w:sz w:val="20"/>
          <w:szCs w:val="20"/>
        </w:rPr>
      </w:pPr>
      <w:r>
        <w:rPr>
          <w:b/>
          <w:sz w:val="20"/>
          <w:szCs w:val="20"/>
        </w:rPr>
        <w:t>ЛОТ</w:t>
      </w:r>
      <w:r w:rsidRPr="00D718D0">
        <w:rPr>
          <w:b/>
          <w:sz w:val="20"/>
          <w:szCs w:val="20"/>
        </w:rPr>
        <w:t>№2</w:t>
      </w:r>
    </w:p>
    <w:tbl>
      <w:tblPr>
        <w:tblpPr w:leftFromText="180" w:rightFromText="180" w:vertAnchor="text" w:horzAnchor="margin" w:tblpXSpec="center" w:tblpY="134"/>
        <w:tblW w:w="8767" w:type="dxa"/>
        <w:tblLayout w:type="fixed"/>
        <w:tblLook w:val="04A0" w:firstRow="1" w:lastRow="0" w:firstColumn="1" w:lastColumn="0" w:noHBand="0" w:noVBand="1"/>
      </w:tblPr>
      <w:tblGrid>
        <w:gridCol w:w="2116"/>
        <w:gridCol w:w="2356"/>
        <w:gridCol w:w="1885"/>
        <w:gridCol w:w="2410"/>
      </w:tblGrid>
      <w:tr w:rsidR="00D718D0" w:rsidRPr="00D718D0" w14:paraId="2F9B9E1B" w14:textId="77777777" w:rsidTr="00D718D0">
        <w:trPr>
          <w:trHeight w:val="210"/>
        </w:trPr>
        <w:tc>
          <w:tcPr>
            <w:tcW w:w="2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A9F10F"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Наименование</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91A29E"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Цена без НДС, руб.</w:t>
            </w:r>
          </w:p>
        </w:tc>
        <w:tc>
          <w:tcPr>
            <w:tcW w:w="2410" w:type="dxa"/>
            <w:vMerge w:val="restart"/>
            <w:tcBorders>
              <w:top w:val="single" w:sz="4" w:space="0" w:color="auto"/>
              <w:left w:val="nil"/>
              <w:right w:val="single" w:sz="4" w:space="0" w:color="auto"/>
            </w:tcBorders>
          </w:tcPr>
          <w:p w14:paraId="3151F11C" w14:textId="77777777" w:rsidR="00D718D0" w:rsidRPr="00D718D0" w:rsidRDefault="00D718D0" w:rsidP="00D718D0">
            <w:pPr>
              <w:ind w:firstLine="0"/>
              <w:jc w:val="center"/>
              <w:rPr>
                <w:b/>
                <w:color w:val="333333"/>
                <w:sz w:val="20"/>
                <w:szCs w:val="20"/>
                <w:shd w:val="clear" w:color="auto" w:fill="FFFFFF"/>
              </w:rPr>
            </w:pPr>
            <w:r w:rsidRPr="00D718D0">
              <w:rPr>
                <w:b/>
                <w:color w:val="333333"/>
                <w:sz w:val="20"/>
                <w:szCs w:val="20"/>
                <w:shd w:val="clear" w:color="auto" w:fill="FFFFFF"/>
              </w:rPr>
              <w:t>НМЦД без учета НДС</w:t>
            </w:r>
          </w:p>
        </w:tc>
      </w:tr>
      <w:tr w:rsidR="00D718D0" w:rsidRPr="00D718D0" w14:paraId="6CA4E8AF" w14:textId="77777777" w:rsidTr="00D718D0">
        <w:trPr>
          <w:trHeight w:val="420"/>
        </w:trPr>
        <w:tc>
          <w:tcPr>
            <w:tcW w:w="2116" w:type="dxa"/>
            <w:vMerge/>
            <w:tcBorders>
              <w:top w:val="single" w:sz="4" w:space="0" w:color="auto"/>
              <w:left w:val="single" w:sz="4" w:space="0" w:color="auto"/>
              <w:bottom w:val="single" w:sz="4" w:space="0" w:color="000000"/>
              <w:right w:val="single" w:sz="4" w:space="0" w:color="auto"/>
            </w:tcBorders>
            <w:vAlign w:val="center"/>
            <w:hideMark/>
          </w:tcPr>
          <w:p w14:paraId="000D50F9" w14:textId="77777777" w:rsidR="00D718D0" w:rsidRPr="00D718D0" w:rsidRDefault="00D718D0" w:rsidP="00D718D0">
            <w:pPr>
              <w:ind w:left="29" w:firstLine="0"/>
              <w:jc w:val="center"/>
              <w:rPr>
                <w:b/>
                <w:color w:val="333333"/>
                <w:sz w:val="20"/>
                <w:szCs w:val="20"/>
                <w:shd w:val="clear" w:color="auto" w:fill="FFFFFF"/>
              </w:rPr>
            </w:pPr>
          </w:p>
        </w:tc>
        <w:tc>
          <w:tcPr>
            <w:tcW w:w="2356" w:type="dxa"/>
            <w:tcBorders>
              <w:top w:val="nil"/>
              <w:left w:val="nil"/>
              <w:bottom w:val="single" w:sz="4" w:space="0" w:color="auto"/>
              <w:right w:val="single" w:sz="4" w:space="0" w:color="auto"/>
            </w:tcBorders>
            <w:shd w:val="clear" w:color="auto" w:fill="auto"/>
            <w:vAlign w:val="center"/>
          </w:tcPr>
          <w:p w14:paraId="19E807CC" w14:textId="5A39E69F"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КП 1</w:t>
            </w:r>
          </w:p>
          <w:p w14:paraId="757FDE72"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без учета НДС 22 %</w:t>
            </w:r>
          </w:p>
        </w:tc>
        <w:tc>
          <w:tcPr>
            <w:tcW w:w="1885" w:type="dxa"/>
            <w:tcBorders>
              <w:top w:val="single" w:sz="4" w:space="0" w:color="auto"/>
              <w:left w:val="nil"/>
              <w:bottom w:val="single" w:sz="4" w:space="0" w:color="auto"/>
              <w:right w:val="single" w:sz="4" w:space="0" w:color="auto"/>
            </w:tcBorders>
            <w:vAlign w:val="center"/>
          </w:tcPr>
          <w:p w14:paraId="4585B1E5"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НМЦД</w:t>
            </w:r>
          </w:p>
        </w:tc>
        <w:tc>
          <w:tcPr>
            <w:tcW w:w="2410" w:type="dxa"/>
            <w:vMerge/>
            <w:tcBorders>
              <w:left w:val="nil"/>
              <w:bottom w:val="single" w:sz="4" w:space="0" w:color="auto"/>
              <w:right w:val="single" w:sz="4" w:space="0" w:color="auto"/>
            </w:tcBorders>
          </w:tcPr>
          <w:p w14:paraId="540F5E63" w14:textId="77777777" w:rsidR="00D718D0" w:rsidRPr="00D718D0" w:rsidRDefault="00D718D0" w:rsidP="00D718D0">
            <w:pPr>
              <w:ind w:left="284"/>
              <w:jc w:val="center"/>
              <w:rPr>
                <w:b/>
                <w:color w:val="333333"/>
                <w:sz w:val="20"/>
                <w:szCs w:val="20"/>
                <w:shd w:val="clear" w:color="auto" w:fill="FFFFFF"/>
              </w:rPr>
            </w:pPr>
          </w:p>
        </w:tc>
      </w:tr>
      <w:tr w:rsidR="00D718D0" w:rsidRPr="00D718D0" w14:paraId="03E4F2F6" w14:textId="77777777" w:rsidTr="00D718D0">
        <w:trPr>
          <w:trHeight w:val="420"/>
        </w:trPr>
        <w:tc>
          <w:tcPr>
            <w:tcW w:w="2116" w:type="dxa"/>
            <w:tcBorders>
              <w:top w:val="single" w:sz="4" w:space="0" w:color="auto"/>
              <w:left w:val="single" w:sz="4" w:space="0" w:color="auto"/>
              <w:bottom w:val="single" w:sz="4" w:space="0" w:color="000000"/>
              <w:right w:val="single" w:sz="4" w:space="0" w:color="auto"/>
            </w:tcBorders>
            <w:vAlign w:val="center"/>
          </w:tcPr>
          <w:p w14:paraId="0D7F70EC"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Профессиональное аварийно-спасательное формирование</w:t>
            </w:r>
          </w:p>
        </w:tc>
        <w:tc>
          <w:tcPr>
            <w:tcW w:w="2356" w:type="dxa"/>
            <w:tcBorders>
              <w:top w:val="nil"/>
              <w:left w:val="nil"/>
              <w:bottom w:val="single" w:sz="4" w:space="0" w:color="auto"/>
              <w:right w:val="single" w:sz="4" w:space="0" w:color="auto"/>
            </w:tcBorders>
            <w:shd w:val="clear" w:color="auto" w:fill="auto"/>
            <w:vAlign w:val="center"/>
          </w:tcPr>
          <w:p w14:paraId="6D1BBE36" w14:textId="522243EF"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4 080 737,</w:t>
            </w:r>
            <w:r w:rsidRPr="00D718D0">
              <w:rPr>
                <w:b/>
                <w:color w:val="333333"/>
                <w:sz w:val="20"/>
                <w:szCs w:val="20"/>
                <w:shd w:val="clear" w:color="auto" w:fill="FFFFFF"/>
              </w:rPr>
              <w:t>70</w:t>
            </w:r>
          </w:p>
        </w:tc>
        <w:tc>
          <w:tcPr>
            <w:tcW w:w="1885" w:type="dxa"/>
            <w:tcBorders>
              <w:top w:val="single" w:sz="4" w:space="0" w:color="auto"/>
              <w:left w:val="nil"/>
              <w:bottom w:val="single" w:sz="4" w:space="0" w:color="auto"/>
              <w:right w:val="single" w:sz="4" w:space="0" w:color="auto"/>
            </w:tcBorders>
            <w:vAlign w:val="center"/>
          </w:tcPr>
          <w:p w14:paraId="5C5D0B76" w14:textId="2E68D072"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4 080 737,</w:t>
            </w:r>
            <w:r w:rsidRPr="00D718D0">
              <w:rPr>
                <w:b/>
                <w:color w:val="333333"/>
                <w:sz w:val="20"/>
                <w:szCs w:val="20"/>
                <w:shd w:val="clear" w:color="auto" w:fill="FFFFFF"/>
              </w:rPr>
              <w:t>70</w:t>
            </w:r>
          </w:p>
        </w:tc>
        <w:tc>
          <w:tcPr>
            <w:tcW w:w="2410" w:type="dxa"/>
            <w:tcBorders>
              <w:top w:val="nil"/>
              <w:left w:val="nil"/>
              <w:bottom w:val="single" w:sz="4" w:space="0" w:color="auto"/>
              <w:right w:val="single" w:sz="4" w:space="0" w:color="auto"/>
            </w:tcBorders>
            <w:vAlign w:val="center"/>
          </w:tcPr>
          <w:p w14:paraId="6A456949" w14:textId="4C413D1A" w:rsidR="00D718D0" w:rsidRPr="00D718D0" w:rsidRDefault="00D718D0" w:rsidP="00D718D0">
            <w:pPr>
              <w:ind w:left="284"/>
              <w:jc w:val="center"/>
              <w:rPr>
                <w:b/>
                <w:color w:val="333333"/>
                <w:sz w:val="20"/>
                <w:szCs w:val="20"/>
                <w:shd w:val="clear" w:color="auto" w:fill="FFFFFF"/>
              </w:rPr>
            </w:pPr>
            <w:r>
              <w:rPr>
                <w:b/>
                <w:color w:val="333333"/>
                <w:sz w:val="20"/>
                <w:szCs w:val="20"/>
                <w:shd w:val="clear" w:color="auto" w:fill="FFFFFF"/>
              </w:rPr>
              <w:t>4 080 737,</w:t>
            </w:r>
            <w:r w:rsidRPr="00D718D0">
              <w:rPr>
                <w:b/>
                <w:color w:val="333333"/>
                <w:sz w:val="20"/>
                <w:szCs w:val="20"/>
                <w:shd w:val="clear" w:color="auto" w:fill="FFFFFF"/>
              </w:rPr>
              <w:t>70</w:t>
            </w:r>
          </w:p>
        </w:tc>
      </w:tr>
    </w:tbl>
    <w:p w14:paraId="398454D8" w14:textId="77777777" w:rsidR="00D718D0" w:rsidRPr="00D718D0" w:rsidRDefault="00D718D0" w:rsidP="00D718D0">
      <w:pPr>
        <w:jc w:val="center"/>
        <w:rPr>
          <w:b/>
          <w:sz w:val="20"/>
          <w:szCs w:val="20"/>
        </w:rPr>
      </w:pPr>
    </w:p>
    <w:p w14:paraId="70634E79" w14:textId="77777777" w:rsidR="00D718D0" w:rsidRDefault="00D718D0" w:rsidP="00D718D0">
      <w:pPr>
        <w:ind w:firstLine="4820"/>
        <w:rPr>
          <w:b/>
          <w:sz w:val="20"/>
          <w:szCs w:val="20"/>
        </w:rPr>
      </w:pPr>
    </w:p>
    <w:p w14:paraId="24B7C2AE" w14:textId="77777777" w:rsidR="00D718D0" w:rsidRPr="00D718D0" w:rsidRDefault="00D718D0" w:rsidP="00D718D0">
      <w:pPr>
        <w:ind w:firstLine="4820"/>
        <w:rPr>
          <w:b/>
          <w:sz w:val="20"/>
          <w:szCs w:val="20"/>
        </w:rPr>
      </w:pPr>
      <w:r w:rsidRPr="00D718D0">
        <w:rPr>
          <w:b/>
          <w:sz w:val="20"/>
          <w:szCs w:val="20"/>
        </w:rPr>
        <w:t>ЛОТ 3</w:t>
      </w:r>
    </w:p>
    <w:tbl>
      <w:tblPr>
        <w:tblpPr w:leftFromText="180" w:rightFromText="180" w:vertAnchor="text" w:horzAnchor="margin" w:tblpXSpec="center" w:tblpY="134"/>
        <w:tblW w:w="8767" w:type="dxa"/>
        <w:tblLayout w:type="fixed"/>
        <w:tblLook w:val="04A0" w:firstRow="1" w:lastRow="0" w:firstColumn="1" w:lastColumn="0" w:noHBand="0" w:noVBand="1"/>
      </w:tblPr>
      <w:tblGrid>
        <w:gridCol w:w="2116"/>
        <w:gridCol w:w="2356"/>
        <w:gridCol w:w="1885"/>
        <w:gridCol w:w="2410"/>
      </w:tblGrid>
      <w:tr w:rsidR="00D718D0" w:rsidRPr="00D718D0" w14:paraId="1FF9D2FB" w14:textId="77777777" w:rsidTr="00D718D0">
        <w:trPr>
          <w:trHeight w:val="210"/>
        </w:trPr>
        <w:tc>
          <w:tcPr>
            <w:tcW w:w="2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B44961"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Наименование</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6FE29B"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Цена без НДС, руб.</w:t>
            </w:r>
          </w:p>
        </w:tc>
        <w:tc>
          <w:tcPr>
            <w:tcW w:w="2410" w:type="dxa"/>
            <w:vMerge w:val="restart"/>
            <w:tcBorders>
              <w:top w:val="single" w:sz="4" w:space="0" w:color="auto"/>
              <w:left w:val="nil"/>
              <w:right w:val="single" w:sz="4" w:space="0" w:color="auto"/>
            </w:tcBorders>
          </w:tcPr>
          <w:p w14:paraId="6068650F" w14:textId="77777777" w:rsidR="00D718D0" w:rsidRPr="00D718D0" w:rsidRDefault="00D718D0" w:rsidP="00D718D0">
            <w:pPr>
              <w:ind w:firstLine="0"/>
              <w:jc w:val="center"/>
              <w:rPr>
                <w:b/>
                <w:color w:val="333333"/>
                <w:sz w:val="20"/>
                <w:szCs w:val="20"/>
                <w:shd w:val="clear" w:color="auto" w:fill="FFFFFF"/>
              </w:rPr>
            </w:pPr>
            <w:r w:rsidRPr="00D718D0">
              <w:rPr>
                <w:b/>
                <w:color w:val="333333"/>
                <w:sz w:val="20"/>
                <w:szCs w:val="20"/>
                <w:shd w:val="clear" w:color="auto" w:fill="FFFFFF"/>
              </w:rPr>
              <w:t>НМЦД без учета НДС</w:t>
            </w:r>
          </w:p>
        </w:tc>
      </w:tr>
      <w:tr w:rsidR="00D718D0" w:rsidRPr="00D718D0" w14:paraId="10F4F6A2" w14:textId="77777777" w:rsidTr="00D718D0">
        <w:trPr>
          <w:trHeight w:val="420"/>
        </w:trPr>
        <w:tc>
          <w:tcPr>
            <w:tcW w:w="2116" w:type="dxa"/>
            <w:vMerge/>
            <w:tcBorders>
              <w:top w:val="single" w:sz="4" w:space="0" w:color="auto"/>
              <w:left w:val="single" w:sz="4" w:space="0" w:color="auto"/>
              <w:bottom w:val="single" w:sz="4" w:space="0" w:color="000000"/>
              <w:right w:val="single" w:sz="4" w:space="0" w:color="auto"/>
            </w:tcBorders>
            <w:vAlign w:val="center"/>
            <w:hideMark/>
          </w:tcPr>
          <w:p w14:paraId="4E1FBB8D" w14:textId="77777777" w:rsidR="00D718D0" w:rsidRPr="00D718D0" w:rsidRDefault="00D718D0" w:rsidP="00D718D0">
            <w:pPr>
              <w:ind w:left="29" w:firstLine="0"/>
              <w:jc w:val="center"/>
              <w:rPr>
                <w:b/>
                <w:color w:val="333333"/>
                <w:sz w:val="20"/>
                <w:szCs w:val="20"/>
                <w:shd w:val="clear" w:color="auto" w:fill="FFFFFF"/>
              </w:rPr>
            </w:pPr>
          </w:p>
        </w:tc>
        <w:tc>
          <w:tcPr>
            <w:tcW w:w="2356" w:type="dxa"/>
            <w:tcBorders>
              <w:top w:val="nil"/>
              <w:left w:val="nil"/>
              <w:bottom w:val="single" w:sz="4" w:space="0" w:color="auto"/>
              <w:right w:val="single" w:sz="4" w:space="0" w:color="auto"/>
            </w:tcBorders>
            <w:shd w:val="clear" w:color="auto" w:fill="auto"/>
            <w:vAlign w:val="center"/>
          </w:tcPr>
          <w:p w14:paraId="326AFE4B" w14:textId="01839C49"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КП 1</w:t>
            </w:r>
          </w:p>
          <w:p w14:paraId="4DAA5691"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без учета НДС 22 %</w:t>
            </w:r>
          </w:p>
        </w:tc>
        <w:tc>
          <w:tcPr>
            <w:tcW w:w="1885" w:type="dxa"/>
            <w:tcBorders>
              <w:top w:val="single" w:sz="4" w:space="0" w:color="auto"/>
              <w:left w:val="nil"/>
              <w:bottom w:val="single" w:sz="4" w:space="0" w:color="auto"/>
              <w:right w:val="single" w:sz="4" w:space="0" w:color="auto"/>
            </w:tcBorders>
            <w:vAlign w:val="center"/>
          </w:tcPr>
          <w:p w14:paraId="1AC7D1EB"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НМЦД</w:t>
            </w:r>
          </w:p>
        </w:tc>
        <w:tc>
          <w:tcPr>
            <w:tcW w:w="2410" w:type="dxa"/>
            <w:vMerge/>
            <w:tcBorders>
              <w:left w:val="nil"/>
              <w:bottom w:val="single" w:sz="4" w:space="0" w:color="auto"/>
              <w:right w:val="single" w:sz="4" w:space="0" w:color="auto"/>
            </w:tcBorders>
          </w:tcPr>
          <w:p w14:paraId="156CFB64" w14:textId="77777777" w:rsidR="00D718D0" w:rsidRPr="00D718D0" w:rsidRDefault="00D718D0" w:rsidP="00D718D0">
            <w:pPr>
              <w:ind w:left="284"/>
              <w:jc w:val="center"/>
              <w:rPr>
                <w:b/>
                <w:color w:val="333333"/>
                <w:sz w:val="20"/>
                <w:szCs w:val="20"/>
                <w:shd w:val="clear" w:color="auto" w:fill="FFFFFF"/>
              </w:rPr>
            </w:pPr>
          </w:p>
        </w:tc>
      </w:tr>
      <w:tr w:rsidR="00D718D0" w:rsidRPr="00D718D0" w14:paraId="1590DB7C" w14:textId="77777777" w:rsidTr="00D718D0">
        <w:trPr>
          <w:trHeight w:val="420"/>
        </w:trPr>
        <w:tc>
          <w:tcPr>
            <w:tcW w:w="2116" w:type="dxa"/>
            <w:tcBorders>
              <w:top w:val="single" w:sz="4" w:space="0" w:color="auto"/>
              <w:left w:val="single" w:sz="4" w:space="0" w:color="auto"/>
              <w:bottom w:val="single" w:sz="4" w:space="0" w:color="000000"/>
              <w:right w:val="single" w:sz="4" w:space="0" w:color="auto"/>
            </w:tcBorders>
            <w:vAlign w:val="center"/>
          </w:tcPr>
          <w:p w14:paraId="20A66D62"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Профессиональное аварийно-спасательное формирование</w:t>
            </w:r>
          </w:p>
        </w:tc>
        <w:tc>
          <w:tcPr>
            <w:tcW w:w="2356" w:type="dxa"/>
            <w:tcBorders>
              <w:top w:val="nil"/>
              <w:left w:val="nil"/>
              <w:bottom w:val="single" w:sz="4" w:space="0" w:color="auto"/>
              <w:right w:val="single" w:sz="4" w:space="0" w:color="auto"/>
            </w:tcBorders>
            <w:shd w:val="clear" w:color="auto" w:fill="auto"/>
            <w:vAlign w:val="center"/>
          </w:tcPr>
          <w:p w14:paraId="2BBF1BD9" w14:textId="6D4FEA46"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5 670 327,</w:t>
            </w:r>
            <w:r w:rsidRPr="00D718D0">
              <w:rPr>
                <w:b/>
                <w:color w:val="333333"/>
                <w:sz w:val="20"/>
                <w:szCs w:val="20"/>
                <w:shd w:val="clear" w:color="auto" w:fill="FFFFFF"/>
              </w:rPr>
              <w:t>87</w:t>
            </w:r>
          </w:p>
        </w:tc>
        <w:tc>
          <w:tcPr>
            <w:tcW w:w="1885" w:type="dxa"/>
            <w:tcBorders>
              <w:top w:val="single" w:sz="4" w:space="0" w:color="auto"/>
              <w:left w:val="nil"/>
              <w:bottom w:val="single" w:sz="4" w:space="0" w:color="auto"/>
              <w:right w:val="single" w:sz="4" w:space="0" w:color="auto"/>
            </w:tcBorders>
            <w:vAlign w:val="center"/>
          </w:tcPr>
          <w:p w14:paraId="5D9C261A" w14:textId="26FDAB22"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5 670</w:t>
            </w:r>
            <w:r>
              <w:rPr>
                <w:b/>
                <w:color w:val="333333"/>
                <w:sz w:val="20"/>
                <w:szCs w:val="20"/>
                <w:shd w:val="clear" w:color="auto" w:fill="FFFFFF"/>
              </w:rPr>
              <w:t> 327,</w:t>
            </w:r>
            <w:r w:rsidRPr="00D718D0">
              <w:rPr>
                <w:b/>
                <w:color w:val="333333"/>
                <w:sz w:val="20"/>
                <w:szCs w:val="20"/>
                <w:shd w:val="clear" w:color="auto" w:fill="FFFFFF"/>
              </w:rPr>
              <w:t>87</w:t>
            </w:r>
          </w:p>
        </w:tc>
        <w:tc>
          <w:tcPr>
            <w:tcW w:w="2410" w:type="dxa"/>
            <w:tcBorders>
              <w:top w:val="nil"/>
              <w:left w:val="nil"/>
              <w:bottom w:val="single" w:sz="4" w:space="0" w:color="auto"/>
              <w:right w:val="single" w:sz="4" w:space="0" w:color="auto"/>
            </w:tcBorders>
            <w:vAlign w:val="center"/>
          </w:tcPr>
          <w:p w14:paraId="10B89DF8" w14:textId="392E117F" w:rsidR="00D718D0" w:rsidRPr="00D718D0" w:rsidRDefault="00D718D0" w:rsidP="00D718D0">
            <w:pPr>
              <w:ind w:left="284"/>
              <w:jc w:val="center"/>
              <w:rPr>
                <w:b/>
                <w:color w:val="333333"/>
                <w:sz w:val="20"/>
                <w:szCs w:val="20"/>
                <w:shd w:val="clear" w:color="auto" w:fill="FFFFFF"/>
              </w:rPr>
            </w:pPr>
            <w:r>
              <w:rPr>
                <w:b/>
                <w:color w:val="333333"/>
                <w:sz w:val="20"/>
                <w:szCs w:val="20"/>
                <w:shd w:val="clear" w:color="auto" w:fill="FFFFFF"/>
              </w:rPr>
              <w:t>5 670 327,</w:t>
            </w:r>
            <w:r w:rsidRPr="00D718D0">
              <w:rPr>
                <w:b/>
                <w:color w:val="333333"/>
                <w:sz w:val="20"/>
                <w:szCs w:val="20"/>
                <w:shd w:val="clear" w:color="auto" w:fill="FFFFFF"/>
              </w:rPr>
              <w:t>87</w:t>
            </w:r>
          </w:p>
        </w:tc>
      </w:tr>
    </w:tbl>
    <w:p w14:paraId="41A9D0FD" w14:textId="77777777" w:rsidR="00D718D0" w:rsidRDefault="00D718D0" w:rsidP="00D718D0">
      <w:pPr>
        <w:rPr>
          <w:b/>
          <w:sz w:val="20"/>
          <w:szCs w:val="20"/>
        </w:rPr>
      </w:pPr>
    </w:p>
    <w:p w14:paraId="2CC6620F" w14:textId="77777777" w:rsidR="00D718D0" w:rsidRDefault="00D718D0" w:rsidP="00D718D0">
      <w:pPr>
        <w:jc w:val="center"/>
        <w:rPr>
          <w:b/>
          <w:sz w:val="20"/>
          <w:szCs w:val="20"/>
        </w:rPr>
      </w:pPr>
    </w:p>
    <w:p w14:paraId="51AC94B7" w14:textId="77777777" w:rsidR="00D718D0" w:rsidRDefault="00D718D0" w:rsidP="00D718D0">
      <w:pPr>
        <w:jc w:val="center"/>
        <w:rPr>
          <w:b/>
          <w:sz w:val="20"/>
          <w:szCs w:val="20"/>
        </w:rPr>
      </w:pPr>
    </w:p>
    <w:p w14:paraId="1A385DE9" w14:textId="77777777" w:rsidR="00D718D0" w:rsidRPr="00D718D0" w:rsidRDefault="00D718D0" w:rsidP="00D718D0">
      <w:pPr>
        <w:jc w:val="center"/>
        <w:rPr>
          <w:b/>
          <w:sz w:val="20"/>
          <w:szCs w:val="20"/>
        </w:rPr>
      </w:pPr>
      <w:r w:rsidRPr="00D718D0">
        <w:rPr>
          <w:b/>
          <w:sz w:val="20"/>
          <w:szCs w:val="20"/>
        </w:rPr>
        <w:t>ЛОТ 4</w:t>
      </w:r>
    </w:p>
    <w:tbl>
      <w:tblPr>
        <w:tblpPr w:leftFromText="180" w:rightFromText="180" w:vertAnchor="text" w:horzAnchor="margin" w:tblpXSpec="center" w:tblpY="134"/>
        <w:tblW w:w="8767" w:type="dxa"/>
        <w:tblLayout w:type="fixed"/>
        <w:tblLook w:val="04A0" w:firstRow="1" w:lastRow="0" w:firstColumn="1" w:lastColumn="0" w:noHBand="0" w:noVBand="1"/>
      </w:tblPr>
      <w:tblGrid>
        <w:gridCol w:w="2116"/>
        <w:gridCol w:w="2356"/>
        <w:gridCol w:w="1885"/>
        <w:gridCol w:w="2410"/>
      </w:tblGrid>
      <w:tr w:rsidR="00D718D0" w:rsidRPr="00D718D0" w14:paraId="04E7A29C" w14:textId="77777777" w:rsidTr="00D718D0">
        <w:trPr>
          <w:trHeight w:val="210"/>
        </w:trPr>
        <w:tc>
          <w:tcPr>
            <w:tcW w:w="21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7765EB"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Наименование</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8DE401"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Цена без НДС, руб.</w:t>
            </w:r>
          </w:p>
        </w:tc>
        <w:tc>
          <w:tcPr>
            <w:tcW w:w="2410" w:type="dxa"/>
            <w:vMerge w:val="restart"/>
            <w:tcBorders>
              <w:top w:val="single" w:sz="4" w:space="0" w:color="auto"/>
              <w:left w:val="nil"/>
              <w:right w:val="single" w:sz="4" w:space="0" w:color="auto"/>
            </w:tcBorders>
          </w:tcPr>
          <w:p w14:paraId="092C55E3" w14:textId="77777777" w:rsidR="00D718D0" w:rsidRPr="00D718D0" w:rsidRDefault="00D718D0" w:rsidP="00D718D0">
            <w:pPr>
              <w:ind w:firstLine="0"/>
              <w:rPr>
                <w:b/>
                <w:color w:val="333333"/>
                <w:sz w:val="20"/>
                <w:szCs w:val="20"/>
                <w:shd w:val="clear" w:color="auto" w:fill="FFFFFF"/>
              </w:rPr>
            </w:pPr>
            <w:r w:rsidRPr="00D718D0">
              <w:rPr>
                <w:b/>
                <w:color w:val="333333"/>
                <w:sz w:val="20"/>
                <w:szCs w:val="20"/>
                <w:shd w:val="clear" w:color="auto" w:fill="FFFFFF"/>
              </w:rPr>
              <w:t>НМЦД без учета НДС</w:t>
            </w:r>
          </w:p>
        </w:tc>
      </w:tr>
      <w:tr w:rsidR="00D718D0" w:rsidRPr="00D718D0" w14:paraId="1D883B42" w14:textId="77777777" w:rsidTr="00D718D0">
        <w:trPr>
          <w:trHeight w:val="420"/>
        </w:trPr>
        <w:tc>
          <w:tcPr>
            <w:tcW w:w="2116" w:type="dxa"/>
            <w:vMerge/>
            <w:tcBorders>
              <w:top w:val="single" w:sz="4" w:space="0" w:color="auto"/>
              <w:left w:val="single" w:sz="4" w:space="0" w:color="auto"/>
              <w:bottom w:val="single" w:sz="4" w:space="0" w:color="000000"/>
              <w:right w:val="single" w:sz="4" w:space="0" w:color="auto"/>
            </w:tcBorders>
            <w:vAlign w:val="center"/>
            <w:hideMark/>
          </w:tcPr>
          <w:p w14:paraId="4555F68A" w14:textId="77777777" w:rsidR="00D718D0" w:rsidRPr="00D718D0" w:rsidRDefault="00D718D0" w:rsidP="00D718D0">
            <w:pPr>
              <w:ind w:left="29" w:firstLine="0"/>
              <w:jc w:val="center"/>
              <w:rPr>
                <w:b/>
                <w:color w:val="333333"/>
                <w:sz w:val="20"/>
                <w:szCs w:val="20"/>
                <w:shd w:val="clear" w:color="auto" w:fill="FFFFFF"/>
              </w:rPr>
            </w:pPr>
          </w:p>
        </w:tc>
        <w:tc>
          <w:tcPr>
            <w:tcW w:w="2356" w:type="dxa"/>
            <w:tcBorders>
              <w:top w:val="nil"/>
              <w:left w:val="nil"/>
              <w:bottom w:val="single" w:sz="4" w:space="0" w:color="auto"/>
              <w:right w:val="single" w:sz="4" w:space="0" w:color="auto"/>
            </w:tcBorders>
            <w:shd w:val="clear" w:color="auto" w:fill="auto"/>
            <w:vAlign w:val="center"/>
          </w:tcPr>
          <w:p w14:paraId="0DDFEAFF" w14:textId="4AF0BC58" w:rsidR="00D718D0" w:rsidRPr="00D718D0" w:rsidRDefault="00D718D0" w:rsidP="00D718D0">
            <w:pPr>
              <w:ind w:left="29" w:firstLine="0"/>
              <w:jc w:val="center"/>
              <w:rPr>
                <w:b/>
                <w:color w:val="333333"/>
                <w:sz w:val="20"/>
                <w:szCs w:val="20"/>
                <w:shd w:val="clear" w:color="auto" w:fill="FFFFFF"/>
              </w:rPr>
            </w:pPr>
            <w:r>
              <w:rPr>
                <w:b/>
                <w:color w:val="333333"/>
                <w:sz w:val="20"/>
                <w:szCs w:val="20"/>
                <w:shd w:val="clear" w:color="auto" w:fill="FFFFFF"/>
              </w:rPr>
              <w:t>КП 1</w:t>
            </w:r>
          </w:p>
          <w:p w14:paraId="6246EA76"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без учета НДС 22 %</w:t>
            </w:r>
          </w:p>
        </w:tc>
        <w:tc>
          <w:tcPr>
            <w:tcW w:w="1885" w:type="dxa"/>
            <w:tcBorders>
              <w:top w:val="single" w:sz="4" w:space="0" w:color="auto"/>
              <w:left w:val="nil"/>
              <w:bottom w:val="single" w:sz="4" w:space="0" w:color="auto"/>
              <w:right w:val="single" w:sz="4" w:space="0" w:color="auto"/>
            </w:tcBorders>
            <w:vAlign w:val="center"/>
          </w:tcPr>
          <w:p w14:paraId="559DA90D"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НМЦД</w:t>
            </w:r>
          </w:p>
        </w:tc>
        <w:tc>
          <w:tcPr>
            <w:tcW w:w="2410" w:type="dxa"/>
            <w:vMerge/>
            <w:tcBorders>
              <w:left w:val="nil"/>
              <w:bottom w:val="single" w:sz="4" w:space="0" w:color="auto"/>
              <w:right w:val="single" w:sz="4" w:space="0" w:color="auto"/>
            </w:tcBorders>
          </w:tcPr>
          <w:p w14:paraId="595E9BB4" w14:textId="77777777" w:rsidR="00D718D0" w:rsidRPr="00D718D0" w:rsidRDefault="00D718D0" w:rsidP="00D718D0">
            <w:pPr>
              <w:ind w:left="284"/>
              <w:jc w:val="center"/>
              <w:rPr>
                <w:b/>
                <w:color w:val="333333"/>
                <w:sz w:val="20"/>
                <w:szCs w:val="20"/>
                <w:shd w:val="clear" w:color="auto" w:fill="FFFFFF"/>
              </w:rPr>
            </w:pPr>
          </w:p>
        </w:tc>
      </w:tr>
      <w:tr w:rsidR="00D718D0" w:rsidRPr="00D718D0" w14:paraId="0BA80399" w14:textId="77777777" w:rsidTr="00D718D0">
        <w:trPr>
          <w:trHeight w:val="420"/>
        </w:trPr>
        <w:tc>
          <w:tcPr>
            <w:tcW w:w="2116" w:type="dxa"/>
            <w:tcBorders>
              <w:top w:val="single" w:sz="4" w:space="0" w:color="auto"/>
              <w:left w:val="single" w:sz="4" w:space="0" w:color="auto"/>
              <w:bottom w:val="single" w:sz="4" w:space="0" w:color="000000"/>
              <w:right w:val="single" w:sz="4" w:space="0" w:color="auto"/>
            </w:tcBorders>
            <w:vAlign w:val="center"/>
          </w:tcPr>
          <w:p w14:paraId="0E5617EA"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Профессиональное аварийно-спасательное формирование</w:t>
            </w:r>
          </w:p>
        </w:tc>
        <w:tc>
          <w:tcPr>
            <w:tcW w:w="2356" w:type="dxa"/>
            <w:tcBorders>
              <w:top w:val="nil"/>
              <w:left w:val="nil"/>
              <w:bottom w:val="single" w:sz="4" w:space="0" w:color="auto"/>
              <w:right w:val="single" w:sz="4" w:space="0" w:color="auto"/>
            </w:tcBorders>
            <w:shd w:val="clear" w:color="auto" w:fill="auto"/>
            <w:vAlign w:val="center"/>
          </w:tcPr>
          <w:p w14:paraId="17E023AF"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3 727 049,18</w:t>
            </w:r>
          </w:p>
        </w:tc>
        <w:tc>
          <w:tcPr>
            <w:tcW w:w="1885" w:type="dxa"/>
            <w:tcBorders>
              <w:top w:val="single" w:sz="4" w:space="0" w:color="auto"/>
              <w:left w:val="nil"/>
              <w:bottom w:val="single" w:sz="4" w:space="0" w:color="auto"/>
              <w:right w:val="single" w:sz="4" w:space="0" w:color="auto"/>
            </w:tcBorders>
            <w:vAlign w:val="center"/>
          </w:tcPr>
          <w:p w14:paraId="0CC5A27B" w14:textId="77777777" w:rsidR="00D718D0" w:rsidRPr="00D718D0" w:rsidRDefault="00D718D0" w:rsidP="00D718D0">
            <w:pPr>
              <w:ind w:left="29" w:firstLine="0"/>
              <w:jc w:val="center"/>
              <w:rPr>
                <w:b/>
                <w:color w:val="333333"/>
                <w:sz w:val="20"/>
                <w:szCs w:val="20"/>
                <w:shd w:val="clear" w:color="auto" w:fill="FFFFFF"/>
              </w:rPr>
            </w:pPr>
            <w:r w:rsidRPr="00D718D0">
              <w:rPr>
                <w:b/>
                <w:color w:val="333333"/>
                <w:sz w:val="20"/>
                <w:szCs w:val="20"/>
                <w:shd w:val="clear" w:color="auto" w:fill="FFFFFF"/>
              </w:rPr>
              <w:t>3 727 049,18</w:t>
            </w:r>
          </w:p>
        </w:tc>
        <w:tc>
          <w:tcPr>
            <w:tcW w:w="2410" w:type="dxa"/>
            <w:tcBorders>
              <w:top w:val="nil"/>
              <w:left w:val="nil"/>
              <w:bottom w:val="single" w:sz="4" w:space="0" w:color="auto"/>
              <w:right w:val="single" w:sz="4" w:space="0" w:color="auto"/>
            </w:tcBorders>
            <w:vAlign w:val="center"/>
          </w:tcPr>
          <w:p w14:paraId="620C4460" w14:textId="77777777" w:rsidR="00D718D0" w:rsidRPr="00D718D0" w:rsidRDefault="00D718D0" w:rsidP="00D718D0">
            <w:pPr>
              <w:ind w:left="284"/>
              <w:jc w:val="center"/>
              <w:rPr>
                <w:b/>
                <w:color w:val="333333"/>
                <w:sz w:val="20"/>
                <w:szCs w:val="20"/>
                <w:shd w:val="clear" w:color="auto" w:fill="FFFFFF"/>
              </w:rPr>
            </w:pPr>
            <w:r w:rsidRPr="00D718D0">
              <w:rPr>
                <w:b/>
                <w:color w:val="333333"/>
                <w:sz w:val="20"/>
                <w:szCs w:val="20"/>
                <w:shd w:val="clear" w:color="auto" w:fill="FFFFFF"/>
              </w:rPr>
              <w:t>3 727 049,18</w:t>
            </w:r>
          </w:p>
        </w:tc>
      </w:tr>
    </w:tbl>
    <w:p w14:paraId="7DD1DD6B" w14:textId="77777777" w:rsidR="00D718D0" w:rsidRDefault="00D718D0" w:rsidP="00D718D0">
      <w:pPr>
        <w:spacing w:line="240" w:lineRule="auto"/>
        <w:ind w:left="284" w:firstLine="424"/>
        <w:rPr>
          <w:bCs/>
          <w:sz w:val="24"/>
          <w:szCs w:val="24"/>
        </w:rPr>
      </w:pPr>
    </w:p>
    <w:p w14:paraId="137FCAB1" w14:textId="77777777" w:rsidR="00D718D0" w:rsidRDefault="00D718D0" w:rsidP="00D718D0">
      <w:pPr>
        <w:spacing w:line="240" w:lineRule="auto"/>
        <w:ind w:left="284" w:firstLine="424"/>
        <w:rPr>
          <w:bCs/>
          <w:sz w:val="24"/>
          <w:szCs w:val="24"/>
        </w:rPr>
      </w:pPr>
    </w:p>
    <w:p w14:paraId="288FB69A" w14:textId="77777777" w:rsidR="00D718D0" w:rsidRDefault="00D718D0" w:rsidP="00D718D0">
      <w:pPr>
        <w:spacing w:line="240" w:lineRule="auto"/>
        <w:ind w:left="284" w:firstLine="424"/>
        <w:rPr>
          <w:bCs/>
          <w:sz w:val="24"/>
          <w:szCs w:val="24"/>
        </w:rPr>
      </w:pPr>
    </w:p>
    <w:p w14:paraId="2C5D04AB" w14:textId="77777777" w:rsidR="00D718D0" w:rsidRDefault="00D718D0" w:rsidP="00D718D0">
      <w:pPr>
        <w:spacing w:line="240" w:lineRule="auto"/>
        <w:ind w:left="284" w:firstLine="424"/>
        <w:rPr>
          <w:bCs/>
          <w:sz w:val="24"/>
          <w:szCs w:val="24"/>
        </w:rPr>
      </w:pPr>
    </w:p>
    <w:p w14:paraId="0788DBFB" w14:textId="77777777" w:rsidR="00D718D0" w:rsidRDefault="00D718D0" w:rsidP="00D718D0">
      <w:pPr>
        <w:spacing w:line="240" w:lineRule="auto"/>
        <w:ind w:left="284" w:firstLine="424"/>
        <w:rPr>
          <w:bCs/>
          <w:sz w:val="24"/>
          <w:szCs w:val="24"/>
        </w:rPr>
      </w:pPr>
    </w:p>
    <w:p w14:paraId="54A80EEB" w14:textId="77777777" w:rsidR="00D718D0" w:rsidRPr="00D718D0" w:rsidRDefault="00D718D0" w:rsidP="00D718D0">
      <w:pPr>
        <w:spacing w:line="240" w:lineRule="auto"/>
        <w:ind w:left="284" w:firstLine="424"/>
        <w:rPr>
          <w:bCs/>
          <w:sz w:val="24"/>
          <w:szCs w:val="24"/>
        </w:rPr>
      </w:pPr>
      <w:r w:rsidRPr="00D718D0">
        <w:rPr>
          <w:bCs/>
          <w:sz w:val="24"/>
          <w:szCs w:val="24"/>
        </w:rPr>
        <w:lastRenderedPageBreak/>
        <w:t>Цена договора является фиксированной на период проведения закупки и в период исполнения   обязательств по договору.</w:t>
      </w:r>
    </w:p>
    <w:p w14:paraId="4E5140E9" w14:textId="4FC64E77" w:rsidR="00D718D0" w:rsidRPr="00D718D0" w:rsidRDefault="00D718D0" w:rsidP="00D718D0">
      <w:pPr>
        <w:spacing w:line="240" w:lineRule="auto"/>
        <w:ind w:left="284" w:firstLine="424"/>
        <w:rPr>
          <w:sz w:val="24"/>
          <w:szCs w:val="24"/>
        </w:rPr>
      </w:pPr>
      <w:r w:rsidRPr="00D718D0">
        <w:rPr>
          <w:bCs/>
          <w:sz w:val="24"/>
          <w:szCs w:val="24"/>
        </w:rPr>
        <w:t xml:space="preserve">Цена договора должна </w:t>
      </w:r>
      <w:r>
        <w:rPr>
          <w:bCs/>
          <w:sz w:val="24"/>
          <w:szCs w:val="24"/>
        </w:rPr>
        <w:t>включать в себя стоимость всех оказанных</w:t>
      </w:r>
      <w:r w:rsidRPr="00D718D0">
        <w:rPr>
          <w:bCs/>
          <w:sz w:val="24"/>
          <w:szCs w:val="24"/>
        </w:rPr>
        <w:t xml:space="preserve"> Исполнителем </w:t>
      </w:r>
      <w:r>
        <w:rPr>
          <w:bCs/>
          <w:sz w:val="24"/>
          <w:szCs w:val="24"/>
        </w:rPr>
        <w:t>услуг</w:t>
      </w:r>
      <w:r w:rsidRPr="00D718D0">
        <w:rPr>
          <w:sz w:val="24"/>
          <w:szCs w:val="24"/>
        </w:rPr>
        <w:t xml:space="preserve">, транспортные расходы по доставке сил и средств для проведения комплексных учений, </w:t>
      </w:r>
      <w:r w:rsidRPr="00D718D0">
        <w:rPr>
          <w:bCs/>
          <w:sz w:val="24"/>
          <w:szCs w:val="24"/>
        </w:rPr>
        <w:t xml:space="preserve">прочие </w:t>
      </w:r>
      <w:r w:rsidR="002A65B4">
        <w:rPr>
          <w:bCs/>
          <w:sz w:val="24"/>
          <w:szCs w:val="24"/>
        </w:rPr>
        <w:t>услуги</w:t>
      </w:r>
      <w:r w:rsidRPr="00D718D0">
        <w:rPr>
          <w:bCs/>
          <w:sz w:val="24"/>
          <w:szCs w:val="24"/>
        </w:rPr>
        <w:t xml:space="preserve"> и затраты, связанные с </w:t>
      </w:r>
      <w:r w:rsidR="002A65B4">
        <w:rPr>
          <w:bCs/>
          <w:sz w:val="24"/>
          <w:szCs w:val="24"/>
        </w:rPr>
        <w:t xml:space="preserve">оказанием услуг </w:t>
      </w:r>
      <w:r w:rsidRPr="00D718D0">
        <w:rPr>
          <w:bCs/>
          <w:sz w:val="24"/>
          <w:szCs w:val="24"/>
        </w:rPr>
        <w:t xml:space="preserve"> и параметрами, определенными техническим заданием Заказчика, в том числе сумму командировочных расходов, </w:t>
      </w:r>
      <w:r w:rsidRPr="00D718D0">
        <w:rPr>
          <w:color w:val="000000"/>
          <w:sz w:val="24"/>
          <w:szCs w:val="24"/>
        </w:rPr>
        <w:t>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договора.</w:t>
      </w:r>
    </w:p>
    <w:p w14:paraId="1E3407EF" w14:textId="7A5579CE" w:rsidR="00D718D0" w:rsidRPr="00D718D0" w:rsidRDefault="00D718D0" w:rsidP="005559DC">
      <w:pPr>
        <w:spacing w:line="240" w:lineRule="auto"/>
        <w:ind w:left="567" w:firstLine="0"/>
        <w:mirrorIndents/>
        <w:rPr>
          <w:rFonts w:eastAsia="Calibri"/>
          <w:sz w:val="24"/>
          <w:szCs w:val="24"/>
          <w:lang w:eastAsia="en-US"/>
        </w:rPr>
      </w:pPr>
      <w:r w:rsidRPr="00D718D0">
        <w:rPr>
          <w:rFonts w:eastAsia="Calibri"/>
          <w:sz w:val="24"/>
          <w:szCs w:val="24"/>
          <w:lang w:eastAsia="en-US"/>
        </w:rPr>
        <w:t xml:space="preserve">     Участники, плательщики НДС, подают свои ценовые предложения без учета НДС, но в </w:t>
      </w:r>
      <w:r w:rsidR="005559DC" w:rsidRPr="00D718D0">
        <w:rPr>
          <w:rFonts w:eastAsia="Calibri"/>
          <w:sz w:val="24"/>
          <w:szCs w:val="24"/>
          <w:lang w:eastAsia="en-US"/>
        </w:rPr>
        <w:t xml:space="preserve">случае </w:t>
      </w:r>
      <w:r w:rsidR="005559DC">
        <w:rPr>
          <w:rFonts w:eastAsia="Calibri"/>
          <w:sz w:val="24"/>
          <w:szCs w:val="24"/>
          <w:lang w:eastAsia="en-US"/>
        </w:rPr>
        <w:t>если</w:t>
      </w:r>
      <w:r w:rsidRPr="00D718D0">
        <w:rPr>
          <w:rFonts w:eastAsia="Calibri"/>
          <w:sz w:val="24"/>
          <w:szCs w:val="24"/>
          <w:lang w:eastAsia="en-US"/>
        </w:rPr>
        <w:t xml:space="preserve"> Участник будет признан Победителем и с ним будет заключен договор, расчеты по договору будут производиться с учетом НДС. </w:t>
      </w:r>
    </w:p>
    <w:p w14:paraId="4D2114C5" w14:textId="77777777" w:rsidR="00D718D0" w:rsidRPr="00D718D0" w:rsidRDefault="00D718D0" w:rsidP="00D718D0">
      <w:pPr>
        <w:shd w:val="clear" w:color="auto" w:fill="FFFFFF"/>
        <w:spacing w:line="240" w:lineRule="auto"/>
        <w:ind w:left="284" w:firstLine="0"/>
        <w:mirrorIndents/>
        <w:rPr>
          <w:rFonts w:eastAsia="Calibri"/>
          <w:bCs/>
          <w:sz w:val="24"/>
          <w:szCs w:val="24"/>
          <w:lang w:eastAsia="en-US"/>
        </w:rPr>
      </w:pPr>
      <w:r w:rsidRPr="00D718D0">
        <w:rPr>
          <w:rFonts w:eastAsia="Calibri"/>
          <w:b/>
          <w:sz w:val="24"/>
          <w:szCs w:val="24"/>
          <w:lang w:eastAsia="en-US"/>
        </w:rPr>
        <w:t xml:space="preserve">      </w:t>
      </w:r>
      <w:r w:rsidRPr="00D718D0">
        <w:rPr>
          <w:rFonts w:eastAsia="Calibri"/>
          <w:sz w:val="24"/>
          <w:szCs w:val="24"/>
          <w:lang w:eastAsia="en-US"/>
        </w:rPr>
        <w:t>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D718D0">
        <w:rPr>
          <w:rFonts w:eastAsia="Calibri"/>
          <w:bCs/>
          <w:sz w:val="24"/>
          <w:szCs w:val="24"/>
          <w:lang w:eastAsia="en-US"/>
        </w:rPr>
        <w:t>.</w:t>
      </w:r>
    </w:p>
    <w:p w14:paraId="4AD61086" w14:textId="77777777" w:rsidR="00EF70A1" w:rsidRPr="00EF70A1" w:rsidRDefault="00EF70A1" w:rsidP="00EF70A1">
      <w:pPr>
        <w:spacing w:line="240" w:lineRule="auto"/>
        <w:ind w:left="284" w:firstLine="0"/>
        <w:rPr>
          <w:rFonts w:eastAsia="Calibri"/>
          <w:b/>
          <w:bCs/>
          <w:sz w:val="24"/>
          <w:szCs w:val="24"/>
        </w:rPr>
      </w:pPr>
      <w:r w:rsidRPr="00EF70A1">
        <w:rPr>
          <w:rFonts w:eastAsia="Calibri"/>
          <w:b/>
          <w:bCs/>
          <w:sz w:val="24"/>
          <w:szCs w:val="24"/>
        </w:rPr>
        <w:t xml:space="preserve">2.6. Форма, сроки и порядок оплаты услуг: </w:t>
      </w:r>
      <w:r w:rsidRPr="00EF70A1">
        <w:rPr>
          <w:sz w:val="24"/>
          <w:szCs w:val="24"/>
          <w:lang w:eastAsia="ar-SA"/>
        </w:rPr>
        <w:t>Безналичный расчет. Аванс не предусмотрен. Оплата осуществляется Заказчиком ежемесячно в течении трех лет, путем перечисления на расчетный счет Исполнителя.</w:t>
      </w:r>
    </w:p>
    <w:p w14:paraId="1144C6EA" w14:textId="77777777" w:rsidR="00EF70A1" w:rsidRPr="00EF70A1" w:rsidRDefault="00EF70A1" w:rsidP="00EF70A1">
      <w:pPr>
        <w:spacing w:line="240" w:lineRule="auto"/>
        <w:ind w:left="284" w:firstLine="0"/>
        <w:rPr>
          <w:sz w:val="24"/>
          <w:szCs w:val="24"/>
          <w:lang w:eastAsia="ar-SA"/>
        </w:rPr>
      </w:pPr>
      <w:r w:rsidRPr="00EF70A1">
        <w:rPr>
          <w:sz w:val="24"/>
          <w:szCs w:val="24"/>
          <w:lang w:eastAsia="ar-SA"/>
        </w:rPr>
        <w:t xml:space="preserve">       Услуги по договору оплачиваются Заказчиком ежемесячно, путем перечисления денежных средств на расчетный счет Исполнителя не позднее 10-го числа текущего месяца, следующего за отчетным, на основании счетов, выставленных Исполнителем и Актов оказанных услуг за отчетный месяц.</w:t>
      </w:r>
    </w:p>
    <w:p w14:paraId="168FB782"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Количество и объем оказываемых услуг (выполняемых работ) ПАСФ будут определяться по результатам оказания услуг/выполнения работ. Оплата за оказанные услуги/выполненные работы будет осуществляться ежемесячно равными долями от определенной договором суммы денежных средств на год.</w:t>
      </w:r>
    </w:p>
    <w:p w14:paraId="227FA80E"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При этом ежемесячная доля включает в себя оплату реально проведенных работ (подготовка и проведение учений и тренировок, участие в проведении учебно-тренировочных занятий), оказанных услуг (оказание методической помощи в обслуживание и содержании агрегатов, техники для предупреждения и ликвидации разливов нефти и нефтепродуктов, разработка предложений по предупреждению разливов нефти и нефтепродуктов и снижению потерь от них, участие в работе КЧС и ПБ Общества).</w:t>
      </w:r>
    </w:p>
    <w:p w14:paraId="165EF2E9"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 xml:space="preserve">Заказчик обеспечивает необходимым объемом оборудования СИЗ и ЛАРН непосредственно для своих филиалов. </w:t>
      </w:r>
    </w:p>
    <w:p w14:paraId="5399959B"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В соответствии с Графиком учений по ликвидации аварийных ситуаций и пожаров на объектах АО «Саханефтегазсбыт»</w:t>
      </w:r>
    </w:p>
    <w:p w14:paraId="460D47A8" w14:textId="77777777" w:rsidR="00EF70A1" w:rsidRPr="00EF70A1" w:rsidRDefault="00EF70A1" w:rsidP="00EF70A1">
      <w:pPr>
        <w:spacing w:line="240" w:lineRule="auto"/>
        <w:ind w:left="284" w:firstLine="424"/>
        <w:rPr>
          <w:sz w:val="24"/>
          <w:szCs w:val="24"/>
          <w:lang w:eastAsia="ar-SA"/>
        </w:rPr>
      </w:pPr>
      <w:r w:rsidRPr="00EF70A1">
        <w:rPr>
          <w:sz w:val="24"/>
          <w:szCs w:val="24"/>
          <w:lang w:eastAsia="ar-SA"/>
        </w:rPr>
        <w:t>Работы, выполненные ПАСФ по локализации и ликвидации разливов нефти и нефтепродуктов, не входят в сумму договора и будут оплачиваться отдельно в соответствии с Договором (с составлением Акта сдачи-приемки выполненных работ, Сводной сметы, Счёта и Счёта-фактуры).</w:t>
      </w:r>
    </w:p>
    <w:p w14:paraId="0682C489" w14:textId="73E29FA1" w:rsidR="00EF70A1" w:rsidRPr="00EF70A1" w:rsidRDefault="00EF70A1" w:rsidP="00EF70A1">
      <w:pPr>
        <w:shd w:val="clear" w:color="auto" w:fill="FFFFFF"/>
        <w:spacing w:line="240" w:lineRule="auto"/>
        <w:ind w:left="284" w:firstLine="0"/>
        <w:mirrorIndents/>
        <w:rPr>
          <w:sz w:val="24"/>
          <w:szCs w:val="24"/>
        </w:rPr>
      </w:pPr>
      <w:r>
        <w:rPr>
          <w:b/>
          <w:sz w:val="24"/>
          <w:szCs w:val="24"/>
        </w:rPr>
        <w:t xml:space="preserve">    </w:t>
      </w:r>
      <w:r w:rsidRPr="00EF70A1">
        <w:rPr>
          <w:b/>
          <w:sz w:val="24"/>
          <w:szCs w:val="24"/>
        </w:rPr>
        <w:t>2.7.</w:t>
      </w:r>
      <w:r w:rsidRPr="00EF70A1">
        <w:rPr>
          <w:sz w:val="24"/>
          <w:szCs w:val="24"/>
        </w:rPr>
        <w:t xml:space="preserve"> </w:t>
      </w:r>
      <w:r w:rsidRPr="00EF70A1">
        <w:rPr>
          <w:b/>
          <w:bCs/>
          <w:sz w:val="24"/>
          <w:szCs w:val="24"/>
        </w:rPr>
        <w:t xml:space="preserve">Требования к качеству и объему оказываемых услуг: </w:t>
      </w:r>
    </w:p>
    <w:p w14:paraId="61BA80B4"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Исполнитель гарантирует:</w:t>
      </w:r>
    </w:p>
    <w:p w14:paraId="4AE8576D"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1)  поддерживать силы и средства в постоянной готовности к реагированию по ликвидации ЧС на обслуживаемых объектах Заказчика;</w:t>
      </w:r>
    </w:p>
    <w:p w14:paraId="4E6EC8DD"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2) проводить консультационно-профилактическую работу, направленную на предупреждение возникновения аварийных ситуаций, взрывов и выбросов опасных веществ для информирования персонала производственных объектов с НФГО и НАСФ на объектах АО «Саханефтегазсбыт»</w:t>
      </w:r>
    </w:p>
    <w:p w14:paraId="0B1C9F14"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3) проводить профилактические осмотры опасных производственных объектов на основании согласованных графиков с привлечением персонала производственных объектов;</w:t>
      </w:r>
    </w:p>
    <w:p w14:paraId="640F7F1B"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4) согласовывать Планы мероприятий по локализации и ликвидации последствий аварий на ОПО;</w:t>
      </w:r>
    </w:p>
    <w:p w14:paraId="418C1B88"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 xml:space="preserve">5) проводить обязательные комплексные учения по графику (Приложение №1 к техническому заданию), по разработанным и утвержденным Замыслам на проведение учений на объектах АО «Саханефтегазсбыт» с целью утверждения Планов по предупреждению и ликвидации разливов нефти и нефтепродуктов. </w:t>
      </w:r>
    </w:p>
    <w:p w14:paraId="3708F963"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 xml:space="preserve">6) При получении от Заказчика сообщения о ЧС в том числе связанной с разливом нефти или нефтепродуктов обеспечивает выполнение требований законодательством Российской Федерации </w:t>
      </w:r>
      <w:r w:rsidRPr="00EF70A1">
        <w:rPr>
          <w:sz w:val="24"/>
          <w:szCs w:val="24"/>
        </w:rPr>
        <w:lastRenderedPageBreak/>
        <w:t>о порядке организации мероприятий по предупреждению и ликвидации разливов нефти и нефтепродуктов. Аварийно-спасательные работы, связанные с тушением пожаров</w:t>
      </w:r>
    </w:p>
    <w:p w14:paraId="6E5421A8"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7) Проводить газоспасательные, аварийно-спасательные, аварийно-восстановительные и другие неотложные работы в ходе локализации и ликвидации разливов нефти и нефтепродуктов, а также их последствий на Объектах Заказчика</w:t>
      </w:r>
    </w:p>
    <w:p w14:paraId="2C9C09F1"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8) Применять силы и средства Исполнителя для газоспасательных работ, локализации, ликвидации разливов нефти и нефтепродуктов, а также их последствий на Объектах Заказчика в соответствии с утвержденными Планами по предупреждения и ликвидации разливов нефти и нефтепродуктов (ПЛАРН) на объектах Заказчика</w:t>
      </w:r>
    </w:p>
    <w:p w14:paraId="79362934"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9) Проводить газоспасательные работы, работы по локализации, ликвидации разливов нефти и нефтепродуктов, а также их последствий на Объектах Заказчика в круглосуточном режиме до полной ликвидации последствий разлива нефти или нефтепродуктов.</w:t>
      </w:r>
    </w:p>
    <w:p w14:paraId="2DD7BB1C" w14:textId="77777777" w:rsidR="00EF70A1" w:rsidRPr="00EF70A1" w:rsidRDefault="00EF70A1" w:rsidP="00EF70A1">
      <w:pPr>
        <w:shd w:val="clear" w:color="auto" w:fill="FFFFFF"/>
        <w:spacing w:line="240" w:lineRule="auto"/>
        <w:ind w:left="284" w:firstLine="0"/>
        <w:rPr>
          <w:sz w:val="24"/>
          <w:szCs w:val="24"/>
        </w:rPr>
      </w:pPr>
      <w:r w:rsidRPr="00EF70A1">
        <w:rPr>
          <w:sz w:val="24"/>
          <w:szCs w:val="24"/>
        </w:rPr>
        <w:t xml:space="preserve">10) Участвовать в работе комиссий по определению степени готовности сил и средств Заказчика к ликвидации разливов нефти и нефтепродуктов в составе нештатных аварийно-спасательных формирований, по установлению причин и обстоятельств, произошедших на Объектах Заказчика разливов нефти и нефтепродуктов, разработке предложений по их предупреждению и снижению потерь от них.                        </w:t>
      </w:r>
    </w:p>
    <w:p w14:paraId="4831E788" w14:textId="77777777" w:rsidR="00EF70A1" w:rsidRPr="00EF70A1" w:rsidRDefault="00EF70A1" w:rsidP="00EF70A1">
      <w:pPr>
        <w:spacing w:line="240" w:lineRule="auto"/>
        <w:ind w:left="284" w:firstLine="0"/>
        <w:rPr>
          <w:b/>
          <w:bCs/>
          <w:sz w:val="24"/>
          <w:szCs w:val="24"/>
          <w:lang w:eastAsia="ar-SA"/>
        </w:rPr>
      </w:pPr>
    </w:p>
    <w:p w14:paraId="3D8C1563" w14:textId="37ED3745" w:rsidR="00EF70A1" w:rsidRPr="00EF70A1" w:rsidRDefault="00EF70A1" w:rsidP="00EF70A1">
      <w:pPr>
        <w:widowControl w:val="0"/>
        <w:autoSpaceDE w:val="0"/>
        <w:autoSpaceDN w:val="0"/>
        <w:adjustRightInd w:val="0"/>
        <w:spacing w:line="240" w:lineRule="auto"/>
        <w:ind w:firstLine="0"/>
        <w:mirrorIndents/>
        <w:rPr>
          <w:bCs/>
          <w:sz w:val="24"/>
          <w:szCs w:val="24"/>
        </w:rPr>
      </w:pPr>
      <w:r>
        <w:rPr>
          <w:b/>
          <w:bCs/>
          <w:sz w:val="24"/>
          <w:szCs w:val="24"/>
        </w:rPr>
        <w:t xml:space="preserve">     </w:t>
      </w:r>
      <w:r w:rsidRPr="00EF70A1">
        <w:rPr>
          <w:b/>
          <w:bCs/>
          <w:sz w:val="24"/>
          <w:szCs w:val="24"/>
        </w:rPr>
        <w:t xml:space="preserve">2.8. Обязательные требования к Участнику: </w:t>
      </w:r>
      <w:r w:rsidRPr="00EF70A1">
        <w:rPr>
          <w:bCs/>
          <w:sz w:val="24"/>
          <w:szCs w:val="24"/>
        </w:rPr>
        <w:t>Участник закупки должен:</w:t>
      </w:r>
    </w:p>
    <w:p w14:paraId="421D4DA8"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t>1)</w:t>
      </w:r>
      <w:r w:rsidRPr="00EF70A1">
        <w:rPr>
          <w:sz w:val="24"/>
          <w:szCs w:val="24"/>
        </w:rPr>
        <w:t xml:space="preserve"> Иметь Свидетельство об аттестации профессионально-аварийного формирования Участника, на право ведения аварийно-спасательных работ:</w:t>
      </w:r>
    </w:p>
    <w:p w14:paraId="793905F0"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газоспасательных работ;</w:t>
      </w:r>
    </w:p>
    <w:p w14:paraId="1BA5B536"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поисково-спасательных работ;</w:t>
      </w:r>
    </w:p>
    <w:p w14:paraId="3F25972F"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 работ по ликвидации разливов нефти и нефтепродуктов на территории Российской Федерации, за исключением внутренних морских вод РФ и территориального моря РФ. </w:t>
      </w:r>
    </w:p>
    <w:p w14:paraId="2025B341"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Свидетельство об аттестации на право ведения аварийно-спасательных работ должно отвечать требованиям Постановления Правительства РФ от 22.12.2011 г. №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 и Приказа МЧС РФ от 20 февраля 2013 г. N 102 "Об утверждении Положения о постоянно действующих комиссиях по аттестации аварийно-спасательных служб, аварийно-спасательных формирований, спасателей и граждан, приобретающих статус спасателя"</w:t>
      </w:r>
    </w:p>
    <w:p w14:paraId="615A7B89"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t>2)</w:t>
      </w:r>
      <w:r w:rsidRPr="00EF70A1">
        <w:rPr>
          <w:sz w:val="24"/>
          <w:szCs w:val="24"/>
        </w:rPr>
        <w:t xml:space="preserve"> иметь собственный или привлекаемый (оформленный в соответствии с Гражданским Кодексом Российской Федерации или привлекаемый по трудовым либо гражданско-правовым договорам) квалифицированный персонал. </w:t>
      </w:r>
    </w:p>
    <w:p w14:paraId="67421614"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Согласно Постановления Правительства РФ от 16.12.2020 №2124 «Об утверждении требований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 в соответствии с объемом возможного разлива нефти и нефтепродуктов (до 5000 тонн на сухопутной территории и поверхности водных объектов за исключением внутренних морских вод и территориального моря РФ) количество спасателей устанавливается </w:t>
      </w:r>
      <w:r w:rsidRPr="00EF70A1">
        <w:rPr>
          <w:b/>
          <w:sz w:val="24"/>
          <w:szCs w:val="24"/>
        </w:rPr>
        <w:t xml:space="preserve">не менее 22 спасателей </w:t>
      </w:r>
      <w:r w:rsidRPr="00EF70A1">
        <w:rPr>
          <w:sz w:val="24"/>
          <w:szCs w:val="24"/>
        </w:rPr>
        <w:t>обученных и аттестованных, из которых:</w:t>
      </w:r>
    </w:p>
    <w:p w14:paraId="6D55D8E7"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 </w:t>
      </w:r>
      <w:r w:rsidRPr="00EF70A1">
        <w:rPr>
          <w:b/>
          <w:sz w:val="24"/>
          <w:szCs w:val="24"/>
        </w:rPr>
        <w:t xml:space="preserve">не менее 4 спасателей </w:t>
      </w:r>
      <w:r w:rsidRPr="00EF70A1">
        <w:rPr>
          <w:sz w:val="24"/>
          <w:szCs w:val="24"/>
        </w:rPr>
        <w:t>обученных и аттестованных на право ведения по газоспасательным работам;</w:t>
      </w:r>
    </w:p>
    <w:p w14:paraId="116EF561"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 </w:t>
      </w:r>
      <w:r w:rsidRPr="00EF70A1">
        <w:rPr>
          <w:b/>
          <w:sz w:val="24"/>
          <w:szCs w:val="24"/>
        </w:rPr>
        <w:t>не менее 5 спасателей</w:t>
      </w:r>
      <w:r w:rsidRPr="00EF70A1">
        <w:rPr>
          <w:sz w:val="24"/>
          <w:szCs w:val="24"/>
        </w:rPr>
        <w:t xml:space="preserve"> обученных и аттестованных на право ведения по поисково-спасательным работам;</w:t>
      </w:r>
    </w:p>
    <w:p w14:paraId="68C84D99"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xml:space="preserve">- </w:t>
      </w:r>
      <w:r w:rsidRPr="00EF70A1">
        <w:rPr>
          <w:b/>
          <w:sz w:val="24"/>
          <w:szCs w:val="24"/>
        </w:rPr>
        <w:t>не менее 17 спасателей</w:t>
      </w:r>
      <w:r w:rsidRPr="00EF70A1">
        <w:rPr>
          <w:sz w:val="24"/>
          <w:szCs w:val="24"/>
        </w:rPr>
        <w:t xml:space="preserve"> обученных и аттестованных на право ведения работ по локализации и ликвидации разливов нефтепродуктов. </w:t>
      </w:r>
    </w:p>
    <w:p w14:paraId="6755CBBC"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В случае повышения уровня происшествия, чрезвычайной ситуации, связанной с разливом нефтепродуктов, Участник должен иметь возможность оперативного наращивания группировки сил и средств.</w:t>
      </w:r>
    </w:p>
    <w:p w14:paraId="6175CD60"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t>3)</w:t>
      </w:r>
      <w:r w:rsidRPr="00EF70A1">
        <w:rPr>
          <w:sz w:val="24"/>
          <w:szCs w:val="24"/>
        </w:rPr>
        <w:t xml:space="preserve"> иметь Паспорт аварийно-спасательного формирования, в соответствии с требованиями Приказа МЧС России от 12 марта 2018 г. N 99 "Об утверждении Порядка регистрации аварийно-спасательных служб, аварийно-спасательных формирований"</w:t>
      </w:r>
    </w:p>
    <w:p w14:paraId="7F54D328"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lastRenderedPageBreak/>
        <w:t>4)</w:t>
      </w:r>
      <w:r w:rsidRPr="00EF70A1">
        <w:rPr>
          <w:sz w:val="24"/>
          <w:szCs w:val="24"/>
        </w:rPr>
        <w:t xml:space="preserve"> иметь Лицензию на осуществление деятельности по сбору, транспортированию, обработке, утилизации, обезвреживанию, размещению отходов I-IV классов опасности или договор с утилизирующей компанией, действующей на весь срок оказания услуг по договору аварийно-спасательного обслуживания. </w:t>
      </w:r>
    </w:p>
    <w:p w14:paraId="7435AC53" w14:textId="77777777" w:rsidR="00EF70A1" w:rsidRPr="00EF70A1" w:rsidRDefault="00EF70A1" w:rsidP="00EF70A1">
      <w:pPr>
        <w:shd w:val="clear" w:color="auto" w:fill="FFFFFF"/>
        <w:spacing w:line="240" w:lineRule="auto"/>
        <w:ind w:left="426" w:firstLine="0"/>
        <w:rPr>
          <w:sz w:val="24"/>
          <w:szCs w:val="24"/>
        </w:rPr>
      </w:pPr>
      <w:r w:rsidRPr="00EF70A1">
        <w:rPr>
          <w:b/>
          <w:sz w:val="24"/>
          <w:szCs w:val="24"/>
        </w:rPr>
        <w:t>5)</w:t>
      </w:r>
      <w:r w:rsidRPr="00EF70A1">
        <w:rPr>
          <w:sz w:val="24"/>
          <w:szCs w:val="24"/>
        </w:rPr>
        <w:t xml:space="preserve"> Разработанный временной расчет прибытия сил и средств к объектам Заказчика, для проведения аварийно-спасательных работ с указанием времени прибытия спасателей на место локализации и ликвидации ЧС с учетом следующих требований, согласно Постановления Правительства РФ от 31.12.2020 г.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p>
    <w:p w14:paraId="4A20E3AA"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связанных с утечкой газа - не превышающие 1 час после получения оперативной информации о ЧС;</w:t>
      </w:r>
    </w:p>
    <w:p w14:paraId="6ACABFCE" w14:textId="77777777" w:rsidR="00EF70A1" w:rsidRPr="00EF70A1" w:rsidRDefault="00EF70A1" w:rsidP="00EF70A1">
      <w:pPr>
        <w:shd w:val="clear" w:color="auto" w:fill="FFFFFF"/>
        <w:spacing w:line="240" w:lineRule="auto"/>
        <w:ind w:left="426" w:firstLine="425"/>
        <w:rPr>
          <w:sz w:val="24"/>
          <w:szCs w:val="24"/>
        </w:rPr>
      </w:pPr>
      <w:r w:rsidRPr="00EF70A1">
        <w:rPr>
          <w:sz w:val="24"/>
          <w:szCs w:val="24"/>
        </w:rPr>
        <w:t>- связанных с разливом нефти и нефтепродуктов - не превышающие время ликвидации аварийного разлива нефти и нефтепродуктов 4 часа - при разливе в акватории, 6 часов - при разливе на почве с момента поступления информации о разливе.</w:t>
      </w:r>
    </w:p>
    <w:p w14:paraId="7F2D33E0" w14:textId="77777777" w:rsidR="00EF70A1" w:rsidRPr="00EF70A1" w:rsidRDefault="00EF70A1" w:rsidP="005559DC">
      <w:pPr>
        <w:shd w:val="clear" w:color="auto" w:fill="FFFFFF"/>
        <w:spacing w:line="240" w:lineRule="auto"/>
        <w:ind w:left="426" w:firstLine="0"/>
        <w:rPr>
          <w:sz w:val="24"/>
          <w:szCs w:val="24"/>
        </w:rPr>
      </w:pPr>
      <w:r w:rsidRPr="00EF70A1">
        <w:rPr>
          <w:b/>
          <w:sz w:val="24"/>
          <w:szCs w:val="24"/>
        </w:rPr>
        <w:t>6)</w:t>
      </w:r>
      <w:r w:rsidRPr="00EF70A1">
        <w:rPr>
          <w:sz w:val="24"/>
          <w:szCs w:val="24"/>
        </w:rPr>
        <w:t xml:space="preserve"> Участник закупки должен иметь дислокацию спасателей НАСФ (групп, звеньев) на территории Республики Саха (Якутия) и иметь в наличии силы и средства (оборудование, техника) на территории Республики Саха (Якутия), для выполнения аварийно-спасательных работ по локализации и ликвидации разливов нефтепродуктов и газоспасательных работ на объектах Заказчика.</w:t>
      </w:r>
    </w:p>
    <w:p w14:paraId="042C03E7" w14:textId="77777777" w:rsidR="00EF70A1" w:rsidRPr="00EF70A1" w:rsidRDefault="00EF70A1" w:rsidP="005559DC">
      <w:pPr>
        <w:shd w:val="clear" w:color="auto" w:fill="FFFFFF"/>
        <w:spacing w:line="240" w:lineRule="auto"/>
        <w:ind w:left="426" w:firstLine="0"/>
        <w:rPr>
          <w:sz w:val="24"/>
          <w:szCs w:val="24"/>
        </w:rPr>
      </w:pPr>
      <w:r w:rsidRPr="00EF70A1">
        <w:rPr>
          <w:b/>
          <w:sz w:val="24"/>
          <w:szCs w:val="24"/>
        </w:rPr>
        <w:t>7)</w:t>
      </w:r>
      <w:r w:rsidRPr="00EF70A1">
        <w:rPr>
          <w:sz w:val="24"/>
          <w:szCs w:val="24"/>
        </w:rPr>
        <w:t xml:space="preserve"> иметь собственную дежурно-диспетчерскую службу с круглосуточным режимом работы, согласно Федеральному закону № 151-ФЗ "Об аварийно-спасательных службах и статусе спасателей " Статья 6. Задачи аварийно-спасательных служб.</w:t>
      </w:r>
    </w:p>
    <w:p w14:paraId="279E5B35" w14:textId="77777777" w:rsidR="00EF70A1" w:rsidRPr="00EF70A1" w:rsidRDefault="00EF70A1" w:rsidP="005559DC">
      <w:pPr>
        <w:shd w:val="clear" w:color="auto" w:fill="FFFFFF"/>
        <w:spacing w:line="240" w:lineRule="auto"/>
        <w:ind w:left="426" w:firstLine="0"/>
        <w:rPr>
          <w:sz w:val="24"/>
          <w:szCs w:val="24"/>
        </w:rPr>
      </w:pPr>
      <w:r w:rsidRPr="00EF70A1">
        <w:rPr>
          <w:b/>
          <w:sz w:val="24"/>
          <w:szCs w:val="24"/>
        </w:rPr>
        <w:t>8)</w:t>
      </w:r>
      <w:r w:rsidRPr="00EF70A1">
        <w:rPr>
          <w:sz w:val="24"/>
          <w:szCs w:val="24"/>
        </w:rPr>
        <w:t xml:space="preserve"> Полис страхования от несчастных случаев работников ПАСФ Участника со страховой суммой, действующий на момент подачи заявки, согласно Федеральному закону № 151-ФЗ "Об аварийно-спасательных службах и статусе спасателей " Статья 31. Страховые гарантии спасателей.</w:t>
      </w:r>
    </w:p>
    <w:p w14:paraId="011DD321" w14:textId="77777777" w:rsidR="00EF70A1" w:rsidRPr="00EF70A1" w:rsidRDefault="00EF70A1" w:rsidP="005559DC">
      <w:pPr>
        <w:shd w:val="clear" w:color="auto" w:fill="FFFFFF"/>
        <w:spacing w:line="240" w:lineRule="auto"/>
        <w:ind w:left="426" w:firstLine="0"/>
        <w:rPr>
          <w:sz w:val="24"/>
          <w:szCs w:val="24"/>
        </w:rPr>
      </w:pPr>
      <w:r w:rsidRPr="00EF70A1">
        <w:rPr>
          <w:sz w:val="24"/>
          <w:szCs w:val="24"/>
        </w:rPr>
        <w:t>С включением следующих рисков:</w:t>
      </w:r>
    </w:p>
    <w:p w14:paraId="7039486A" w14:textId="77777777" w:rsidR="00EF70A1" w:rsidRPr="00EF70A1" w:rsidRDefault="00EF70A1" w:rsidP="005559DC">
      <w:pPr>
        <w:shd w:val="clear" w:color="auto" w:fill="FFFFFF"/>
        <w:spacing w:line="240" w:lineRule="auto"/>
        <w:ind w:left="426" w:firstLine="0"/>
        <w:rPr>
          <w:sz w:val="24"/>
          <w:szCs w:val="24"/>
        </w:rPr>
      </w:pPr>
      <w:r w:rsidRPr="00EF70A1">
        <w:rPr>
          <w:sz w:val="24"/>
          <w:szCs w:val="24"/>
        </w:rPr>
        <w:t>- смерти в результате несчастного случая;</w:t>
      </w:r>
    </w:p>
    <w:p w14:paraId="609C09E3" w14:textId="77777777" w:rsidR="00EF70A1" w:rsidRPr="00EF70A1" w:rsidRDefault="00EF70A1" w:rsidP="005559DC">
      <w:pPr>
        <w:shd w:val="clear" w:color="auto" w:fill="FFFFFF"/>
        <w:spacing w:line="240" w:lineRule="auto"/>
        <w:ind w:left="426" w:firstLine="0"/>
        <w:rPr>
          <w:sz w:val="24"/>
          <w:szCs w:val="24"/>
        </w:rPr>
      </w:pPr>
      <w:r w:rsidRPr="00EF70A1">
        <w:rPr>
          <w:sz w:val="24"/>
          <w:szCs w:val="24"/>
        </w:rPr>
        <w:t>- постоянной (полной) утраты трудоспособности в результате несчастного случая с установлением I, II, III групп инвалидности;</w:t>
      </w:r>
    </w:p>
    <w:p w14:paraId="5D3426C0" w14:textId="1A525B32" w:rsidR="00EF70A1" w:rsidRPr="00EF70A1" w:rsidRDefault="00EF70A1" w:rsidP="005559DC">
      <w:pPr>
        <w:shd w:val="clear" w:color="auto" w:fill="FFFFFF"/>
        <w:spacing w:line="240" w:lineRule="auto"/>
        <w:ind w:left="426" w:firstLine="0"/>
        <w:rPr>
          <w:sz w:val="24"/>
          <w:szCs w:val="24"/>
        </w:rPr>
      </w:pPr>
      <w:r w:rsidRPr="00EF70A1">
        <w:rPr>
          <w:b/>
          <w:sz w:val="24"/>
          <w:szCs w:val="24"/>
        </w:rPr>
        <w:t>9)</w:t>
      </w:r>
      <w:r w:rsidRPr="00EF70A1">
        <w:rPr>
          <w:sz w:val="24"/>
          <w:szCs w:val="24"/>
        </w:rPr>
        <w:t xml:space="preserve"> Участник должен иметь опыт оказания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w:t>
      </w:r>
      <w:r w:rsidRPr="00EF70A1">
        <w:rPr>
          <w:rFonts w:eastAsia="Calibri"/>
          <w:sz w:val="24"/>
          <w:szCs w:val="24"/>
        </w:rPr>
        <w:t>за последние 3 года</w:t>
      </w:r>
      <w:r w:rsidRPr="00EF70A1">
        <w:rPr>
          <w:rFonts w:eastAsia="Calibri"/>
          <w:sz w:val="24"/>
          <w:szCs w:val="24"/>
          <w:lang w:val="x-none"/>
        </w:rPr>
        <w:t xml:space="preserve"> </w:t>
      </w:r>
      <w:r w:rsidRPr="00EF70A1">
        <w:rPr>
          <w:rFonts w:eastAsia="Calibri"/>
          <w:sz w:val="24"/>
          <w:szCs w:val="24"/>
        </w:rPr>
        <w:t>(2023-20</w:t>
      </w:r>
      <w:r w:rsidRPr="00EF70A1">
        <w:rPr>
          <w:rFonts w:eastAsia="Calibri"/>
          <w:sz w:val="24"/>
          <w:szCs w:val="24"/>
          <w:lang w:val="x-none"/>
        </w:rPr>
        <w:t>2</w:t>
      </w:r>
      <w:r w:rsidR="009B4784">
        <w:rPr>
          <w:rFonts w:eastAsia="Calibri"/>
          <w:sz w:val="24"/>
          <w:szCs w:val="24"/>
        </w:rPr>
        <w:t>6</w:t>
      </w:r>
      <w:r w:rsidRPr="00EF70A1">
        <w:rPr>
          <w:rFonts w:eastAsia="Calibri"/>
          <w:sz w:val="24"/>
          <w:szCs w:val="24"/>
        </w:rPr>
        <w:t xml:space="preserve"> гг.)</w:t>
      </w:r>
      <w:r w:rsidRPr="00EF70A1">
        <w:rPr>
          <w:rFonts w:eastAsia="Calibri"/>
          <w:sz w:val="24"/>
          <w:szCs w:val="24"/>
          <w:lang w:val="x-none"/>
        </w:rPr>
        <w:t>.</w:t>
      </w:r>
      <w:r w:rsidRPr="00EF70A1">
        <w:rPr>
          <w:sz w:val="24"/>
          <w:szCs w:val="24"/>
        </w:rPr>
        <w:t xml:space="preserve"> Достаточно иметь опыт на какой-либо один из вышеуказанных объектов.</w:t>
      </w:r>
    </w:p>
    <w:p w14:paraId="34BF730F" w14:textId="77777777" w:rsidR="00EF70A1" w:rsidRPr="00EF70A1" w:rsidRDefault="00EF70A1" w:rsidP="00EF70A1">
      <w:pPr>
        <w:spacing w:line="240" w:lineRule="auto"/>
        <w:ind w:left="284" w:firstLine="0"/>
        <w:jc w:val="left"/>
        <w:rPr>
          <w:sz w:val="24"/>
          <w:szCs w:val="24"/>
          <w:lang w:eastAsia="ar-SA"/>
        </w:rPr>
      </w:pPr>
    </w:p>
    <w:p w14:paraId="0A7B2169" w14:textId="54914909" w:rsidR="00D718D0" w:rsidRPr="00D718D0" w:rsidRDefault="00D718D0" w:rsidP="00D718D0">
      <w:pPr>
        <w:shd w:val="clear" w:color="auto" w:fill="FFFFFF"/>
        <w:spacing w:line="240" w:lineRule="auto"/>
        <w:ind w:firstLine="0"/>
        <w:rPr>
          <w:sz w:val="24"/>
          <w:szCs w:val="24"/>
        </w:rPr>
      </w:pPr>
    </w:p>
    <w:p w14:paraId="30BD619B" w14:textId="77777777" w:rsidR="00D718D0" w:rsidRPr="00D718D0" w:rsidRDefault="00D718D0" w:rsidP="00D718D0">
      <w:pPr>
        <w:spacing w:line="240" w:lineRule="auto"/>
        <w:ind w:left="284" w:firstLine="0"/>
        <w:jc w:val="left"/>
        <w:rPr>
          <w:sz w:val="24"/>
          <w:szCs w:val="24"/>
          <w:lang w:eastAsia="ar-SA"/>
        </w:rPr>
      </w:pPr>
    </w:p>
    <w:p w14:paraId="6C565471" w14:textId="77777777" w:rsidR="00D718D0" w:rsidRPr="00D718D0" w:rsidRDefault="00D718D0" w:rsidP="00D718D0">
      <w:pPr>
        <w:spacing w:line="240" w:lineRule="auto"/>
        <w:ind w:left="284" w:firstLine="0"/>
        <w:jc w:val="left"/>
        <w:rPr>
          <w:sz w:val="24"/>
          <w:szCs w:val="24"/>
          <w:lang w:eastAsia="ar-SA"/>
        </w:rPr>
      </w:pPr>
    </w:p>
    <w:p w14:paraId="46F26AC9" w14:textId="77777777" w:rsidR="00D718D0" w:rsidRPr="00D718D0" w:rsidRDefault="00D718D0" w:rsidP="00D718D0">
      <w:pPr>
        <w:spacing w:line="240" w:lineRule="auto"/>
        <w:ind w:left="284" w:firstLine="0"/>
        <w:jc w:val="left"/>
        <w:rPr>
          <w:sz w:val="24"/>
          <w:szCs w:val="24"/>
          <w:lang w:eastAsia="ar-SA"/>
        </w:rPr>
      </w:pPr>
    </w:p>
    <w:p w14:paraId="5CF7850C" w14:textId="77777777" w:rsidR="00D718D0" w:rsidRPr="00D718D0" w:rsidRDefault="00D718D0" w:rsidP="00D718D0">
      <w:pPr>
        <w:spacing w:line="240" w:lineRule="auto"/>
        <w:ind w:left="284" w:firstLine="0"/>
        <w:jc w:val="left"/>
        <w:rPr>
          <w:sz w:val="24"/>
          <w:szCs w:val="24"/>
          <w:lang w:eastAsia="ar-SA"/>
        </w:rPr>
      </w:pPr>
    </w:p>
    <w:p w14:paraId="1EB80A02" w14:textId="77777777" w:rsidR="00D718D0" w:rsidRPr="00D718D0" w:rsidRDefault="00D718D0" w:rsidP="00D718D0">
      <w:pPr>
        <w:spacing w:line="240" w:lineRule="auto"/>
        <w:ind w:left="284" w:firstLine="0"/>
        <w:jc w:val="left"/>
        <w:rPr>
          <w:sz w:val="24"/>
          <w:szCs w:val="24"/>
          <w:lang w:eastAsia="ar-SA"/>
        </w:rPr>
      </w:pPr>
    </w:p>
    <w:p w14:paraId="1564B0BE" w14:textId="77777777" w:rsidR="00D718D0" w:rsidRPr="00D718D0" w:rsidRDefault="00D718D0" w:rsidP="00D718D0">
      <w:pPr>
        <w:spacing w:line="240" w:lineRule="auto"/>
        <w:ind w:left="284" w:firstLine="0"/>
        <w:jc w:val="left"/>
        <w:rPr>
          <w:sz w:val="24"/>
          <w:szCs w:val="24"/>
          <w:lang w:eastAsia="ar-SA"/>
        </w:rPr>
      </w:pPr>
    </w:p>
    <w:p w14:paraId="52DD1D79" w14:textId="77777777" w:rsidR="00D718D0" w:rsidRPr="00D718D0" w:rsidRDefault="00D718D0" w:rsidP="00D718D0">
      <w:pPr>
        <w:spacing w:line="240" w:lineRule="auto"/>
        <w:ind w:left="284" w:firstLine="0"/>
        <w:jc w:val="left"/>
        <w:rPr>
          <w:sz w:val="24"/>
          <w:szCs w:val="24"/>
          <w:lang w:eastAsia="ar-SA"/>
        </w:rPr>
      </w:pPr>
    </w:p>
    <w:p w14:paraId="07C08A7F" w14:textId="77777777" w:rsidR="00D718D0" w:rsidRPr="00D718D0" w:rsidRDefault="00D718D0" w:rsidP="00D718D0">
      <w:pPr>
        <w:spacing w:line="240" w:lineRule="auto"/>
        <w:ind w:left="284" w:firstLine="0"/>
        <w:jc w:val="left"/>
        <w:rPr>
          <w:sz w:val="24"/>
          <w:szCs w:val="24"/>
          <w:lang w:eastAsia="ar-SA"/>
        </w:rPr>
      </w:pPr>
    </w:p>
    <w:p w14:paraId="008DCDF5" w14:textId="77777777" w:rsidR="00D718D0" w:rsidRPr="00D718D0" w:rsidRDefault="00D718D0" w:rsidP="00D718D0">
      <w:pPr>
        <w:spacing w:line="240" w:lineRule="auto"/>
        <w:ind w:left="284" w:firstLine="0"/>
        <w:jc w:val="left"/>
        <w:rPr>
          <w:sz w:val="24"/>
          <w:szCs w:val="24"/>
          <w:lang w:eastAsia="ar-SA"/>
        </w:rPr>
      </w:pPr>
    </w:p>
    <w:p w14:paraId="5B22DCBC" w14:textId="77777777" w:rsidR="00D718D0" w:rsidRPr="00D718D0" w:rsidRDefault="00D718D0" w:rsidP="00D718D0">
      <w:pPr>
        <w:spacing w:line="240" w:lineRule="auto"/>
        <w:ind w:left="284" w:firstLine="0"/>
        <w:jc w:val="left"/>
        <w:rPr>
          <w:sz w:val="24"/>
          <w:szCs w:val="24"/>
          <w:lang w:eastAsia="ar-SA"/>
        </w:rPr>
      </w:pPr>
    </w:p>
    <w:p w14:paraId="637B02FE" w14:textId="77777777" w:rsidR="00D718D0" w:rsidRPr="00D718D0" w:rsidRDefault="00D718D0" w:rsidP="00D718D0">
      <w:pPr>
        <w:spacing w:line="240" w:lineRule="auto"/>
        <w:ind w:left="284" w:firstLine="0"/>
        <w:jc w:val="left"/>
        <w:rPr>
          <w:sz w:val="24"/>
          <w:szCs w:val="24"/>
          <w:lang w:eastAsia="ar-SA"/>
        </w:rPr>
      </w:pPr>
    </w:p>
    <w:p w14:paraId="012EC8C2" w14:textId="77777777" w:rsidR="00D718D0" w:rsidRPr="00D718D0" w:rsidRDefault="00D718D0" w:rsidP="00D718D0">
      <w:pPr>
        <w:spacing w:line="240" w:lineRule="auto"/>
        <w:ind w:left="284" w:firstLine="0"/>
        <w:jc w:val="left"/>
        <w:rPr>
          <w:sz w:val="24"/>
          <w:szCs w:val="24"/>
          <w:lang w:eastAsia="ar-SA"/>
        </w:rPr>
      </w:pPr>
    </w:p>
    <w:p w14:paraId="7AD85EF7" w14:textId="77777777" w:rsidR="00D718D0" w:rsidRPr="00D718D0" w:rsidRDefault="00D718D0" w:rsidP="00D718D0">
      <w:pPr>
        <w:spacing w:line="240" w:lineRule="auto"/>
        <w:ind w:left="284" w:firstLine="0"/>
        <w:jc w:val="left"/>
        <w:rPr>
          <w:sz w:val="24"/>
          <w:szCs w:val="24"/>
          <w:lang w:eastAsia="ar-SA"/>
        </w:rPr>
      </w:pPr>
    </w:p>
    <w:p w14:paraId="59C0152D" w14:textId="77777777" w:rsidR="00D718D0" w:rsidRPr="00D718D0" w:rsidRDefault="00D718D0" w:rsidP="00D718D0">
      <w:pPr>
        <w:spacing w:line="240" w:lineRule="auto"/>
        <w:ind w:left="284" w:firstLine="0"/>
        <w:jc w:val="left"/>
        <w:rPr>
          <w:sz w:val="24"/>
          <w:szCs w:val="24"/>
          <w:lang w:eastAsia="ar-SA"/>
        </w:rPr>
      </w:pPr>
    </w:p>
    <w:p w14:paraId="38F956DC" w14:textId="77777777" w:rsidR="00D718D0" w:rsidRPr="00D718D0" w:rsidRDefault="00D718D0" w:rsidP="00D718D0">
      <w:pPr>
        <w:spacing w:line="240" w:lineRule="auto"/>
        <w:ind w:left="284" w:firstLine="0"/>
        <w:jc w:val="left"/>
        <w:rPr>
          <w:sz w:val="24"/>
          <w:szCs w:val="24"/>
          <w:lang w:eastAsia="ar-SA"/>
        </w:rPr>
      </w:pPr>
    </w:p>
    <w:p w14:paraId="508604E5" w14:textId="77777777" w:rsidR="00D718D0" w:rsidRPr="00D718D0" w:rsidRDefault="00D718D0" w:rsidP="00D718D0">
      <w:pPr>
        <w:spacing w:line="240" w:lineRule="auto"/>
        <w:ind w:left="284" w:firstLine="0"/>
        <w:jc w:val="left"/>
        <w:rPr>
          <w:sz w:val="24"/>
          <w:szCs w:val="24"/>
          <w:lang w:eastAsia="ar-SA"/>
        </w:rPr>
      </w:pPr>
    </w:p>
    <w:p w14:paraId="4076B044" w14:textId="77777777" w:rsidR="00D718D0" w:rsidRPr="00D718D0" w:rsidRDefault="00D718D0" w:rsidP="00D718D0">
      <w:pPr>
        <w:spacing w:line="240" w:lineRule="auto"/>
        <w:ind w:left="284" w:firstLine="0"/>
        <w:jc w:val="left"/>
        <w:rPr>
          <w:sz w:val="24"/>
          <w:szCs w:val="24"/>
          <w:lang w:eastAsia="ar-SA"/>
        </w:rPr>
      </w:pPr>
    </w:p>
    <w:p w14:paraId="2454E9D6" w14:textId="77777777" w:rsidR="00D718D0" w:rsidRPr="00D718D0" w:rsidRDefault="00D718D0" w:rsidP="00D718D0">
      <w:pPr>
        <w:spacing w:line="240" w:lineRule="auto"/>
        <w:ind w:left="284" w:firstLine="0"/>
        <w:jc w:val="left"/>
        <w:rPr>
          <w:sz w:val="24"/>
          <w:szCs w:val="24"/>
          <w:lang w:eastAsia="ar-SA"/>
        </w:rPr>
      </w:pPr>
    </w:p>
    <w:p w14:paraId="689B7501" w14:textId="77777777" w:rsidR="00D718D0" w:rsidRPr="00D718D0" w:rsidRDefault="00D718D0" w:rsidP="00D718D0">
      <w:pPr>
        <w:spacing w:line="240" w:lineRule="auto"/>
        <w:ind w:left="284" w:firstLine="0"/>
        <w:jc w:val="left"/>
        <w:rPr>
          <w:sz w:val="24"/>
          <w:szCs w:val="24"/>
          <w:lang w:eastAsia="ar-SA"/>
        </w:rPr>
      </w:pPr>
    </w:p>
    <w:p w14:paraId="56421559" w14:textId="77777777" w:rsidR="00EF70A1" w:rsidRPr="00EF70A1" w:rsidRDefault="00EF70A1" w:rsidP="00EF70A1">
      <w:pPr>
        <w:spacing w:line="240" w:lineRule="auto"/>
        <w:ind w:left="284" w:firstLine="0"/>
        <w:jc w:val="right"/>
        <w:rPr>
          <w:sz w:val="24"/>
          <w:szCs w:val="24"/>
          <w:lang w:eastAsia="ar-SA"/>
        </w:rPr>
      </w:pPr>
      <w:r w:rsidRPr="00EF70A1">
        <w:rPr>
          <w:sz w:val="24"/>
          <w:szCs w:val="24"/>
          <w:lang w:eastAsia="ar-SA"/>
        </w:rPr>
        <w:t>Приложение № 1 к техническому заданию</w:t>
      </w:r>
    </w:p>
    <w:p w14:paraId="4039D943" w14:textId="77777777" w:rsidR="00EF70A1" w:rsidRPr="00EF70A1" w:rsidRDefault="00EF70A1" w:rsidP="00EF70A1">
      <w:pPr>
        <w:spacing w:line="240" w:lineRule="auto"/>
        <w:ind w:left="284" w:firstLine="0"/>
        <w:jc w:val="left"/>
        <w:rPr>
          <w:sz w:val="24"/>
          <w:szCs w:val="24"/>
          <w:lang w:eastAsia="ar-SA"/>
        </w:rPr>
      </w:pPr>
    </w:p>
    <w:p w14:paraId="0650C8B1" w14:textId="77777777" w:rsidR="00EF70A1" w:rsidRPr="00EF70A1" w:rsidRDefault="00EF70A1" w:rsidP="00EF70A1">
      <w:pPr>
        <w:spacing w:line="240" w:lineRule="auto"/>
        <w:ind w:left="284" w:firstLine="0"/>
        <w:jc w:val="center"/>
        <w:rPr>
          <w:b/>
          <w:sz w:val="24"/>
          <w:szCs w:val="24"/>
          <w:lang w:eastAsia="ar-SA"/>
        </w:rPr>
      </w:pPr>
      <w:r w:rsidRPr="00EF70A1">
        <w:rPr>
          <w:b/>
          <w:sz w:val="24"/>
          <w:szCs w:val="24"/>
          <w:lang w:eastAsia="ar-SA"/>
        </w:rPr>
        <w:t>План-график проведения комплексных учений по разработанным и утверждённым Замыслам на проведение учений на объектах АО «Саханефтегазсбыт»</w:t>
      </w:r>
    </w:p>
    <w:p w14:paraId="642FF09C" w14:textId="77777777" w:rsidR="00EF70A1" w:rsidRPr="00EF70A1" w:rsidRDefault="00EF70A1" w:rsidP="00EF70A1">
      <w:pPr>
        <w:spacing w:line="240" w:lineRule="auto"/>
        <w:ind w:left="284" w:firstLine="0"/>
        <w:jc w:val="center"/>
        <w:rPr>
          <w:b/>
          <w:sz w:val="24"/>
          <w:szCs w:val="24"/>
          <w:lang w:eastAsia="ar-SA"/>
        </w:rPr>
      </w:pPr>
      <w:r w:rsidRPr="00EF70A1">
        <w:rPr>
          <w:b/>
          <w:sz w:val="24"/>
          <w:szCs w:val="24"/>
          <w:lang w:eastAsia="ar-SA"/>
        </w:rPr>
        <w:t>с целью утверждения Планов по предупреждению и ликвидации разливов нефти и нефтепродуктов</w:t>
      </w:r>
    </w:p>
    <w:p w14:paraId="1E2E875C" w14:textId="77777777" w:rsidR="00EF70A1" w:rsidRPr="00EF70A1" w:rsidRDefault="00EF70A1" w:rsidP="00EF70A1">
      <w:pPr>
        <w:spacing w:line="240" w:lineRule="auto"/>
        <w:ind w:left="284" w:firstLine="0"/>
        <w:jc w:val="center"/>
        <w:rPr>
          <w:b/>
          <w:sz w:val="24"/>
          <w:szCs w:val="24"/>
          <w:lang w:eastAsia="ar-SA"/>
        </w:rPr>
      </w:pPr>
    </w:p>
    <w:p w14:paraId="7A0BA378" w14:textId="77777777" w:rsidR="00EF70A1" w:rsidRPr="00EF70A1" w:rsidRDefault="00EF70A1" w:rsidP="00EF70A1">
      <w:pPr>
        <w:spacing w:line="240" w:lineRule="auto"/>
        <w:ind w:left="284" w:firstLine="0"/>
        <w:jc w:val="left"/>
        <w:rPr>
          <w:b/>
          <w:sz w:val="24"/>
          <w:szCs w:val="24"/>
          <w:lang w:eastAsia="ar-SA"/>
        </w:rPr>
      </w:pPr>
      <w:r w:rsidRPr="00EF70A1">
        <w:rPr>
          <w:b/>
          <w:sz w:val="24"/>
          <w:szCs w:val="24"/>
          <w:lang w:eastAsia="ar-SA"/>
        </w:rPr>
        <w:t>Лот №1</w:t>
      </w:r>
    </w:p>
    <w:p w14:paraId="2B8B24A3" w14:textId="77777777" w:rsidR="00EF70A1" w:rsidRPr="00EF70A1" w:rsidRDefault="00EF70A1" w:rsidP="00EF70A1">
      <w:pPr>
        <w:spacing w:line="240" w:lineRule="auto"/>
        <w:ind w:left="284" w:firstLine="0"/>
        <w:jc w:val="left"/>
        <w:rPr>
          <w:b/>
          <w:sz w:val="24"/>
          <w:szCs w:val="24"/>
          <w:lang w:eastAsia="ar-S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1275"/>
      </w:tblGrid>
      <w:tr w:rsidR="00EF70A1" w:rsidRPr="00EF70A1" w14:paraId="52F21549" w14:textId="77777777" w:rsidTr="00EF70A1">
        <w:trPr>
          <w:trHeight w:val="427"/>
          <w:jc w:val="center"/>
        </w:trPr>
        <w:tc>
          <w:tcPr>
            <w:tcW w:w="562" w:type="dxa"/>
            <w:shd w:val="clear" w:color="auto" w:fill="FFFFFF"/>
          </w:tcPr>
          <w:p w14:paraId="14094660"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п/п №</w:t>
            </w:r>
          </w:p>
        </w:tc>
        <w:tc>
          <w:tcPr>
            <w:tcW w:w="3257" w:type="dxa"/>
            <w:shd w:val="clear" w:color="auto" w:fill="FFFFFF"/>
          </w:tcPr>
          <w:p w14:paraId="42DD9D74"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Наименование объекта</w:t>
            </w:r>
          </w:p>
        </w:tc>
        <w:tc>
          <w:tcPr>
            <w:tcW w:w="5674" w:type="dxa"/>
            <w:shd w:val="clear" w:color="auto" w:fill="FFFFFF"/>
          </w:tcPr>
          <w:p w14:paraId="4AEE370B"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Мероприятия</w:t>
            </w:r>
          </w:p>
        </w:tc>
        <w:tc>
          <w:tcPr>
            <w:tcW w:w="1275" w:type="dxa"/>
            <w:shd w:val="clear" w:color="auto" w:fill="FFFFFF"/>
          </w:tcPr>
          <w:p w14:paraId="2FC27AE9"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Срок исполнения</w:t>
            </w:r>
          </w:p>
        </w:tc>
      </w:tr>
      <w:tr w:rsidR="00EF70A1" w:rsidRPr="00EF70A1" w14:paraId="45C191D0" w14:textId="77777777" w:rsidTr="00EF70A1">
        <w:trPr>
          <w:trHeight w:val="427"/>
          <w:jc w:val="center"/>
        </w:trPr>
        <w:tc>
          <w:tcPr>
            <w:tcW w:w="562" w:type="dxa"/>
            <w:shd w:val="clear" w:color="auto" w:fill="FFFFFF"/>
          </w:tcPr>
          <w:p w14:paraId="2C2766CA" w14:textId="77777777" w:rsidR="00EF70A1" w:rsidRPr="00EF70A1" w:rsidRDefault="00EF70A1" w:rsidP="00EF70A1">
            <w:pPr>
              <w:numPr>
                <w:ilvl w:val="0"/>
                <w:numId w:val="43"/>
              </w:numPr>
              <w:spacing w:line="240" w:lineRule="auto"/>
              <w:contextualSpacing/>
              <w:jc w:val="left"/>
              <w:rPr>
                <w:b/>
                <w:sz w:val="20"/>
                <w:szCs w:val="20"/>
                <w:lang w:eastAsia="ar-SA"/>
              </w:rPr>
            </w:pPr>
          </w:p>
        </w:tc>
        <w:tc>
          <w:tcPr>
            <w:tcW w:w="3257" w:type="dxa"/>
            <w:shd w:val="clear" w:color="auto" w:fill="FFFFFF"/>
          </w:tcPr>
          <w:p w14:paraId="7E9F21F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Нижне-</w:t>
            </w:r>
            <w:proofErr w:type="spellStart"/>
            <w:r w:rsidRPr="00EF70A1">
              <w:rPr>
                <w:sz w:val="20"/>
                <w:szCs w:val="20"/>
                <w:lang w:eastAsia="ar-SA"/>
              </w:rPr>
              <w:t>Бестяхской</w:t>
            </w:r>
            <w:proofErr w:type="spellEnd"/>
            <w:r w:rsidRPr="00EF70A1">
              <w:rPr>
                <w:sz w:val="20"/>
                <w:szCs w:val="20"/>
                <w:lang w:eastAsia="ar-SA"/>
              </w:rPr>
              <w:t xml:space="preserve"> </w:t>
            </w:r>
          </w:p>
          <w:p w14:paraId="39E788C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«Нижне-</w:t>
            </w:r>
            <w:proofErr w:type="spellStart"/>
            <w:r w:rsidRPr="00EF70A1">
              <w:rPr>
                <w:sz w:val="20"/>
                <w:szCs w:val="20"/>
                <w:lang w:eastAsia="ar-SA"/>
              </w:rPr>
              <w:t>Бестяхская</w:t>
            </w:r>
            <w:proofErr w:type="spellEnd"/>
            <w:r w:rsidRPr="00EF70A1">
              <w:rPr>
                <w:sz w:val="20"/>
                <w:szCs w:val="20"/>
                <w:lang w:eastAsia="ar-SA"/>
              </w:rPr>
              <w:t xml:space="preserve"> нефтебаза» </w:t>
            </w:r>
          </w:p>
        </w:tc>
        <w:tc>
          <w:tcPr>
            <w:tcW w:w="5674" w:type="dxa"/>
            <w:shd w:val="clear" w:color="auto" w:fill="FFFFFF"/>
          </w:tcPr>
          <w:p w14:paraId="0277180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Мегино-Кангасаллский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«Нижне-</w:t>
            </w:r>
            <w:proofErr w:type="spellStart"/>
            <w:r w:rsidRPr="00EF70A1">
              <w:rPr>
                <w:sz w:val="20"/>
                <w:szCs w:val="20"/>
                <w:lang w:eastAsia="ar-SA"/>
              </w:rPr>
              <w:t>Бестяхская</w:t>
            </w:r>
            <w:proofErr w:type="spellEnd"/>
            <w:r w:rsidRPr="00EF70A1">
              <w:rPr>
                <w:sz w:val="20"/>
                <w:szCs w:val="20"/>
                <w:lang w:eastAsia="ar-SA"/>
              </w:rPr>
              <w:t xml:space="preserve"> нефтебаза» </w:t>
            </w:r>
          </w:p>
          <w:p w14:paraId="2DE1A74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44DBF7E3"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24015D80" w14:textId="77777777" w:rsidTr="00EF70A1">
        <w:trPr>
          <w:trHeight w:val="427"/>
          <w:jc w:val="center"/>
        </w:trPr>
        <w:tc>
          <w:tcPr>
            <w:tcW w:w="562" w:type="dxa"/>
            <w:shd w:val="clear" w:color="auto" w:fill="FFFFFF"/>
          </w:tcPr>
          <w:p w14:paraId="2E03A3F1" w14:textId="77777777" w:rsidR="00EF70A1" w:rsidRPr="00EF70A1" w:rsidRDefault="00EF70A1" w:rsidP="00EF70A1">
            <w:pPr>
              <w:numPr>
                <w:ilvl w:val="0"/>
                <w:numId w:val="43"/>
              </w:numPr>
              <w:spacing w:line="240" w:lineRule="auto"/>
              <w:contextualSpacing/>
              <w:jc w:val="left"/>
              <w:rPr>
                <w:b/>
                <w:sz w:val="20"/>
                <w:szCs w:val="20"/>
                <w:lang w:eastAsia="ar-SA"/>
              </w:rPr>
            </w:pPr>
          </w:p>
        </w:tc>
        <w:tc>
          <w:tcPr>
            <w:tcW w:w="3257" w:type="dxa"/>
            <w:shd w:val="clear" w:color="auto" w:fill="FFFFFF"/>
          </w:tcPr>
          <w:p w14:paraId="5CB5240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Сангарской</w:t>
            </w:r>
            <w:proofErr w:type="spellEnd"/>
          </w:p>
          <w:p w14:paraId="2C34D5D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Сангарская</w:t>
            </w:r>
            <w:proofErr w:type="spellEnd"/>
            <w:r w:rsidRPr="00EF70A1">
              <w:rPr>
                <w:sz w:val="20"/>
                <w:szCs w:val="20"/>
                <w:lang w:eastAsia="ar-SA"/>
              </w:rPr>
              <w:t xml:space="preserve"> нефтебаза»</w:t>
            </w:r>
          </w:p>
        </w:tc>
        <w:tc>
          <w:tcPr>
            <w:tcW w:w="5674" w:type="dxa"/>
            <w:shd w:val="clear" w:color="auto" w:fill="FFFFFF"/>
          </w:tcPr>
          <w:p w14:paraId="01FCB87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Кобяйский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Сангарская</w:t>
            </w:r>
            <w:proofErr w:type="spellEnd"/>
            <w:r w:rsidRPr="00EF70A1">
              <w:rPr>
                <w:sz w:val="20"/>
                <w:szCs w:val="20"/>
                <w:lang w:eastAsia="ar-SA"/>
              </w:rPr>
              <w:t xml:space="preserve"> нефтебаза». </w:t>
            </w:r>
          </w:p>
          <w:p w14:paraId="573E079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01B5516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7C8E4755" w14:textId="77777777" w:rsidTr="00EF70A1">
        <w:trPr>
          <w:trHeight w:val="427"/>
          <w:jc w:val="center"/>
        </w:trPr>
        <w:tc>
          <w:tcPr>
            <w:tcW w:w="562" w:type="dxa"/>
            <w:shd w:val="clear" w:color="auto" w:fill="FFFFFF"/>
          </w:tcPr>
          <w:p w14:paraId="636CB2FE" w14:textId="77777777" w:rsidR="00EF70A1" w:rsidRPr="00EF70A1" w:rsidRDefault="00EF70A1" w:rsidP="00EF70A1">
            <w:pPr>
              <w:numPr>
                <w:ilvl w:val="0"/>
                <w:numId w:val="43"/>
              </w:numPr>
              <w:spacing w:line="240" w:lineRule="auto"/>
              <w:contextualSpacing/>
              <w:jc w:val="left"/>
              <w:rPr>
                <w:b/>
                <w:sz w:val="20"/>
                <w:szCs w:val="20"/>
                <w:lang w:eastAsia="ar-SA"/>
              </w:rPr>
            </w:pPr>
          </w:p>
        </w:tc>
        <w:tc>
          <w:tcPr>
            <w:tcW w:w="3257" w:type="dxa"/>
            <w:shd w:val="clear" w:color="auto" w:fill="FFFFFF"/>
          </w:tcPr>
          <w:p w14:paraId="5C1BB3A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Якутской</w:t>
            </w:r>
          </w:p>
          <w:p w14:paraId="2DC817C3"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«Якутская нефтебаза»</w:t>
            </w:r>
          </w:p>
        </w:tc>
        <w:tc>
          <w:tcPr>
            <w:tcW w:w="5674" w:type="dxa"/>
            <w:shd w:val="clear" w:color="auto" w:fill="FFFFFF"/>
          </w:tcPr>
          <w:p w14:paraId="7044649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ГО «Поселок </w:t>
            </w:r>
            <w:proofErr w:type="spellStart"/>
            <w:r w:rsidRPr="00EF70A1">
              <w:rPr>
                <w:sz w:val="20"/>
                <w:szCs w:val="20"/>
                <w:lang w:eastAsia="ar-SA"/>
              </w:rPr>
              <w:t>Жатай</w:t>
            </w:r>
            <w:proofErr w:type="spellEnd"/>
            <w:r w:rsidRPr="00EF70A1">
              <w:rPr>
                <w:sz w:val="20"/>
                <w:szCs w:val="20"/>
                <w:lang w:eastAsia="ar-SA"/>
              </w:rPr>
              <w:t xml:space="preserve">», НАСФ АО «Саханефтегазсбыт», ПАСФ, подразделений ОГПС на тему: «Ликвидация разливов нефти и нефтепродуктов на объекте филиала «Якутская нефтебаза». </w:t>
            </w:r>
          </w:p>
          <w:p w14:paraId="0AD4AD8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1C1213C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3E3F5F89" w14:textId="77777777" w:rsidTr="00EF70A1">
        <w:trPr>
          <w:trHeight w:val="452"/>
          <w:jc w:val="center"/>
        </w:trPr>
        <w:tc>
          <w:tcPr>
            <w:tcW w:w="562" w:type="dxa"/>
            <w:shd w:val="clear" w:color="auto" w:fill="FFFFFF"/>
          </w:tcPr>
          <w:p w14:paraId="795379FE" w14:textId="77777777" w:rsidR="00EF70A1" w:rsidRPr="00EF70A1" w:rsidRDefault="00EF70A1" w:rsidP="00EF70A1">
            <w:pPr>
              <w:numPr>
                <w:ilvl w:val="0"/>
                <w:numId w:val="43"/>
              </w:numPr>
              <w:spacing w:line="240" w:lineRule="auto"/>
              <w:contextualSpacing/>
              <w:jc w:val="left"/>
              <w:rPr>
                <w:sz w:val="20"/>
                <w:szCs w:val="20"/>
                <w:lang w:eastAsia="ar-SA"/>
              </w:rPr>
            </w:pPr>
          </w:p>
        </w:tc>
        <w:tc>
          <w:tcPr>
            <w:tcW w:w="3257" w:type="dxa"/>
            <w:shd w:val="clear" w:color="auto" w:fill="FFFFFF"/>
          </w:tcPr>
          <w:p w14:paraId="127BF7B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Томмотской</w:t>
            </w:r>
            <w:proofErr w:type="spellEnd"/>
          </w:p>
          <w:p w14:paraId="38DA02DD" w14:textId="77777777" w:rsidR="00EF70A1" w:rsidRPr="00EF70A1" w:rsidRDefault="00EF70A1" w:rsidP="00EF70A1">
            <w:pPr>
              <w:tabs>
                <w:tab w:val="center" w:pos="4541"/>
              </w:tabs>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Томмотская</w:t>
            </w:r>
            <w:proofErr w:type="spellEnd"/>
            <w:r w:rsidRPr="00EF70A1">
              <w:rPr>
                <w:sz w:val="20"/>
                <w:szCs w:val="20"/>
                <w:lang w:eastAsia="ar-SA"/>
              </w:rPr>
              <w:t xml:space="preserve"> нефтебаза» </w:t>
            </w:r>
            <w:r w:rsidRPr="00EF70A1">
              <w:rPr>
                <w:sz w:val="20"/>
                <w:szCs w:val="20"/>
                <w:lang w:eastAsia="ar-SA"/>
              </w:rPr>
              <w:tab/>
            </w:r>
          </w:p>
        </w:tc>
        <w:tc>
          <w:tcPr>
            <w:tcW w:w="5674" w:type="dxa"/>
            <w:shd w:val="clear" w:color="auto" w:fill="FFFFFF"/>
          </w:tcPr>
          <w:p w14:paraId="1EACAFA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Алданский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Томмотская</w:t>
            </w:r>
            <w:proofErr w:type="spellEnd"/>
            <w:r w:rsidRPr="00EF70A1">
              <w:rPr>
                <w:sz w:val="20"/>
                <w:szCs w:val="20"/>
                <w:lang w:eastAsia="ar-SA"/>
              </w:rPr>
              <w:t xml:space="preserve"> нефтебаза». </w:t>
            </w:r>
          </w:p>
          <w:p w14:paraId="61DB6B9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39BA619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723EF29C" w14:textId="77777777" w:rsidTr="00EF70A1">
        <w:trPr>
          <w:trHeight w:val="468"/>
          <w:jc w:val="center"/>
        </w:trPr>
        <w:tc>
          <w:tcPr>
            <w:tcW w:w="562" w:type="dxa"/>
            <w:shd w:val="clear" w:color="auto" w:fill="FFFFFF"/>
          </w:tcPr>
          <w:p w14:paraId="2040D7A6" w14:textId="77777777" w:rsidR="00EF70A1" w:rsidRPr="00EF70A1" w:rsidRDefault="00EF70A1" w:rsidP="00EF70A1">
            <w:pPr>
              <w:numPr>
                <w:ilvl w:val="0"/>
                <w:numId w:val="43"/>
              </w:numPr>
              <w:spacing w:line="240" w:lineRule="auto"/>
              <w:contextualSpacing/>
              <w:jc w:val="left"/>
              <w:rPr>
                <w:sz w:val="20"/>
                <w:szCs w:val="20"/>
                <w:lang w:eastAsia="ar-SA"/>
              </w:rPr>
            </w:pPr>
          </w:p>
        </w:tc>
        <w:tc>
          <w:tcPr>
            <w:tcW w:w="3257" w:type="dxa"/>
            <w:shd w:val="clear" w:color="auto" w:fill="FFFFFF"/>
          </w:tcPr>
          <w:p w14:paraId="729DBCB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Группа резервуаров и сливо-наливных устройств филиала «</w:t>
            </w:r>
            <w:proofErr w:type="spellStart"/>
            <w:r w:rsidRPr="00EF70A1">
              <w:rPr>
                <w:sz w:val="20"/>
                <w:szCs w:val="20"/>
                <w:lang w:eastAsia="ar-SA"/>
              </w:rPr>
              <w:t>Томмотская</w:t>
            </w:r>
            <w:proofErr w:type="spellEnd"/>
            <w:r w:rsidRPr="00EF70A1">
              <w:rPr>
                <w:sz w:val="20"/>
                <w:szCs w:val="20"/>
                <w:lang w:eastAsia="ar-SA"/>
              </w:rPr>
              <w:t xml:space="preserve"> нефтебаза»</w:t>
            </w:r>
          </w:p>
        </w:tc>
        <w:tc>
          <w:tcPr>
            <w:tcW w:w="5674" w:type="dxa"/>
            <w:shd w:val="clear" w:color="auto" w:fill="FFFFFF"/>
          </w:tcPr>
          <w:p w14:paraId="285DA84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Алданский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Томмотская</w:t>
            </w:r>
            <w:proofErr w:type="spellEnd"/>
            <w:r w:rsidRPr="00EF70A1">
              <w:rPr>
                <w:sz w:val="20"/>
                <w:szCs w:val="20"/>
                <w:lang w:eastAsia="ar-SA"/>
              </w:rPr>
              <w:t xml:space="preserve"> нефтебаза». </w:t>
            </w:r>
          </w:p>
          <w:p w14:paraId="2C0D5F9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Муниципальный уровень реагирования, наибольшая емкость на объекте РВС-1000.</w:t>
            </w:r>
          </w:p>
        </w:tc>
        <w:tc>
          <w:tcPr>
            <w:tcW w:w="1275" w:type="dxa"/>
            <w:shd w:val="clear" w:color="auto" w:fill="FFFFFF"/>
          </w:tcPr>
          <w:p w14:paraId="18182B3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1FFDDAA4" w14:textId="77777777" w:rsidTr="00EF70A1">
        <w:trPr>
          <w:trHeight w:val="492"/>
          <w:jc w:val="center"/>
        </w:trPr>
        <w:tc>
          <w:tcPr>
            <w:tcW w:w="562" w:type="dxa"/>
            <w:shd w:val="clear" w:color="auto" w:fill="FFFFFF"/>
          </w:tcPr>
          <w:p w14:paraId="73EE40C2" w14:textId="77777777" w:rsidR="00EF70A1" w:rsidRPr="00EF70A1" w:rsidRDefault="00EF70A1" w:rsidP="00EF70A1">
            <w:pPr>
              <w:numPr>
                <w:ilvl w:val="0"/>
                <w:numId w:val="43"/>
              </w:numPr>
              <w:spacing w:line="240" w:lineRule="auto"/>
              <w:contextualSpacing/>
              <w:jc w:val="left"/>
              <w:rPr>
                <w:sz w:val="20"/>
                <w:szCs w:val="20"/>
                <w:lang w:eastAsia="ar-SA"/>
              </w:rPr>
            </w:pPr>
          </w:p>
        </w:tc>
        <w:tc>
          <w:tcPr>
            <w:tcW w:w="3257" w:type="dxa"/>
            <w:shd w:val="clear" w:color="auto" w:fill="FFFFFF"/>
          </w:tcPr>
          <w:p w14:paraId="1637368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Эльдиканской</w:t>
            </w:r>
            <w:proofErr w:type="spellEnd"/>
          </w:p>
          <w:p w14:paraId="5F32DF9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Эльдиканская</w:t>
            </w:r>
            <w:proofErr w:type="spellEnd"/>
            <w:r w:rsidRPr="00EF70A1">
              <w:rPr>
                <w:sz w:val="20"/>
                <w:szCs w:val="20"/>
                <w:lang w:eastAsia="ar-SA"/>
              </w:rPr>
              <w:t xml:space="preserve"> нефтебаза»</w:t>
            </w:r>
          </w:p>
        </w:tc>
        <w:tc>
          <w:tcPr>
            <w:tcW w:w="5674" w:type="dxa"/>
            <w:shd w:val="clear" w:color="auto" w:fill="FFFFFF"/>
          </w:tcPr>
          <w:p w14:paraId="3DB8467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Усть</w:t>
            </w:r>
            <w:proofErr w:type="spellEnd"/>
            <w:r w:rsidRPr="00EF70A1">
              <w:rPr>
                <w:sz w:val="20"/>
                <w:szCs w:val="20"/>
                <w:lang w:eastAsia="ar-SA"/>
              </w:rPr>
              <w:t>-Майский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Эльдиканская</w:t>
            </w:r>
            <w:proofErr w:type="spellEnd"/>
            <w:r w:rsidRPr="00EF70A1">
              <w:rPr>
                <w:sz w:val="20"/>
                <w:szCs w:val="20"/>
                <w:lang w:eastAsia="ar-SA"/>
              </w:rPr>
              <w:t xml:space="preserve"> нефтебаза». </w:t>
            </w:r>
          </w:p>
          <w:p w14:paraId="617466A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4992CE3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2028 г.</w:t>
            </w:r>
          </w:p>
        </w:tc>
      </w:tr>
    </w:tbl>
    <w:p w14:paraId="68B98411" w14:textId="77777777" w:rsidR="00EF70A1" w:rsidRPr="00EF70A1" w:rsidRDefault="00EF70A1" w:rsidP="00EF70A1">
      <w:pPr>
        <w:spacing w:line="240" w:lineRule="auto"/>
        <w:ind w:firstLine="0"/>
        <w:jc w:val="left"/>
        <w:rPr>
          <w:rFonts w:eastAsia="Calibri"/>
          <w:sz w:val="20"/>
          <w:szCs w:val="20"/>
          <w:lang w:eastAsia="en-US"/>
        </w:rPr>
      </w:pPr>
    </w:p>
    <w:p w14:paraId="300C6CC0" w14:textId="77777777" w:rsidR="00EF70A1" w:rsidRPr="00EF70A1" w:rsidRDefault="00EF70A1" w:rsidP="00EF70A1">
      <w:pPr>
        <w:spacing w:line="240" w:lineRule="auto"/>
        <w:ind w:firstLine="0"/>
        <w:jc w:val="left"/>
        <w:rPr>
          <w:rFonts w:eastAsia="Calibri"/>
          <w:sz w:val="20"/>
          <w:szCs w:val="20"/>
          <w:lang w:eastAsia="en-US"/>
        </w:rPr>
      </w:pPr>
    </w:p>
    <w:p w14:paraId="67B4BCCB" w14:textId="77777777" w:rsidR="00EF70A1" w:rsidRDefault="00EF70A1" w:rsidP="00EF70A1">
      <w:pPr>
        <w:spacing w:line="240" w:lineRule="auto"/>
        <w:ind w:left="284" w:firstLine="0"/>
        <w:jc w:val="left"/>
        <w:rPr>
          <w:b/>
          <w:sz w:val="24"/>
          <w:szCs w:val="24"/>
          <w:lang w:eastAsia="ar-SA"/>
        </w:rPr>
      </w:pPr>
    </w:p>
    <w:p w14:paraId="610431F4" w14:textId="77777777" w:rsidR="00EF70A1" w:rsidRDefault="00EF70A1" w:rsidP="00EF70A1">
      <w:pPr>
        <w:spacing w:line="240" w:lineRule="auto"/>
        <w:ind w:left="284" w:firstLine="0"/>
        <w:jc w:val="left"/>
        <w:rPr>
          <w:b/>
          <w:sz w:val="24"/>
          <w:szCs w:val="24"/>
          <w:lang w:eastAsia="ar-SA"/>
        </w:rPr>
      </w:pPr>
    </w:p>
    <w:p w14:paraId="78FD3E25" w14:textId="77777777" w:rsidR="00EF70A1" w:rsidRPr="00EF70A1" w:rsidRDefault="00EF70A1" w:rsidP="00EF70A1">
      <w:pPr>
        <w:spacing w:line="240" w:lineRule="auto"/>
        <w:ind w:left="284" w:firstLine="0"/>
        <w:jc w:val="left"/>
        <w:rPr>
          <w:b/>
          <w:sz w:val="24"/>
          <w:szCs w:val="24"/>
          <w:lang w:eastAsia="ar-SA"/>
        </w:rPr>
      </w:pPr>
    </w:p>
    <w:p w14:paraId="1BBB96AF" w14:textId="77777777" w:rsidR="00EF70A1" w:rsidRPr="00EF70A1" w:rsidRDefault="00EF70A1" w:rsidP="00EF70A1">
      <w:pPr>
        <w:spacing w:line="240" w:lineRule="auto"/>
        <w:ind w:left="284" w:firstLine="0"/>
        <w:jc w:val="left"/>
        <w:rPr>
          <w:b/>
          <w:sz w:val="24"/>
          <w:szCs w:val="24"/>
          <w:lang w:eastAsia="ar-SA"/>
        </w:rPr>
      </w:pPr>
    </w:p>
    <w:p w14:paraId="06907060" w14:textId="77777777" w:rsidR="00EF70A1" w:rsidRPr="00EF70A1" w:rsidRDefault="00EF70A1" w:rsidP="00EF70A1">
      <w:pPr>
        <w:spacing w:line="240" w:lineRule="auto"/>
        <w:ind w:left="284" w:firstLine="0"/>
        <w:jc w:val="left"/>
        <w:rPr>
          <w:b/>
          <w:sz w:val="24"/>
          <w:szCs w:val="24"/>
          <w:lang w:eastAsia="ar-SA"/>
        </w:rPr>
      </w:pPr>
      <w:r w:rsidRPr="00EF70A1">
        <w:rPr>
          <w:b/>
          <w:sz w:val="24"/>
          <w:szCs w:val="24"/>
          <w:lang w:eastAsia="ar-SA"/>
        </w:rPr>
        <w:lastRenderedPageBreak/>
        <w:t>Лот №2</w:t>
      </w:r>
    </w:p>
    <w:p w14:paraId="6E33BA36" w14:textId="77777777" w:rsidR="00EF70A1" w:rsidRPr="00EF70A1" w:rsidRDefault="00EF70A1" w:rsidP="00EF70A1">
      <w:pPr>
        <w:spacing w:line="240" w:lineRule="auto"/>
        <w:ind w:firstLine="0"/>
        <w:jc w:val="left"/>
        <w:rPr>
          <w:rFonts w:eastAsia="Calibri"/>
          <w:sz w:val="20"/>
          <w:szCs w:val="20"/>
          <w:lang w:eastAsia="en-U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1275"/>
      </w:tblGrid>
      <w:tr w:rsidR="00EF70A1" w:rsidRPr="00EF70A1" w14:paraId="436A577B" w14:textId="77777777" w:rsidTr="00EF70A1">
        <w:trPr>
          <w:trHeight w:val="427"/>
          <w:jc w:val="center"/>
        </w:trPr>
        <w:tc>
          <w:tcPr>
            <w:tcW w:w="562" w:type="dxa"/>
            <w:shd w:val="clear" w:color="auto" w:fill="FFFFFF"/>
          </w:tcPr>
          <w:p w14:paraId="517B9151"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п/п №</w:t>
            </w:r>
          </w:p>
        </w:tc>
        <w:tc>
          <w:tcPr>
            <w:tcW w:w="3257" w:type="dxa"/>
            <w:shd w:val="clear" w:color="auto" w:fill="FFFFFF"/>
          </w:tcPr>
          <w:p w14:paraId="0C82B941"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Наименование объекта</w:t>
            </w:r>
          </w:p>
        </w:tc>
        <w:tc>
          <w:tcPr>
            <w:tcW w:w="5674" w:type="dxa"/>
            <w:shd w:val="clear" w:color="auto" w:fill="FFFFFF"/>
          </w:tcPr>
          <w:p w14:paraId="0E09AA83"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Мероприятия</w:t>
            </w:r>
          </w:p>
        </w:tc>
        <w:tc>
          <w:tcPr>
            <w:tcW w:w="1275" w:type="dxa"/>
            <w:shd w:val="clear" w:color="auto" w:fill="FFFFFF"/>
          </w:tcPr>
          <w:p w14:paraId="23DF2A66"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Срок исполнения</w:t>
            </w:r>
          </w:p>
        </w:tc>
      </w:tr>
      <w:tr w:rsidR="00EF70A1" w:rsidRPr="00EF70A1" w14:paraId="5DA38629" w14:textId="77777777" w:rsidTr="00EF70A1">
        <w:trPr>
          <w:trHeight w:val="427"/>
          <w:jc w:val="center"/>
        </w:trPr>
        <w:tc>
          <w:tcPr>
            <w:tcW w:w="562" w:type="dxa"/>
            <w:shd w:val="clear" w:color="auto" w:fill="FFFFFF"/>
          </w:tcPr>
          <w:p w14:paraId="61AAEE03" w14:textId="77777777" w:rsidR="00EF70A1" w:rsidRPr="00EF70A1" w:rsidRDefault="00EF70A1" w:rsidP="00EF70A1">
            <w:pPr>
              <w:numPr>
                <w:ilvl w:val="0"/>
                <w:numId w:val="44"/>
              </w:numPr>
              <w:spacing w:line="240" w:lineRule="auto"/>
              <w:contextualSpacing/>
              <w:jc w:val="left"/>
              <w:rPr>
                <w:b/>
                <w:sz w:val="20"/>
                <w:szCs w:val="20"/>
                <w:lang w:eastAsia="ar-SA"/>
              </w:rPr>
            </w:pPr>
          </w:p>
        </w:tc>
        <w:tc>
          <w:tcPr>
            <w:tcW w:w="3257" w:type="dxa"/>
            <w:shd w:val="clear" w:color="auto" w:fill="FFFFFF"/>
          </w:tcPr>
          <w:p w14:paraId="7579CB3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Олекминской</w:t>
            </w:r>
            <w:proofErr w:type="spellEnd"/>
          </w:p>
          <w:p w14:paraId="5C7707C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Олекминская</w:t>
            </w:r>
            <w:proofErr w:type="spellEnd"/>
            <w:r w:rsidRPr="00EF70A1">
              <w:rPr>
                <w:sz w:val="20"/>
                <w:szCs w:val="20"/>
                <w:lang w:eastAsia="ar-SA"/>
              </w:rPr>
              <w:t xml:space="preserve"> нефтебаза»</w:t>
            </w:r>
          </w:p>
        </w:tc>
        <w:tc>
          <w:tcPr>
            <w:tcW w:w="5674" w:type="dxa"/>
            <w:shd w:val="clear" w:color="auto" w:fill="FFFFFF"/>
          </w:tcPr>
          <w:p w14:paraId="5D7239A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Олекминский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Олекминская</w:t>
            </w:r>
            <w:proofErr w:type="spellEnd"/>
            <w:r w:rsidRPr="00EF70A1">
              <w:rPr>
                <w:sz w:val="20"/>
                <w:szCs w:val="20"/>
                <w:lang w:eastAsia="ar-SA"/>
              </w:rPr>
              <w:t xml:space="preserve"> нефтебаза». </w:t>
            </w:r>
          </w:p>
          <w:p w14:paraId="021BA0A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78EE00D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36158184" w14:textId="77777777" w:rsidTr="00EF70A1">
        <w:trPr>
          <w:trHeight w:val="427"/>
          <w:jc w:val="center"/>
        </w:trPr>
        <w:tc>
          <w:tcPr>
            <w:tcW w:w="562" w:type="dxa"/>
            <w:shd w:val="clear" w:color="auto" w:fill="FFFFFF"/>
          </w:tcPr>
          <w:p w14:paraId="655EB114" w14:textId="77777777" w:rsidR="00EF70A1" w:rsidRPr="00EF70A1" w:rsidRDefault="00EF70A1" w:rsidP="00EF70A1">
            <w:pPr>
              <w:numPr>
                <w:ilvl w:val="0"/>
                <w:numId w:val="44"/>
              </w:numPr>
              <w:spacing w:line="240" w:lineRule="auto"/>
              <w:contextualSpacing/>
              <w:jc w:val="left"/>
              <w:rPr>
                <w:b/>
                <w:sz w:val="20"/>
                <w:szCs w:val="20"/>
                <w:lang w:eastAsia="ar-SA"/>
              </w:rPr>
            </w:pPr>
          </w:p>
        </w:tc>
        <w:tc>
          <w:tcPr>
            <w:tcW w:w="3257" w:type="dxa"/>
            <w:shd w:val="clear" w:color="auto" w:fill="FFFFFF"/>
          </w:tcPr>
          <w:p w14:paraId="7CBC327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Пункт подготовки и сбора нефти г. </w:t>
            </w:r>
            <w:proofErr w:type="spellStart"/>
            <w:r w:rsidRPr="00EF70A1">
              <w:rPr>
                <w:sz w:val="20"/>
                <w:szCs w:val="20"/>
                <w:lang w:eastAsia="ar-SA"/>
              </w:rPr>
              <w:t>Олекминск</w:t>
            </w:r>
            <w:proofErr w:type="spellEnd"/>
            <w:r w:rsidRPr="00EF70A1">
              <w:rPr>
                <w:sz w:val="20"/>
                <w:szCs w:val="20"/>
                <w:lang w:eastAsia="ar-SA"/>
              </w:rPr>
              <w:t xml:space="preserve"> филиала «</w:t>
            </w:r>
            <w:proofErr w:type="spellStart"/>
            <w:r w:rsidRPr="00EF70A1">
              <w:rPr>
                <w:sz w:val="20"/>
                <w:szCs w:val="20"/>
                <w:lang w:eastAsia="ar-SA"/>
              </w:rPr>
              <w:t>Олекминская</w:t>
            </w:r>
            <w:proofErr w:type="spellEnd"/>
            <w:r w:rsidRPr="00EF70A1">
              <w:rPr>
                <w:sz w:val="20"/>
                <w:szCs w:val="20"/>
                <w:lang w:eastAsia="ar-SA"/>
              </w:rPr>
              <w:t xml:space="preserve"> нефтебаза»</w:t>
            </w:r>
          </w:p>
        </w:tc>
        <w:tc>
          <w:tcPr>
            <w:tcW w:w="5674" w:type="dxa"/>
            <w:shd w:val="clear" w:color="auto" w:fill="FFFFFF"/>
          </w:tcPr>
          <w:p w14:paraId="5AE8F62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Олекминский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Олекминская</w:t>
            </w:r>
            <w:proofErr w:type="spellEnd"/>
            <w:r w:rsidRPr="00EF70A1">
              <w:rPr>
                <w:sz w:val="20"/>
                <w:szCs w:val="20"/>
                <w:lang w:eastAsia="ar-SA"/>
              </w:rPr>
              <w:t xml:space="preserve"> нефтебаза». </w:t>
            </w:r>
          </w:p>
          <w:p w14:paraId="3637A71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1012A37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012FF373" w14:textId="77777777" w:rsidTr="00EF70A1">
        <w:trPr>
          <w:trHeight w:val="427"/>
          <w:jc w:val="center"/>
        </w:trPr>
        <w:tc>
          <w:tcPr>
            <w:tcW w:w="562" w:type="dxa"/>
            <w:shd w:val="clear" w:color="auto" w:fill="FFFFFF"/>
          </w:tcPr>
          <w:p w14:paraId="72167FC3" w14:textId="77777777" w:rsidR="00EF70A1" w:rsidRPr="00EF70A1" w:rsidRDefault="00EF70A1" w:rsidP="00EF70A1">
            <w:pPr>
              <w:numPr>
                <w:ilvl w:val="0"/>
                <w:numId w:val="44"/>
              </w:numPr>
              <w:spacing w:line="240" w:lineRule="auto"/>
              <w:contextualSpacing/>
              <w:jc w:val="left"/>
              <w:rPr>
                <w:b/>
                <w:sz w:val="20"/>
                <w:szCs w:val="20"/>
                <w:lang w:eastAsia="ar-SA"/>
              </w:rPr>
            </w:pPr>
          </w:p>
        </w:tc>
        <w:tc>
          <w:tcPr>
            <w:tcW w:w="3257" w:type="dxa"/>
            <w:shd w:val="clear" w:color="auto" w:fill="FFFFFF"/>
          </w:tcPr>
          <w:p w14:paraId="643061B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Ленская</w:t>
            </w:r>
          </w:p>
          <w:p w14:paraId="2F2259E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«Ленская нефтебаза»</w:t>
            </w:r>
          </w:p>
        </w:tc>
        <w:tc>
          <w:tcPr>
            <w:tcW w:w="5674" w:type="dxa"/>
            <w:shd w:val="clear" w:color="auto" w:fill="FFFFFF"/>
          </w:tcPr>
          <w:p w14:paraId="53E0401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Комплексные учения с органами управления силами и средствами Якутского звена ЯТП РСЧС, КЧС и ОПБ «Ленский район», НАСФ АО «Саханефтегазсбыт», ПАСФ, подразделений ОГПС на тему: «Ликвидация разливов нефти и нефтепродуктов на объекте филиала «Ленская нефтебаза». </w:t>
            </w:r>
          </w:p>
          <w:p w14:paraId="5D06D91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6AC420E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12307B1F" w14:textId="77777777" w:rsidTr="00EF70A1">
        <w:trPr>
          <w:trHeight w:val="492"/>
          <w:jc w:val="center"/>
        </w:trPr>
        <w:tc>
          <w:tcPr>
            <w:tcW w:w="562" w:type="dxa"/>
            <w:shd w:val="clear" w:color="auto" w:fill="FFFFFF"/>
          </w:tcPr>
          <w:p w14:paraId="279B440B" w14:textId="77777777" w:rsidR="00EF70A1" w:rsidRPr="00EF70A1" w:rsidRDefault="00EF70A1" w:rsidP="00EF70A1">
            <w:pPr>
              <w:numPr>
                <w:ilvl w:val="0"/>
                <w:numId w:val="44"/>
              </w:numPr>
              <w:spacing w:line="240" w:lineRule="auto"/>
              <w:contextualSpacing/>
              <w:jc w:val="left"/>
              <w:rPr>
                <w:sz w:val="20"/>
                <w:szCs w:val="20"/>
                <w:lang w:eastAsia="ar-SA"/>
              </w:rPr>
            </w:pPr>
          </w:p>
        </w:tc>
        <w:tc>
          <w:tcPr>
            <w:tcW w:w="3257" w:type="dxa"/>
            <w:shd w:val="clear" w:color="auto" w:fill="FFFFFF"/>
          </w:tcPr>
          <w:p w14:paraId="0A8E157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Нюрбинской</w:t>
            </w:r>
            <w:proofErr w:type="spellEnd"/>
          </w:p>
          <w:p w14:paraId="07DB4A4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Нюрбинская</w:t>
            </w:r>
            <w:proofErr w:type="spellEnd"/>
            <w:r w:rsidRPr="00EF70A1">
              <w:rPr>
                <w:sz w:val="20"/>
                <w:szCs w:val="20"/>
                <w:lang w:eastAsia="ar-SA"/>
              </w:rPr>
              <w:t xml:space="preserve"> нефтебаза» </w:t>
            </w:r>
          </w:p>
        </w:tc>
        <w:tc>
          <w:tcPr>
            <w:tcW w:w="5674" w:type="dxa"/>
            <w:shd w:val="clear" w:color="auto" w:fill="FFFFFF"/>
          </w:tcPr>
          <w:p w14:paraId="02BDF45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Нюрбинский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Нюрбинская</w:t>
            </w:r>
            <w:proofErr w:type="spellEnd"/>
            <w:r w:rsidRPr="00EF70A1">
              <w:rPr>
                <w:sz w:val="20"/>
                <w:szCs w:val="20"/>
                <w:lang w:eastAsia="ar-SA"/>
              </w:rPr>
              <w:t xml:space="preserve"> нефтебаза». </w:t>
            </w:r>
          </w:p>
          <w:p w14:paraId="4C530AE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28D5191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57B915EC" w14:textId="77777777" w:rsidTr="00EF70A1">
        <w:trPr>
          <w:trHeight w:val="492"/>
          <w:jc w:val="center"/>
        </w:trPr>
        <w:tc>
          <w:tcPr>
            <w:tcW w:w="562" w:type="dxa"/>
            <w:shd w:val="clear" w:color="auto" w:fill="FFFFFF"/>
          </w:tcPr>
          <w:p w14:paraId="68F02016" w14:textId="77777777" w:rsidR="00EF70A1" w:rsidRPr="00EF70A1" w:rsidRDefault="00EF70A1" w:rsidP="00EF70A1">
            <w:pPr>
              <w:numPr>
                <w:ilvl w:val="0"/>
                <w:numId w:val="44"/>
              </w:numPr>
              <w:spacing w:line="240" w:lineRule="auto"/>
              <w:contextualSpacing/>
              <w:jc w:val="left"/>
              <w:rPr>
                <w:sz w:val="20"/>
                <w:szCs w:val="20"/>
                <w:lang w:eastAsia="ar-SA"/>
              </w:rPr>
            </w:pPr>
          </w:p>
        </w:tc>
        <w:tc>
          <w:tcPr>
            <w:tcW w:w="3257" w:type="dxa"/>
            <w:shd w:val="clear" w:color="auto" w:fill="FFFFFF"/>
          </w:tcPr>
          <w:p w14:paraId="5F0BE54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Сунтарской</w:t>
            </w:r>
            <w:proofErr w:type="spellEnd"/>
            <w:r w:rsidRPr="00EF70A1">
              <w:rPr>
                <w:sz w:val="20"/>
                <w:szCs w:val="20"/>
                <w:lang w:eastAsia="ar-SA"/>
              </w:rPr>
              <w:t xml:space="preserve"> Склад ГСМ филиала «</w:t>
            </w:r>
            <w:proofErr w:type="spellStart"/>
            <w:r w:rsidRPr="00EF70A1">
              <w:rPr>
                <w:sz w:val="20"/>
                <w:szCs w:val="20"/>
                <w:lang w:eastAsia="ar-SA"/>
              </w:rPr>
              <w:t>Нюрбинская</w:t>
            </w:r>
            <w:proofErr w:type="spellEnd"/>
            <w:r w:rsidRPr="00EF70A1">
              <w:rPr>
                <w:sz w:val="20"/>
                <w:szCs w:val="20"/>
                <w:lang w:eastAsia="ar-SA"/>
              </w:rPr>
              <w:t xml:space="preserve"> нефтебаза»</w:t>
            </w:r>
          </w:p>
        </w:tc>
        <w:tc>
          <w:tcPr>
            <w:tcW w:w="5674" w:type="dxa"/>
            <w:shd w:val="clear" w:color="auto" w:fill="FFFFFF"/>
          </w:tcPr>
          <w:p w14:paraId="666897B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Сунтарский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Склад ГСМ филиала «</w:t>
            </w:r>
            <w:proofErr w:type="spellStart"/>
            <w:r w:rsidRPr="00EF70A1">
              <w:rPr>
                <w:sz w:val="20"/>
                <w:szCs w:val="20"/>
                <w:lang w:eastAsia="ar-SA"/>
              </w:rPr>
              <w:t>Нюрбинская</w:t>
            </w:r>
            <w:proofErr w:type="spellEnd"/>
            <w:r w:rsidRPr="00EF70A1">
              <w:rPr>
                <w:sz w:val="20"/>
                <w:szCs w:val="20"/>
                <w:lang w:eastAsia="ar-SA"/>
              </w:rPr>
              <w:t xml:space="preserve"> нефтебаза». Региональный уровень реагирования, наибольшая емкость на объекте РВС-3000.</w:t>
            </w:r>
          </w:p>
        </w:tc>
        <w:tc>
          <w:tcPr>
            <w:tcW w:w="1275" w:type="dxa"/>
            <w:shd w:val="clear" w:color="auto" w:fill="FFFFFF"/>
          </w:tcPr>
          <w:p w14:paraId="5591DC3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bl>
    <w:p w14:paraId="728ADB91" w14:textId="77777777" w:rsidR="00EF70A1" w:rsidRPr="00EF70A1" w:rsidRDefault="00EF70A1" w:rsidP="00EF70A1">
      <w:pPr>
        <w:spacing w:line="240" w:lineRule="auto"/>
        <w:ind w:firstLine="0"/>
        <w:jc w:val="left"/>
        <w:rPr>
          <w:rFonts w:eastAsia="Calibri"/>
          <w:sz w:val="24"/>
          <w:szCs w:val="24"/>
          <w:lang w:eastAsia="en-US"/>
        </w:rPr>
      </w:pPr>
    </w:p>
    <w:p w14:paraId="54164BE6" w14:textId="77777777" w:rsidR="00EF70A1" w:rsidRPr="00EF70A1" w:rsidRDefault="00EF70A1" w:rsidP="00EF70A1">
      <w:pPr>
        <w:spacing w:line="240" w:lineRule="auto"/>
        <w:ind w:left="284" w:firstLine="0"/>
        <w:jc w:val="left"/>
        <w:rPr>
          <w:b/>
          <w:sz w:val="24"/>
          <w:szCs w:val="24"/>
          <w:lang w:eastAsia="ar-SA"/>
        </w:rPr>
      </w:pPr>
    </w:p>
    <w:p w14:paraId="766AAB11" w14:textId="77777777" w:rsidR="00EF70A1" w:rsidRPr="00EF70A1" w:rsidRDefault="00EF70A1" w:rsidP="00EF70A1">
      <w:pPr>
        <w:spacing w:line="240" w:lineRule="auto"/>
        <w:ind w:left="284" w:firstLine="0"/>
        <w:jc w:val="left"/>
        <w:rPr>
          <w:b/>
          <w:sz w:val="24"/>
          <w:szCs w:val="24"/>
          <w:lang w:eastAsia="ar-SA"/>
        </w:rPr>
      </w:pPr>
      <w:r w:rsidRPr="00EF70A1">
        <w:rPr>
          <w:b/>
          <w:sz w:val="24"/>
          <w:szCs w:val="24"/>
          <w:lang w:eastAsia="ar-SA"/>
        </w:rPr>
        <w:t>Лот №3</w:t>
      </w:r>
    </w:p>
    <w:p w14:paraId="75319652" w14:textId="77777777" w:rsidR="00EF70A1" w:rsidRPr="00EF70A1" w:rsidRDefault="00EF70A1" w:rsidP="00EF70A1">
      <w:pPr>
        <w:spacing w:line="240" w:lineRule="auto"/>
        <w:ind w:left="284" w:firstLine="0"/>
        <w:jc w:val="left"/>
        <w:rPr>
          <w:b/>
          <w:sz w:val="24"/>
          <w:szCs w:val="24"/>
          <w:lang w:eastAsia="ar-S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1275"/>
      </w:tblGrid>
      <w:tr w:rsidR="00EF70A1" w:rsidRPr="00EF70A1" w14:paraId="0B6F681D" w14:textId="77777777" w:rsidTr="00EF70A1">
        <w:trPr>
          <w:trHeight w:val="427"/>
          <w:jc w:val="center"/>
        </w:trPr>
        <w:tc>
          <w:tcPr>
            <w:tcW w:w="562" w:type="dxa"/>
            <w:shd w:val="clear" w:color="auto" w:fill="FFFFFF"/>
          </w:tcPr>
          <w:p w14:paraId="0A60BE67"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п/п №</w:t>
            </w:r>
          </w:p>
        </w:tc>
        <w:tc>
          <w:tcPr>
            <w:tcW w:w="3257" w:type="dxa"/>
            <w:shd w:val="clear" w:color="auto" w:fill="FFFFFF"/>
          </w:tcPr>
          <w:p w14:paraId="3C753D93"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Наименование объекта</w:t>
            </w:r>
          </w:p>
        </w:tc>
        <w:tc>
          <w:tcPr>
            <w:tcW w:w="5674" w:type="dxa"/>
            <w:shd w:val="clear" w:color="auto" w:fill="FFFFFF"/>
          </w:tcPr>
          <w:p w14:paraId="78C8072B"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Мероприятия</w:t>
            </w:r>
          </w:p>
        </w:tc>
        <w:tc>
          <w:tcPr>
            <w:tcW w:w="1275" w:type="dxa"/>
            <w:shd w:val="clear" w:color="auto" w:fill="FFFFFF"/>
          </w:tcPr>
          <w:p w14:paraId="2CC7E380"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Срок исполнения</w:t>
            </w:r>
          </w:p>
        </w:tc>
      </w:tr>
      <w:tr w:rsidR="00EF70A1" w:rsidRPr="00EF70A1" w14:paraId="67E61261" w14:textId="77777777" w:rsidTr="00EF70A1">
        <w:trPr>
          <w:trHeight w:val="427"/>
          <w:jc w:val="center"/>
        </w:trPr>
        <w:tc>
          <w:tcPr>
            <w:tcW w:w="562" w:type="dxa"/>
            <w:shd w:val="clear" w:color="auto" w:fill="FFFFFF"/>
          </w:tcPr>
          <w:p w14:paraId="4BF9E65E" w14:textId="77777777" w:rsidR="00EF70A1" w:rsidRPr="00EF70A1" w:rsidRDefault="00EF70A1" w:rsidP="00EF70A1">
            <w:pPr>
              <w:numPr>
                <w:ilvl w:val="0"/>
                <w:numId w:val="45"/>
              </w:numPr>
              <w:spacing w:line="240" w:lineRule="auto"/>
              <w:contextualSpacing/>
              <w:jc w:val="left"/>
              <w:rPr>
                <w:b/>
                <w:sz w:val="24"/>
                <w:szCs w:val="24"/>
                <w:lang w:eastAsia="ar-SA"/>
              </w:rPr>
            </w:pPr>
          </w:p>
        </w:tc>
        <w:tc>
          <w:tcPr>
            <w:tcW w:w="3257" w:type="dxa"/>
            <w:shd w:val="clear" w:color="auto" w:fill="FFFFFF"/>
          </w:tcPr>
          <w:p w14:paraId="4D07891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Жиганской</w:t>
            </w:r>
            <w:proofErr w:type="spellEnd"/>
          </w:p>
          <w:p w14:paraId="3522917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Жиганская</w:t>
            </w:r>
            <w:proofErr w:type="spellEnd"/>
            <w:r w:rsidRPr="00EF70A1">
              <w:rPr>
                <w:sz w:val="20"/>
                <w:szCs w:val="20"/>
                <w:lang w:eastAsia="ar-SA"/>
              </w:rPr>
              <w:t xml:space="preserve"> нефтебаза»</w:t>
            </w:r>
          </w:p>
        </w:tc>
        <w:tc>
          <w:tcPr>
            <w:tcW w:w="5674" w:type="dxa"/>
            <w:shd w:val="clear" w:color="auto" w:fill="FFFFFF"/>
          </w:tcPr>
          <w:p w14:paraId="0A32795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Жиганский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Жиганская</w:t>
            </w:r>
            <w:proofErr w:type="spellEnd"/>
            <w:r w:rsidRPr="00EF70A1">
              <w:rPr>
                <w:sz w:val="20"/>
                <w:szCs w:val="20"/>
                <w:lang w:eastAsia="ar-SA"/>
              </w:rPr>
              <w:t xml:space="preserve"> нефтебаза».</w:t>
            </w:r>
          </w:p>
          <w:p w14:paraId="4D65B78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РВС-1000.</w:t>
            </w:r>
          </w:p>
        </w:tc>
        <w:tc>
          <w:tcPr>
            <w:tcW w:w="1275" w:type="dxa"/>
            <w:shd w:val="clear" w:color="auto" w:fill="FFFFFF"/>
          </w:tcPr>
          <w:p w14:paraId="523F77D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71133690" w14:textId="77777777" w:rsidTr="00EF70A1">
        <w:trPr>
          <w:trHeight w:val="427"/>
          <w:jc w:val="center"/>
        </w:trPr>
        <w:tc>
          <w:tcPr>
            <w:tcW w:w="562" w:type="dxa"/>
            <w:shd w:val="clear" w:color="auto" w:fill="FFFFFF"/>
          </w:tcPr>
          <w:p w14:paraId="005BFCD1" w14:textId="77777777" w:rsidR="00EF70A1" w:rsidRPr="00EF70A1" w:rsidRDefault="00EF70A1" w:rsidP="00EF70A1">
            <w:pPr>
              <w:numPr>
                <w:ilvl w:val="0"/>
                <w:numId w:val="45"/>
              </w:numPr>
              <w:spacing w:line="240" w:lineRule="auto"/>
              <w:contextualSpacing/>
              <w:jc w:val="left"/>
              <w:rPr>
                <w:b/>
                <w:sz w:val="24"/>
                <w:szCs w:val="24"/>
                <w:lang w:eastAsia="ar-SA"/>
              </w:rPr>
            </w:pPr>
          </w:p>
        </w:tc>
        <w:tc>
          <w:tcPr>
            <w:tcW w:w="3257" w:type="dxa"/>
            <w:shd w:val="clear" w:color="auto" w:fill="FFFFFF"/>
          </w:tcPr>
          <w:p w14:paraId="63FE8EC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Нижнеянской</w:t>
            </w:r>
            <w:proofErr w:type="spellEnd"/>
          </w:p>
          <w:p w14:paraId="37B8529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Нижнеянская</w:t>
            </w:r>
            <w:proofErr w:type="spellEnd"/>
            <w:r w:rsidRPr="00EF70A1">
              <w:rPr>
                <w:sz w:val="20"/>
                <w:szCs w:val="20"/>
                <w:lang w:eastAsia="ar-SA"/>
              </w:rPr>
              <w:t xml:space="preserve"> нефтебаза»</w:t>
            </w:r>
          </w:p>
        </w:tc>
        <w:tc>
          <w:tcPr>
            <w:tcW w:w="5674" w:type="dxa"/>
            <w:shd w:val="clear" w:color="auto" w:fill="FFFFFF"/>
          </w:tcPr>
          <w:p w14:paraId="354655F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Усть</w:t>
            </w:r>
            <w:proofErr w:type="spellEnd"/>
            <w:r w:rsidRPr="00EF70A1">
              <w:rPr>
                <w:sz w:val="20"/>
                <w:szCs w:val="20"/>
                <w:lang w:eastAsia="ar-SA"/>
              </w:rPr>
              <w:t>-Янский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Нижнеянская</w:t>
            </w:r>
            <w:proofErr w:type="spellEnd"/>
            <w:r w:rsidRPr="00EF70A1">
              <w:rPr>
                <w:sz w:val="20"/>
                <w:szCs w:val="20"/>
                <w:lang w:eastAsia="ar-SA"/>
              </w:rPr>
              <w:t xml:space="preserve"> нефтебаза». </w:t>
            </w:r>
          </w:p>
          <w:p w14:paraId="665C7AAF"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04DB6DE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033EF10F" w14:textId="77777777" w:rsidTr="00EF70A1">
        <w:trPr>
          <w:trHeight w:val="279"/>
          <w:jc w:val="center"/>
        </w:trPr>
        <w:tc>
          <w:tcPr>
            <w:tcW w:w="562" w:type="dxa"/>
            <w:shd w:val="clear" w:color="auto" w:fill="FFFFFF"/>
          </w:tcPr>
          <w:p w14:paraId="09212CC0" w14:textId="77777777" w:rsidR="00EF70A1" w:rsidRPr="00EF70A1" w:rsidRDefault="00EF70A1" w:rsidP="00EF70A1">
            <w:pPr>
              <w:numPr>
                <w:ilvl w:val="0"/>
                <w:numId w:val="45"/>
              </w:numPr>
              <w:spacing w:line="240" w:lineRule="auto"/>
              <w:contextualSpacing/>
              <w:jc w:val="left"/>
              <w:rPr>
                <w:sz w:val="24"/>
                <w:szCs w:val="24"/>
                <w:lang w:eastAsia="ar-SA"/>
              </w:rPr>
            </w:pPr>
          </w:p>
        </w:tc>
        <w:tc>
          <w:tcPr>
            <w:tcW w:w="3257" w:type="dxa"/>
            <w:shd w:val="clear" w:color="auto" w:fill="FFFFFF"/>
          </w:tcPr>
          <w:p w14:paraId="58BE6DB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Батагайской</w:t>
            </w:r>
            <w:proofErr w:type="spellEnd"/>
          </w:p>
          <w:p w14:paraId="1C8490A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Батагайская</w:t>
            </w:r>
            <w:proofErr w:type="spellEnd"/>
            <w:r w:rsidRPr="00EF70A1">
              <w:rPr>
                <w:sz w:val="20"/>
                <w:szCs w:val="20"/>
                <w:lang w:eastAsia="ar-SA"/>
              </w:rPr>
              <w:t xml:space="preserve"> нефтебаза»</w:t>
            </w:r>
          </w:p>
        </w:tc>
        <w:tc>
          <w:tcPr>
            <w:tcW w:w="5674" w:type="dxa"/>
            <w:shd w:val="clear" w:color="auto" w:fill="FFFFFF"/>
          </w:tcPr>
          <w:p w14:paraId="24AF0C5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Верхоянский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Батагайская</w:t>
            </w:r>
            <w:proofErr w:type="spellEnd"/>
            <w:r w:rsidRPr="00EF70A1">
              <w:rPr>
                <w:sz w:val="20"/>
                <w:szCs w:val="20"/>
                <w:lang w:eastAsia="ar-SA"/>
              </w:rPr>
              <w:t xml:space="preserve"> нефтебаза». </w:t>
            </w:r>
          </w:p>
          <w:p w14:paraId="6A79817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РВС-2000.</w:t>
            </w:r>
          </w:p>
        </w:tc>
        <w:tc>
          <w:tcPr>
            <w:tcW w:w="1275" w:type="dxa"/>
            <w:shd w:val="clear" w:color="auto" w:fill="FFFFFF"/>
          </w:tcPr>
          <w:p w14:paraId="5268382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3B4F549B" w14:textId="77777777" w:rsidTr="00EF70A1">
        <w:trPr>
          <w:trHeight w:val="492"/>
          <w:jc w:val="center"/>
        </w:trPr>
        <w:tc>
          <w:tcPr>
            <w:tcW w:w="562" w:type="dxa"/>
            <w:shd w:val="clear" w:color="auto" w:fill="FFFFFF"/>
          </w:tcPr>
          <w:p w14:paraId="20B28B77" w14:textId="77777777" w:rsidR="00EF70A1" w:rsidRPr="00EF70A1" w:rsidRDefault="00EF70A1" w:rsidP="00EF70A1">
            <w:pPr>
              <w:numPr>
                <w:ilvl w:val="0"/>
                <w:numId w:val="45"/>
              </w:numPr>
              <w:spacing w:line="240" w:lineRule="auto"/>
              <w:contextualSpacing/>
              <w:jc w:val="left"/>
              <w:rPr>
                <w:sz w:val="24"/>
                <w:szCs w:val="24"/>
                <w:lang w:eastAsia="ar-SA"/>
              </w:rPr>
            </w:pPr>
          </w:p>
        </w:tc>
        <w:tc>
          <w:tcPr>
            <w:tcW w:w="3257" w:type="dxa"/>
            <w:shd w:val="clear" w:color="auto" w:fill="FFFFFF"/>
          </w:tcPr>
          <w:p w14:paraId="7C9D24D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Хандыгской</w:t>
            </w:r>
            <w:proofErr w:type="spellEnd"/>
          </w:p>
          <w:p w14:paraId="339BC11F"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Хандыгская</w:t>
            </w:r>
            <w:proofErr w:type="spellEnd"/>
            <w:r w:rsidRPr="00EF70A1">
              <w:rPr>
                <w:sz w:val="20"/>
                <w:szCs w:val="20"/>
                <w:lang w:eastAsia="ar-SA"/>
              </w:rPr>
              <w:t xml:space="preserve"> нефтебаза»</w:t>
            </w:r>
          </w:p>
        </w:tc>
        <w:tc>
          <w:tcPr>
            <w:tcW w:w="5674" w:type="dxa"/>
            <w:shd w:val="clear" w:color="auto" w:fill="FFFFFF"/>
          </w:tcPr>
          <w:p w14:paraId="794C9AE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Томпонский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Хандыгская</w:t>
            </w:r>
            <w:proofErr w:type="spellEnd"/>
            <w:r w:rsidRPr="00EF70A1">
              <w:rPr>
                <w:sz w:val="20"/>
                <w:szCs w:val="20"/>
                <w:lang w:eastAsia="ar-SA"/>
              </w:rPr>
              <w:t xml:space="preserve"> нефтебаза». </w:t>
            </w:r>
          </w:p>
          <w:p w14:paraId="0ADF653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3739B13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34BD0EC8" w14:textId="77777777" w:rsidTr="00EF70A1">
        <w:trPr>
          <w:trHeight w:val="492"/>
          <w:jc w:val="center"/>
        </w:trPr>
        <w:tc>
          <w:tcPr>
            <w:tcW w:w="562" w:type="dxa"/>
            <w:shd w:val="clear" w:color="auto" w:fill="FFFFFF"/>
          </w:tcPr>
          <w:p w14:paraId="6D6D93CD" w14:textId="77777777" w:rsidR="00EF70A1" w:rsidRPr="00EF70A1" w:rsidRDefault="00EF70A1" w:rsidP="00EF70A1">
            <w:pPr>
              <w:numPr>
                <w:ilvl w:val="0"/>
                <w:numId w:val="45"/>
              </w:numPr>
              <w:spacing w:line="240" w:lineRule="auto"/>
              <w:contextualSpacing/>
              <w:jc w:val="left"/>
              <w:rPr>
                <w:sz w:val="24"/>
                <w:szCs w:val="24"/>
                <w:lang w:eastAsia="ar-SA"/>
              </w:rPr>
            </w:pPr>
          </w:p>
        </w:tc>
        <w:tc>
          <w:tcPr>
            <w:tcW w:w="3257" w:type="dxa"/>
            <w:shd w:val="clear" w:color="auto" w:fill="FFFFFF"/>
          </w:tcPr>
          <w:p w14:paraId="1FCC02F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Усть-Куйгинской</w:t>
            </w:r>
            <w:proofErr w:type="spellEnd"/>
          </w:p>
          <w:p w14:paraId="709B130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Усть-Куйгинская</w:t>
            </w:r>
            <w:proofErr w:type="spellEnd"/>
            <w:r w:rsidRPr="00EF70A1">
              <w:rPr>
                <w:sz w:val="20"/>
                <w:szCs w:val="20"/>
                <w:lang w:eastAsia="ar-SA"/>
              </w:rPr>
              <w:t xml:space="preserve"> нефтебаза»</w:t>
            </w:r>
          </w:p>
        </w:tc>
        <w:tc>
          <w:tcPr>
            <w:tcW w:w="5674" w:type="dxa"/>
            <w:shd w:val="clear" w:color="auto" w:fill="FFFFFF"/>
          </w:tcPr>
          <w:p w14:paraId="0836B89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Усть</w:t>
            </w:r>
            <w:proofErr w:type="spellEnd"/>
            <w:r w:rsidRPr="00EF70A1">
              <w:rPr>
                <w:sz w:val="20"/>
                <w:szCs w:val="20"/>
                <w:lang w:eastAsia="ar-SA"/>
              </w:rPr>
              <w:t>-Янский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Усть-Куйгинская</w:t>
            </w:r>
            <w:proofErr w:type="spellEnd"/>
            <w:r w:rsidRPr="00EF70A1">
              <w:rPr>
                <w:sz w:val="20"/>
                <w:szCs w:val="20"/>
                <w:lang w:eastAsia="ar-SA"/>
              </w:rPr>
              <w:t xml:space="preserve"> нефтебаза». </w:t>
            </w:r>
          </w:p>
          <w:p w14:paraId="3654047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503C4F5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2028 г.</w:t>
            </w:r>
          </w:p>
        </w:tc>
      </w:tr>
    </w:tbl>
    <w:p w14:paraId="53ECD563" w14:textId="77777777" w:rsidR="00EF70A1" w:rsidRPr="00EF70A1" w:rsidRDefault="00EF70A1" w:rsidP="00EF70A1">
      <w:pPr>
        <w:spacing w:line="240" w:lineRule="auto"/>
        <w:ind w:left="284" w:firstLine="0"/>
        <w:jc w:val="left"/>
        <w:rPr>
          <w:b/>
          <w:sz w:val="24"/>
          <w:szCs w:val="24"/>
          <w:lang w:eastAsia="ar-SA"/>
        </w:rPr>
      </w:pPr>
    </w:p>
    <w:p w14:paraId="3FC322C9" w14:textId="77777777" w:rsidR="00EF70A1" w:rsidRPr="00EF70A1" w:rsidRDefault="00EF70A1" w:rsidP="00EF70A1">
      <w:pPr>
        <w:spacing w:line="240" w:lineRule="auto"/>
        <w:ind w:firstLine="0"/>
        <w:jc w:val="left"/>
        <w:rPr>
          <w:rFonts w:eastAsia="Calibri"/>
          <w:sz w:val="24"/>
          <w:szCs w:val="24"/>
          <w:lang w:eastAsia="en-US"/>
        </w:rPr>
      </w:pPr>
    </w:p>
    <w:p w14:paraId="3C1A6178" w14:textId="77777777" w:rsidR="00EF70A1" w:rsidRPr="00EF70A1" w:rsidRDefault="00EF70A1" w:rsidP="00EF70A1">
      <w:pPr>
        <w:spacing w:line="240" w:lineRule="auto"/>
        <w:ind w:left="284" w:firstLine="0"/>
        <w:jc w:val="left"/>
        <w:rPr>
          <w:b/>
          <w:sz w:val="24"/>
          <w:szCs w:val="24"/>
          <w:lang w:eastAsia="ar-SA"/>
        </w:rPr>
      </w:pPr>
      <w:r w:rsidRPr="00EF70A1">
        <w:rPr>
          <w:b/>
          <w:sz w:val="24"/>
          <w:szCs w:val="24"/>
          <w:lang w:eastAsia="ar-SA"/>
        </w:rPr>
        <w:t>Лот №4</w:t>
      </w:r>
    </w:p>
    <w:p w14:paraId="5B1A1A60" w14:textId="77777777" w:rsidR="00EF70A1" w:rsidRPr="00EF70A1" w:rsidRDefault="00EF70A1" w:rsidP="00EF70A1">
      <w:pPr>
        <w:spacing w:line="240" w:lineRule="auto"/>
        <w:ind w:left="284" w:firstLine="0"/>
        <w:jc w:val="left"/>
        <w:rPr>
          <w:b/>
          <w:sz w:val="24"/>
          <w:szCs w:val="24"/>
          <w:lang w:eastAsia="ar-S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1275"/>
      </w:tblGrid>
      <w:tr w:rsidR="00EF70A1" w:rsidRPr="00EF70A1" w14:paraId="0AD23DDA" w14:textId="77777777" w:rsidTr="00EF70A1">
        <w:trPr>
          <w:trHeight w:val="427"/>
          <w:jc w:val="center"/>
        </w:trPr>
        <w:tc>
          <w:tcPr>
            <w:tcW w:w="562" w:type="dxa"/>
            <w:shd w:val="clear" w:color="auto" w:fill="FFFFFF"/>
          </w:tcPr>
          <w:p w14:paraId="1372B04A"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п/п №</w:t>
            </w:r>
          </w:p>
        </w:tc>
        <w:tc>
          <w:tcPr>
            <w:tcW w:w="3257" w:type="dxa"/>
            <w:shd w:val="clear" w:color="auto" w:fill="FFFFFF"/>
          </w:tcPr>
          <w:p w14:paraId="31E1D170"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Наименование объекта</w:t>
            </w:r>
          </w:p>
        </w:tc>
        <w:tc>
          <w:tcPr>
            <w:tcW w:w="5674" w:type="dxa"/>
            <w:shd w:val="clear" w:color="auto" w:fill="FFFFFF"/>
          </w:tcPr>
          <w:p w14:paraId="3F2C8543"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Мероприятия</w:t>
            </w:r>
          </w:p>
        </w:tc>
        <w:tc>
          <w:tcPr>
            <w:tcW w:w="1275" w:type="dxa"/>
            <w:shd w:val="clear" w:color="auto" w:fill="FFFFFF"/>
          </w:tcPr>
          <w:p w14:paraId="2A01316F" w14:textId="77777777" w:rsidR="00EF70A1" w:rsidRPr="00EF70A1" w:rsidRDefault="00EF70A1" w:rsidP="00EF70A1">
            <w:pPr>
              <w:spacing w:line="240" w:lineRule="auto"/>
              <w:ind w:firstLine="0"/>
              <w:jc w:val="left"/>
              <w:rPr>
                <w:b/>
                <w:sz w:val="20"/>
                <w:szCs w:val="20"/>
                <w:lang w:eastAsia="ar-SA"/>
              </w:rPr>
            </w:pPr>
            <w:r w:rsidRPr="00EF70A1">
              <w:rPr>
                <w:b/>
                <w:sz w:val="20"/>
                <w:szCs w:val="20"/>
                <w:lang w:eastAsia="ar-SA"/>
              </w:rPr>
              <w:t>Срок исполнения</w:t>
            </w:r>
          </w:p>
        </w:tc>
      </w:tr>
      <w:tr w:rsidR="00EF70A1" w:rsidRPr="00EF70A1" w14:paraId="2DD174AB" w14:textId="77777777" w:rsidTr="00EF70A1">
        <w:trPr>
          <w:trHeight w:val="427"/>
          <w:jc w:val="center"/>
        </w:trPr>
        <w:tc>
          <w:tcPr>
            <w:tcW w:w="562" w:type="dxa"/>
            <w:shd w:val="clear" w:color="auto" w:fill="FFFFFF"/>
          </w:tcPr>
          <w:p w14:paraId="3E9B9575" w14:textId="77777777" w:rsidR="00EF70A1" w:rsidRPr="00EF70A1" w:rsidRDefault="00EF70A1" w:rsidP="00EF70A1">
            <w:pPr>
              <w:numPr>
                <w:ilvl w:val="0"/>
                <w:numId w:val="46"/>
              </w:numPr>
              <w:spacing w:line="240" w:lineRule="auto"/>
              <w:contextualSpacing/>
              <w:jc w:val="left"/>
              <w:rPr>
                <w:b/>
                <w:sz w:val="24"/>
                <w:szCs w:val="24"/>
                <w:lang w:eastAsia="ar-SA"/>
              </w:rPr>
            </w:pPr>
          </w:p>
        </w:tc>
        <w:tc>
          <w:tcPr>
            <w:tcW w:w="3257" w:type="dxa"/>
            <w:shd w:val="clear" w:color="auto" w:fill="FFFFFF"/>
          </w:tcPr>
          <w:p w14:paraId="71C18B5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нефтебазы Зырянской</w:t>
            </w:r>
          </w:p>
          <w:p w14:paraId="290C2AC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«Зырянская нефтебаза»</w:t>
            </w:r>
          </w:p>
        </w:tc>
        <w:tc>
          <w:tcPr>
            <w:tcW w:w="5674" w:type="dxa"/>
            <w:shd w:val="clear" w:color="auto" w:fill="FFFFFF"/>
          </w:tcPr>
          <w:p w14:paraId="52D2E758"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Верхнеколымский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«Зырянская нефтебаза». </w:t>
            </w:r>
          </w:p>
          <w:p w14:paraId="0001F1E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65A95FE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795BE5AC" w14:textId="77777777" w:rsidTr="00EF70A1">
        <w:trPr>
          <w:trHeight w:val="427"/>
          <w:jc w:val="center"/>
        </w:trPr>
        <w:tc>
          <w:tcPr>
            <w:tcW w:w="562" w:type="dxa"/>
            <w:shd w:val="clear" w:color="auto" w:fill="FFFFFF"/>
          </w:tcPr>
          <w:p w14:paraId="57759199" w14:textId="77777777" w:rsidR="00EF70A1" w:rsidRPr="00EF70A1" w:rsidRDefault="00EF70A1" w:rsidP="00EF70A1">
            <w:pPr>
              <w:numPr>
                <w:ilvl w:val="0"/>
                <w:numId w:val="46"/>
              </w:numPr>
              <w:spacing w:line="240" w:lineRule="auto"/>
              <w:contextualSpacing/>
              <w:jc w:val="left"/>
              <w:rPr>
                <w:b/>
                <w:sz w:val="24"/>
                <w:szCs w:val="24"/>
                <w:lang w:eastAsia="ar-SA"/>
              </w:rPr>
            </w:pPr>
          </w:p>
        </w:tc>
        <w:tc>
          <w:tcPr>
            <w:tcW w:w="3257" w:type="dxa"/>
            <w:shd w:val="clear" w:color="auto" w:fill="FFFFFF"/>
          </w:tcPr>
          <w:p w14:paraId="545F6D6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Нижнеколымской</w:t>
            </w:r>
            <w:proofErr w:type="spellEnd"/>
            <w:r w:rsidRPr="00EF70A1">
              <w:rPr>
                <w:sz w:val="20"/>
                <w:szCs w:val="20"/>
                <w:lang w:eastAsia="ar-SA"/>
              </w:rPr>
              <w:t xml:space="preserve"> (Зеленый мыс)</w:t>
            </w:r>
          </w:p>
          <w:p w14:paraId="6BF3F10F"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Нижнеколымская</w:t>
            </w:r>
            <w:proofErr w:type="spellEnd"/>
            <w:r w:rsidRPr="00EF70A1">
              <w:rPr>
                <w:sz w:val="20"/>
                <w:szCs w:val="20"/>
                <w:lang w:eastAsia="ar-SA"/>
              </w:rPr>
              <w:t xml:space="preserve"> нефтебаза» </w:t>
            </w:r>
          </w:p>
        </w:tc>
        <w:tc>
          <w:tcPr>
            <w:tcW w:w="5674" w:type="dxa"/>
            <w:shd w:val="clear" w:color="auto" w:fill="FFFFFF"/>
          </w:tcPr>
          <w:p w14:paraId="0873CFF4"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Нижнеколымский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Нижнеколымская</w:t>
            </w:r>
            <w:proofErr w:type="spellEnd"/>
            <w:r w:rsidRPr="00EF70A1">
              <w:rPr>
                <w:sz w:val="20"/>
                <w:szCs w:val="20"/>
                <w:lang w:eastAsia="ar-SA"/>
              </w:rPr>
              <w:t xml:space="preserve"> нефтебаза» (Зеленый Мыс). </w:t>
            </w:r>
          </w:p>
          <w:p w14:paraId="5DFD6EB9"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РВС-5000.</w:t>
            </w:r>
          </w:p>
        </w:tc>
        <w:tc>
          <w:tcPr>
            <w:tcW w:w="1275" w:type="dxa"/>
            <w:shd w:val="clear" w:color="auto" w:fill="FFFFFF"/>
          </w:tcPr>
          <w:p w14:paraId="5E8D9A0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2026 г.</w:t>
            </w:r>
          </w:p>
        </w:tc>
      </w:tr>
      <w:tr w:rsidR="00EF70A1" w:rsidRPr="00EF70A1" w14:paraId="728242F7" w14:textId="77777777" w:rsidTr="00EF70A1">
        <w:trPr>
          <w:trHeight w:val="105"/>
          <w:jc w:val="center"/>
        </w:trPr>
        <w:tc>
          <w:tcPr>
            <w:tcW w:w="562" w:type="dxa"/>
            <w:shd w:val="clear" w:color="auto" w:fill="FFFFFF"/>
          </w:tcPr>
          <w:p w14:paraId="5586E87A" w14:textId="77777777" w:rsidR="00EF70A1" w:rsidRPr="00EF70A1" w:rsidRDefault="00EF70A1" w:rsidP="00EF70A1">
            <w:pPr>
              <w:numPr>
                <w:ilvl w:val="0"/>
                <w:numId w:val="46"/>
              </w:numPr>
              <w:spacing w:line="240" w:lineRule="auto"/>
              <w:contextualSpacing/>
              <w:jc w:val="left"/>
              <w:rPr>
                <w:sz w:val="24"/>
                <w:szCs w:val="24"/>
                <w:lang w:eastAsia="ar-SA"/>
              </w:rPr>
            </w:pPr>
          </w:p>
        </w:tc>
        <w:tc>
          <w:tcPr>
            <w:tcW w:w="3257" w:type="dxa"/>
            <w:shd w:val="clear" w:color="auto" w:fill="FFFFFF"/>
          </w:tcPr>
          <w:p w14:paraId="339166DD"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Площадка Белая-Гора</w:t>
            </w:r>
          </w:p>
          <w:p w14:paraId="6C23FE41"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Белогорская</w:t>
            </w:r>
            <w:proofErr w:type="spellEnd"/>
            <w:r w:rsidRPr="00EF70A1">
              <w:rPr>
                <w:sz w:val="20"/>
                <w:szCs w:val="20"/>
                <w:lang w:eastAsia="ar-SA"/>
              </w:rPr>
              <w:t xml:space="preserve"> нефтебаза»</w:t>
            </w:r>
          </w:p>
        </w:tc>
        <w:tc>
          <w:tcPr>
            <w:tcW w:w="5674" w:type="dxa"/>
            <w:shd w:val="clear" w:color="auto" w:fill="FFFFFF"/>
          </w:tcPr>
          <w:p w14:paraId="3BDDF8E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Абыйский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Белогорская</w:t>
            </w:r>
            <w:proofErr w:type="spellEnd"/>
            <w:r w:rsidRPr="00EF70A1">
              <w:rPr>
                <w:sz w:val="20"/>
                <w:szCs w:val="20"/>
                <w:lang w:eastAsia="ar-SA"/>
              </w:rPr>
              <w:t xml:space="preserve"> нефтебаза». </w:t>
            </w:r>
          </w:p>
          <w:p w14:paraId="4DA18D8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49C054C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7DC940D9" w14:textId="77777777" w:rsidTr="00EF70A1">
        <w:trPr>
          <w:trHeight w:val="251"/>
          <w:jc w:val="center"/>
        </w:trPr>
        <w:tc>
          <w:tcPr>
            <w:tcW w:w="562" w:type="dxa"/>
            <w:shd w:val="clear" w:color="auto" w:fill="FFFFFF"/>
          </w:tcPr>
          <w:p w14:paraId="0A4FFFA9" w14:textId="77777777" w:rsidR="00EF70A1" w:rsidRPr="00EF70A1" w:rsidRDefault="00EF70A1" w:rsidP="00EF70A1">
            <w:pPr>
              <w:numPr>
                <w:ilvl w:val="0"/>
                <w:numId w:val="46"/>
              </w:numPr>
              <w:spacing w:line="240" w:lineRule="auto"/>
              <w:contextualSpacing/>
              <w:jc w:val="left"/>
              <w:rPr>
                <w:sz w:val="24"/>
                <w:szCs w:val="24"/>
                <w:lang w:eastAsia="ar-SA"/>
              </w:rPr>
            </w:pPr>
          </w:p>
        </w:tc>
        <w:tc>
          <w:tcPr>
            <w:tcW w:w="3257" w:type="dxa"/>
            <w:shd w:val="clear" w:color="auto" w:fill="FFFFFF"/>
          </w:tcPr>
          <w:p w14:paraId="3A0FA8AC"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Склад ГСМ с. Хонуу филиала «</w:t>
            </w:r>
            <w:proofErr w:type="spellStart"/>
            <w:r w:rsidRPr="00EF70A1">
              <w:rPr>
                <w:sz w:val="20"/>
                <w:szCs w:val="20"/>
                <w:lang w:eastAsia="ar-SA"/>
              </w:rPr>
              <w:t>Белогорская</w:t>
            </w:r>
            <w:proofErr w:type="spellEnd"/>
            <w:r w:rsidRPr="00EF70A1">
              <w:rPr>
                <w:sz w:val="20"/>
                <w:szCs w:val="20"/>
                <w:lang w:eastAsia="ar-SA"/>
              </w:rPr>
              <w:t xml:space="preserve"> нефтебаза»</w:t>
            </w:r>
          </w:p>
        </w:tc>
        <w:tc>
          <w:tcPr>
            <w:tcW w:w="5674" w:type="dxa"/>
            <w:shd w:val="clear" w:color="auto" w:fill="FFFFFF"/>
          </w:tcPr>
          <w:p w14:paraId="05C6A3C2"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Момский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Склад ГСМ с. Хонуу филиала «</w:t>
            </w:r>
            <w:proofErr w:type="spellStart"/>
            <w:r w:rsidRPr="00EF70A1">
              <w:rPr>
                <w:sz w:val="20"/>
                <w:szCs w:val="20"/>
                <w:lang w:eastAsia="ar-SA"/>
              </w:rPr>
              <w:t>Белогорская</w:t>
            </w:r>
            <w:proofErr w:type="spellEnd"/>
            <w:r w:rsidRPr="00EF70A1">
              <w:rPr>
                <w:sz w:val="20"/>
                <w:szCs w:val="20"/>
                <w:lang w:eastAsia="ar-SA"/>
              </w:rPr>
              <w:t xml:space="preserve"> нефтебаза».</w:t>
            </w:r>
          </w:p>
          <w:p w14:paraId="3084F1B7"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РВС-2000.</w:t>
            </w:r>
          </w:p>
        </w:tc>
        <w:tc>
          <w:tcPr>
            <w:tcW w:w="1275" w:type="dxa"/>
            <w:shd w:val="clear" w:color="auto" w:fill="FFFFFF"/>
          </w:tcPr>
          <w:p w14:paraId="7739C1B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2027 г.</w:t>
            </w:r>
          </w:p>
        </w:tc>
      </w:tr>
      <w:tr w:rsidR="00EF70A1" w:rsidRPr="00EF70A1" w14:paraId="7F6BEBA3" w14:textId="77777777" w:rsidTr="00EF70A1">
        <w:trPr>
          <w:trHeight w:val="492"/>
          <w:jc w:val="center"/>
        </w:trPr>
        <w:tc>
          <w:tcPr>
            <w:tcW w:w="562" w:type="dxa"/>
            <w:shd w:val="clear" w:color="auto" w:fill="FFFFFF"/>
          </w:tcPr>
          <w:p w14:paraId="2CC9CE07" w14:textId="77777777" w:rsidR="00EF70A1" w:rsidRPr="00EF70A1" w:rsidRDefault="00EF70A1" w:rsidP="00EF70A1">
            <w:pPr>
              <w:numPr>
                <w:ilvl w:val="0"/>
                <w:numId w:val="46"/>
              </w:numPr>
              <w:spacing w:line="240" w:lineRule="auto"/>
              <w:contextualSpacing/>
              <w:jc w:val="left"/>
              <w:rPr>
                <w:sz w:val="24"/>
                <w:szCs w:val="24"/>
                <w:lang w:eastAsia="ar-SA"/>
              </w:rPr>
            </w:pPr>
          </w:p>
        </w:tc>
        <w:tc>
          <w:tcPr>
            <w:tcW w:w="3257" w:type="dxa"/>
            <w:shd w:val="clear" w:color="auto" w:fill="FFFFFF"/>
          </w:tcPr>
          <w:p w14:paraId="54F1AC7F"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Среднеколымской</w:t>
            </w:r>
            <w:proofErr w:type="spellEnd"/>
          </w:p>
          <w:p w14:paraId="567368B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Среднеколымской</w:t>
            </w:r>
            <w:proofErr w:type="spellEnd"/>
            <w:r w:rsidRPr="00EF70A1">
              <w:rPr>
                <w:sz w:val="20"/>
                <w:szCs w:val="20"/>
                <w:lang w:eastAsia="ar-SA"/>
              </w:rPr>
              <w:t xml:space="preserve"> нефтебаза»</w:t>
            </w:r>
          </w:p>
        </w:tc>
        <w:tc>
          <w:tcPr>
            <w:tcW w:w="5674" w:type="dxa"/>
            <w:shd w:val="clear" w:color="auto" w:fill="FFFFFF"/>
          </w:tcPr>
          <w:p w14:paraId="24841F00"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Среднеколымский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w:t>
            </w:r>
            <w:r w:rsidRPr="00EF70A1">
              <w:rPr>
                <w:sz w:val="20"/>
                <w:szCs w:val="20"/>
                <w:lang w:eastAsia="ar-SA"/>
              </w:rPr>
              <w:lastRenderedPageBreak/>
              <w:t>нефти и нефтепродуктов на объекте филиала «</w:t>
            </w:r>
            <w:proofErr w:type="spellStart"/>
            <w:r w:rsidRPr="00EF70A1">
              <w:rPr>
                <w:sz w:val="20"/>
                <w:szCs w:val="20"/>
                <w:lang w:eastAsia="ar-SA"/>
              </w:rPr>
              <w:t>Среднеколымская</w:t>
            </w:r>
            <w:proofErr w:type="spellEnd"/>
            <w:r w:rsidRPr="00EF70A1">
              <w:rPr>
                <w:sz w:val="20"/>
                <w:szCs w:val="20"/>
                <w:lang w:eastAsia="ar-SA"/>
              </w:rPr>
              <w:t xml:space="preserve"> нефтебаза». </w:t>
            </w:r>
          </w:p>
          <w:p w14:paraId="7BA60E86"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2C882E7B"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lastRenderedPageBreak/>
              <w:t>2028 г.</w:t>
            </w:r>
          </w:p>
        </w:tc>
      </w:tr>
      <w:tr w:rsidR="00EF70A1" w:rsidRPr="00EF70A1" w14:paraId="07B5B598" w14:textId="77777777" w:rsidTr="00EF70A1">
        <w:trPr>
          <w:trHeight w:val="492"/>
          <w:jc w:val="center"/>
        </w:trPr>
        <w:tc>
          <w:tcPr>
            <w:tcW w:w="562" w:type="dxa"/>
            <w:shd w:val="clear" w:color="auto" w:fill="FFFFFF"/>
          </w:tcPr>
          <w:p w14:paraId="6A3BCCF0" w14:textId="77777777" w:rsidR="00EF70A1" w:rsidRPr="00EF70A1" w:rsidRDefault="00EF70A1" w:rsidP="00EF70A1">
            <w:pPr>
              <w:numPr>
                <w:ilvl w:val="0"/>
                <w:numId w:val="46"/>
              </w:numPr>
              <w:spacing w:line="240" w:lineRule="auto"/>
              <w:contextualSpacing/>
              <w:jc w:val="left"/>
              <w:rPr>
                <w:sz w:val="24"/>
                <w:szCs w:val="24"/>
                <w:lang w:eastAsia="ar-SA"/>
              </w:rPr>
            </w:pPr>
          </w:p>
        </w:tc>
        <w:tc>
          <w:tcPr>
            <w:tcW w:w="3257" w:type="dxa"/>
            <w:shd w:val="clear" w:color="auto" w:fill="FFFFFF"/>
          </w:tcPr>
          <w:p w14:paraId="133215C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 xml:space="preserve">Площадка нефтебазы </w:t>
            </w:r>
            <w:proofErr w:type="spellStart"/>
            <w:r w:rsidRPr="00EF70A1">
              <w:rPr>
                <w:sz w:val="20"/>
                <w:szCs w:val="20"/>
                <w:lang w:eastAsia="ar-SA"/>
              </w:rPr>
              <w:t>Чокурдахской</w:t>
            </w:r>
            <w:proofErr w:type="spellEnd"/>
          </w:p>
          <w:p w14:paraId="037AB0DE"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филиала «</w:t>
            </w:r>
            <w:proofErr w:type="spellStart"/>
            <w:r w:rsidRPr="00EF70A1">
              <w:rPr>
                <w:sz w:val="20"/>
                <w:szCs w:val="20"/>
                <w:lang w:eastAsia="ar-SA"/>
              </w:rPr>
              <w:t>Чокурдахская</w:t>
            </w:r>
            <w:proofErr w:type="spellEnd"/>
            <w:r w:rsidRPr="00EF70A1">
              <w:rPr>
                <w:sz w:val="20"/>
                <w:szCs w:val="20"/>
                <w:lang w:eastAsia="ar-SA"/>
              </w:rPr>
              <w:t xml:space="preserve"> нефтебаза»</w:t>
            </w:r>
          </w:p>
        </w:tc>
        <w:tc>
          <w:tcPr>
            <w:tcW w:w="5674" w:type="dxa"/>
            <w:shd w:val="clear" w:color="auto" w:fill="FFFFFF"/>
          </w:tcPr>
          <w:p w14:paraId="14DFD6E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Комплексные учения с органами управления силами и средствами Якутского звена ЯТП РСЧС, КЧС и ОПБ «</w:t>
            </w:r>
            <w:proofErr w:type="spellStart"/>
            <w:r w:rsidRPr="00EF70A1">
              <w:rPr>
                <w:sz w:val="20"/>
                <w:szCs w:val="20"/>
                <w:lang w:eastAsia="ar-SA"/>
              </w:rPr>
              <w:t>Аллаиховский</w:t>
            </w:r>
            <w:proofErr w:type="spellEnd"/>
            <w:r w:rsidRPr="00EF70A1">
              <w:rPr>
                <w:sz w:val="20"/>
                <w:szCs w:val="20"/>
                <w:lang w:eastAsia="ar-SA"/>
              </w:rPr>
              <w:t xml:space="preserve"> район», НАСФ АО «Саханефтегазсбыт», ПАСФ, подразделений ОГПС на тему: «Ликвидация разливов нефти и нефтепродуктов на объекте филиала «</w:t>
            </w:r>
            <w:proofErr w:type="spellStart"/>
            <w:r w:rsidRPr="00EF70A1">
              <w:rPr>
                <w:sz w:val="20"/>
                <w:szCs w:val="20"/>
                <w:lang w:eastAsia="ar-SA"/>
              </w:rPr>
              <w:t>Чокурдахская</w:t>
            </w:r>
            <w:proofErr w:type="spellEnd"/>
            <w:r w:rsidRPr="00EF70A1">
              <w:rPr>
                <w:sz w:val="20"/>
                <w:szCs w:val="20"/>
                <w:lang w:eastAsia="ar-SA"/>
              </w:rPr>
              <w:t xml:space="preserve"> нефтебаза». </w:t>
            </w:r>
          </w:p>
          <w:p w14:paraId="6A43C30A"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Региональный уровень реагирования, наибольшая емкость на объекте РВС-3000.</w:t>
            </w:r>
          </w:p>
        </w:tc>
        <w:tc>
          <w:tcPr>
            <w:tcW w:w="1275" w:type="dxa"/>
            <w:shd w:val="clear" w:color="auto" w:fill="FFFFFF"/>
          </w:tcPr>
          <w:p w14:paraId="449E4B25" w14:textId="77777777" w:rsidR="00EF70A1" w:rsidRPr="00EF70A1" w:rsidRDefault="00EF70A1" w:rsidP="00EF70A1">
            <w:pPr>
              <w:spacing w:line="240" w:lineRule="auto"/>
              <w:ind w:firstLine="0"/>
              <w:jc w:val="left"/>
              <w:rPr>
                <w:sz w:val="20"/>
                <w:szCs w:val="20"/>
                <w:lang w:eastAsia="ar-SA"/>
              </w:rPr>
            </w:pPr>
            <w:r w:rsidRPr="00EF70A1">
              <w:rPr>
                <w:sz w:val="20"/>
                <w:szCs w:val="20"/>
                <w:lang w:eastAsia="ar-SA"/>
              </w:rPr>
              <w:t>2028 г.</w:t>
            </w:r>
          </w:p>
        </w:tc>
      </w:tr>
    </w:tbl>
    <w:p w14:paraId="2EE4A565" w14:textId="77777777" w:rsidR="00D718D0" w:rsidRPr="00D718D0" w:rsidRDefault="00D718D0" w:rsidP="00D718D0">
      <w:pPr>
        <w:spacing w:line="240" w:lineRule="auto"/>
        <w:ind w:left="284" w:firstLine="0"/>
        <w:jc w:val="left"/>
        <w:rPr>
          <w:sz w:val="24"/>
          <w:szCs w:val="24"/>
          <w:lang w:eastAsia="ar-SA"/>
        </w:rPr>
      </w:pPr>
    </w:p>
    <w:p w14:paraId="005BA990" w14:textId="77777777" w:rsidR="00D718D0" w:rsidRPr="00D718D0" w:rsidRDefault="00D718D0" w:rsidP="00D718D0">
      <w:pPr>
        <w:spacing w:line="240" w:lineRule="auto"/>
        <w:ind w:left="284" w:firstLine="0"/>
        <w:jc w:val="left"/>
        <w:rPr>
          <w:b/>
          <w:sz w:val="24"/>
          <w:szCs w:val="24"/>
          <w:lang w:eastAsia="ar-SA"/>
        </w:rPr>
      </w:pPr>
    </w:p>
    <w:p w14:paraId="04CBF556" w14:textId="77777777" w:rsidR="00F228BC" w:rsidRDefault="00F228BC" w:rsidP="002C60F1">
      <w:pPr>
        <w:widowControl w:val="0"/>
        <w:spacing w:line="240" w:lineRule="auto"/>
        <w:ind w:firstLine="0"/>
        <w:rPr>
          <w:rFonts w:cs="Arial"/>
          <w:b/>
          <w:bCs/>
          <w:kern w:val="28"/>
          <w:sz w:val="24"/>
          <w:szCs w:val="24"/>
        </w:rPr>
      </w:pPr>
    </w:p>
    <w:p w14:paraId="1F8FA26F" w14:textId="77777777" w:rsidR="00F228BC" w:rsidRDefault="00F228BC" w:rsidP="002C60F1">
      <w:pPr>
        <w:widowControl w:val="0"/>
        <w:spacing w:line="240" w:lineRule="auto"/>
        <w:ind w:firstLine="0"/>
        <w:rPr>
          <w:rFonts w:cs="Arial"/>
          <w:b/>
          <w:bCs/>
          <w:kern w:val="28"/>
          <w:sz w:val="24"/>
          <w:szCs w:val="24"/>
        </w:rPr>
      </w:pPr>
    </w:p>
    <w:p w14:paraId="64574D05" w14:textId="77777777" w:rsidR="00F228BC" w:rsidRDefault="00F228BC" w:rsidP="002C60F1">
      <w:pPr>
        <w:widowControl w:val="0"/>
        <w:spacing w:line="240" w:lineRule="auto"/>
        <w:ind w:firstLine="0"/>
        <w:rPr>
          <w:rFonts w:cs="Arial"/>
          <w:b/>
          <w:bCs/>
          <w:kern w:val="28"/>
          <w:sz w:val="24"/>
          <w:szCs w:val="24"/>
        </w:rPr>
      </w:pPr>
    </w:p>
    <w:p w14:paraId="0432AAB6" w14:textId="77777777" w:rsidR="00F228BC" w:rsidRDefault="00F228BC" w:rsidP="002C60F1">
      <w:pPr>
        <w:widowControl w:val="0"/>
        <w:spacing w:line="240" w:lineRule="auto"/>
        <w:ind w:firstLine="0"/>
        <w:rPr>
          <w:rFonts w:cs="Arial"/>
          <w:b/>
          <w:bCs/>
          <w:kern w:val="28"/>
          <w:sz w:val="24"/>
          <w:szCs w:val="24"/>
        </w:rPr>
      </w:pPr>
    </w:p>
    <w:p w14:paraId="26CBBF31" w14:textId="77777777" w:rsidR="00F228BC" w:rsidRDefault="00F228BC" w:rsidP="002C60F1">
      <w:pPr>
        <w:widowControl w:val="0"/>
        <w:spacing w:line="240" w:lineRule="auto"/>
        <w:ind w:firstLine="0"/>
        <w:rPr>
          <w:rFonts w:cs="Arial"/>
          <w:b/>
          <w:bCs/>
          <w:kern w:val="28"/>
          <w:sz w:val="24"/>
          <w:szCs w:val="24"/>
        </w:rPr>
      </w:pPr>
    </w:p>
    <w:p w14:paraId="717281AE" w14:textId="77777777" w:rsidR="00F228BC" w:rsidRDefault="00F228BC" w:rsidP="002C60F1">
      <w:pPr>
        <w:widowControl w:val="0"/>
        <w:spacing w:line="240" w:lineRule="auto"/>
        <w:ind w:firstLine="0"/>
        <w:rPr>
          <w:rFonts w:cs="Arial"/>
          <w:b/>
          <w:bCs/>
          <w:kern w:val="28"/>
          <w:sz w:val="24"/>
          <w:szCs w:val="24"/>
        </w:rPr>
      </w:pPr>
    </w:p>
    <w:p w14:paraId="50E5E9F8" w14:textId="77777777" w:rsidR="00F228BC" w:rsidRDefault="00F228BC" w:rsidP="002C60F1">
      <w:pPr>
        <w:widowControl w:val="0"/>
        <w:spacing w:line="240" w:lineRule="auto"/>
        <w:ind w:firstLine="0"/>
        <w:rPr>
          <w:rFonts w:cs="Arial"/>
          <w:b/>
          <w:bCs/>
          <w:kern w:val="28"/>
          <w:sz w:val="24"/>
          <w:szCs w:val="24"/>
        </w:rPr>
      </w:pPr>
    </w:p>
    <w:p w14:paraId="1F4DAF61" w14:textId="77777777" w:rsidR="00F228BC" w:rsidRDefault="00F228BC" w:rsidP="002C60F1">
      <w:pPr>
        <w:widowControl w:val="0"/>
        <w:spacing w:line="240" w:lineRule="auto"/>
        <w:ind w:firstLine="0"/>
        <w:rPr>
          <w:rFonts w:cs="Arial"/>
          <w:b/>
          <w:bCs/>
          <w:kern w:val="28"/>
          <w:sz w:val="24"/>
          <w:szCs w:val="24"/>
        </w:rPr>
      </w:pPr>
    </w:p>
    <w:p w14:paraId="024DDF61" w14:textId="77777777" w:rsidR="00F228BC" w:rsidRDefault="00F228BC" w:rsidP="002C60F1">
      <w:pPr>
        <w:widowControl w:val="0"/>
        <w:spacing w:line="240" w:lineRule="auto"/>
        <w:ind w:firstLine="0"/>
        <w:rPr>
          <w:rFonts w:cs="Arial"/>
          <w:b/>
          <w:bCs/>
          <w:kern w:val="28"/>
          <w:sz w:val="24"/>
          <w:szCs w:val="24"/>
        </w:rPr>
      </w:pPr>
    </w:p>
    <w:p w14:paraId="007F3621" w14:textId="77777777" w:rsidR="00F228BC" w:rsidRDefault="00F228BC" w:rsidP="002C60F1">
      <w:pPr>
        <w:widowControl w:val="0"/>
        <w:spacing w:line="240" w:lineRule="auto"/>
        <w:ind w:firstLine="0"/>
        <w:rPr>
          <w:rFonts w:cs="Arial"/>
          <w:b/>
          <w:bCs/>
          <w:kern w:val="28"/>
          <w:sz w:val="24"/>
          <w:szCs w:val="24"/>
        </w:rPr>
      </w:pPr>
    </w:p>
    <w:p w14:paraId="2B4C31B6" w14:textId="77777777" w:rsidR="00F228BC" w:rsidRDefault="00F228BC" w:rsidP="002C60F1">
      <w:pPr>
        <w:widowControl w:val="0"/>
        <w:spacing w:line="240" w:lineRule="auto"/>
        <w:ind w:firstLine="0"/>
        <w:rPr>
          <w:rFonts w:cs="Arial"/>
          <w:b/>
          <w:bCs/>
          <w:kern w:val="28"/>
          <w:sz w:val="24"/>
          <w:szCs w:val="24"/>
        </w:rPr>
      </w:pPr>
    </w:p>
    <w:p w14:paraId="251BD38D" w14:textId="77777777" w:rsidR="00F228BC" w:rsidRDefault="00F228BC" w:rsidP="002C60F1">
      <w:pPr>
        <w:widowControl w:val="0"/>
        <w:spacing w:line="240" w:lineRule="auto"/>
        <w:ind w:firstLine="0"/>
        <w:rPr>
          <w:rFonts w:cs="Arial"/>
          <w:b/>
          <w:bCs/>
          <w:kern w:val="28"/>
          <w:sz w:val="24"/>
          <w:szCs w:val="24"/>
        </w:rPr>
      </w:pPr>
    </w:p>
    <w:p w14:paraId="378F9703" w14:textId="77777777" w:rsidR="00F228BC" w:rsidRDefault="00F228BC" w:rsidP="002C60F1">
      <w:pPr>
        <w:widowControl w:val="0"/>
        <w:spacing w:line="240" w:lineRule="auto"/>
        <w:ind w:firstLine="0"/>
        <w:rPr>
          <w:rFonts w:cs="Arial"/>
          <w:b/>
          <w:bCs/>
          <w:kern w:val="28"/>
          <w:sz w:val="24"/>
          <w:szCs w:val="24"/>
        </w:rPr>
      </w:pPr>
    </w:p>
    <w:p w14:paraId="1AA11490" w14:textId="77777777" w:rsidR="00F228BC" w:rsidRDefault="00F228BC" w:rsidP="002C60F1">
      <w:pPr>
        <w:widowControl w:val="0"/>
        <w:spacing w:line="240" w:lineRule="auto"/>
        <w:ind w:firstLine="0"/>
        <w:rPr>
          <w:rFonts w:cs="Arial"/>
          <w:b/>
          <w:bCs/>
          <w:kern w:val="28"/>
          <w:sz w:val="24"/>
          <w:szCs w:val="24"/>
        </w:rPr>
      </w:pPr>
    </w:p>
    <w:p w14:paraId="309E989A" w14:textId="77777777" w:rsidR="00F228BC" w:rsidRDefault="00F228BC" w:rsidP="002C60F1">
      <w:pPr>
        <w:widowControl w:val="0"/>
        <w:spacing w:line="240" w:lineRule="auto"/>
        <w:ind w:firstLine="0"/>
        <w:rPr>
          <w:rFonts w:cs="Arial"/>
          <w:b/>
          <w:bCs/>
          <w:kern w:val="28"/>
          <w:sz w:val="24"/>
          <w:szCs w:val="24"/>
        </w:rPr>
      </w:pPr>
    </w:p>
    <w:p w14:paraId="4F511FF0" w14:textId="77777777" w:rsidR="00F228BC" w:rsidRDefault="00F228BC" w:rsidP="002C60F1">
      <w:pPr>
        <w:widowControl w:val="0"/>
        <w:spacing w:line="240" w:lineRule="auto"/>
        <w:ind w:firstLine="0"/>
        <w:rPr>
          <w:rFonts w:cs="Arial"/>
          <w:b/>
          <w:bCs/>
          <w:kern w:val="28"/>
          <w:sz w:val="24"/>
          <w:szCs w:val="24"/>
        </w:rPr>
      </w:pPr>
    </w:p>
    <w:p w14:paraId="76432BC7" w14:textId="77777777" w:rsidR="00F228BC" w:rsidRDefault="00F228BC" w:rsidP="002C60F1">
      <w:pPr>
        <w:widowControl w:val="0"/>
        <w:spacing w:line="240" w:lineRule="auto"/>
        <w:ind w:firstLine="0"/>
        <w:rPr>
          <w:rFonts w:cs="Arial"/>
          <w:b/>
          <w:bCs/>
          <w:kern w:val="28"/>
          <w:sz w:val="24"/>
          <w:szCs w:val="24"/>
        </w:rPr>
      </w:pPr>
    </w:p>
    <w:p w14:paraId="09F35939" w14:textId="77777777" w:rsidR="00F228BC" w:rsidRDefault="00F228BC" w:rsidP="002C60F1">
      <w:pPr>
        <w:widowControl w:val="0"/>
        <w:spacing w:line="240" w:lineRule="auto"/>
        <w:ind w:firstLine="0"/>
        <w:rPr>
          <w:rFonts w:cs="Arial"/>
          <w:b/>
          <w:bCs/>
          <w:kern w:val="28"/>
          <w:sz w:val="24"/>
          <w:szCs w:val="24"/>
        </w:rPr>
      </w:pPr>
    </w:p>
    <w:p w14:paraId="57B290C9" w14:textId="77777777" w:rsidR="00F228BC" w:rsidRDefault="00F228BC" w:rsidP="002C60F1">
      <w:pPr>
        <w:widowControl w:val="0"/>
        <w:spacing w:line="240" w:lineRule="auto"/>
        <w:ind w:firstLine="0"/>
        <w:rPr>
          <w:rFonts w:cs="Arial"/>
          <w:b/>
          <w:bCs/>
          <w:kern w:val="28"/>
          <w:sz w:val="24"/>
          <w:szCs w:val="24"/>
        </w:rPr>
      </w:pPr>
    </w:p>
    <w:p w14:paraId="786947E2" w14:textId="77777777" w:rsidR="00F228BC" w:rsidRDefault="00F228BC" w:rsidP="002C60F1">
      <w:pPr>
        <w:widowControl w:val="0"/>
        <w:spacing w:line="240" w:lineRule="auto"/>
        <w:ind w:firstLine="0"/>
        <w:rPr>
          <w:rFonts w:cs="Arial"/>
          <w:b/>
          <w:bCs/>
          <w:kern w:val="28"/>
          <w:sz w:val="24"/>
          <w:szCs w:val="24"/>
        </w:rPr>
      </w:pPr>
    </w:p>
    <w:p w14:paraId="79F79346" w14:textId="77777777" w:rsidR="00F228BC" w:rsidRDefault="00F228BC" w:rsidP="002C60F1">
      <w:pPr>
        <w:widowControl w:val="0"/>
        <w:spacing w:line="240" w:lineRule="auto"/>
        <w:ind w:firstLine="0"/>
        <w:rPr>
          <w:rFonts w:cs="Arial"/>
          <w:b/>
          <w:bCs/>
          <w:kern w:val="28"/>
          <w:sz w:val="24"/>
          <w:szCs w:val="24"/>
        </w:rPr>
      </w:pPr>
    </w:p>
    <w:p w14:paraId="29D9CD1B" w14:textId="77777777" w:rsidR="00F228BC" w:rsidRDefault="00F228BC" w:rsidP="002C60F1">
      <w:pPr>
        <w:widowControl w:val="0"/>
        <w:spacing w:line="240" w:lineRule="auto"/>
        <w:ind w:firstLine="0"/>
        <w:rPr>
          <w:rFonts w:cs="Arial"/>
          <w:b/>
          <w:bCs/>
          <w:kern w:val="28"/>
          <w:sz w:val="24"/>
          <w:szCs w:val="24"/>
        </w:rPr>
      </w:pPr>
    </w:p>
    <w:p w14:paraId="239E5535" w14:textId="77777777" w:rsidR="00F228BC" w:rsidRDefault="00F228BC" w:rsidP="002C60F1">
      <w:pPr>
        <w:widowControl w:val="0"/>
        <w:spacing w:line="240" w:lineRule="auto"/>
        <w:ind w:firstLine="0"/>
        <w:rPr>
          <w:rFonts w:cs="Arial"/>
          <w:b/>
          <w:bCs/>
          <w:kern w:val="28"/>
          <w:sz w:val="24"/>
          <w:szCs w:val="24"/>
        </w:rPr>
      </w:pPr>
    </w:p>
    <w:p w14:paraId="0C37A846" w14:textId="77777777" w:rsidR="00F228BC" w:rsidRDefault="00F228BC" w:rsidP="002C60F1">
      <w:pPr>
        <w:widowControl w:val="0"/>
        <w:spacing w:line="240" w:lineRule="auto"/>
        <w:ind w:firstLine="0"/>
        <w:rPr>
          <w:rFonts w:cs="Arial"/>
          <w:b/>
          <w:bCs/>
          <w:kern w:val="28"/>
          <w:sz w:val="24"/>
          <w:szCs w:val="24"/>
        </w:rPr>
      </w:pPr>
    </w:p>
    <w:p w14:paraId="4E3F4CFC" w14:textId="77777777" w:rsidR="00F228BC" w:rsidRDefault="00F228BC" w:rsidP="002C60F1">
      <w:pPr>
        <w:widowControl w:val="0"/>
        <w:spacing w:line="240" w:lineRule="auto"/>
        <w:ind w:firstLine="0"/>
        <w:rPr>
          <w:rFonts w:cs="Arial"/>
          <w:b/>
          <w:bCs/>
          <w:kern w:val="28"/>
          <w:sz w:val="24"/>
          <w:szCs w:val="24"/>
        </w:rPr>
      </w:pPr>
    </w:p>
    <w:p w14:paraId="6D794B4B" w14:textId="77777777" w:rsidR="00F228BC" w:rsidRDefault="00F228BC" w:rsidP="002C60F1">
      <w:pPr>
        <w:widowControl w:val="0"/>
        <w:spacing w:line="240" w:lineRule="auto"/>
        <w:ind w:firstLine="0"/>
        <w:rPr>
          <w:rFonts w:cs="Arial"/>
          <w:b/>
          <w:bCs/>
          <w:kern w:val="28"/>
          <w:sz w:val="24"/>
          <w:szCs w:val="24"/>
        </w:rPr>
      </w:pPr>
    </w:p>
    <w:p w14:paraId="614A5DBA" w14:textId="77777777" w:rsidR="00F228BC" w:rsidRDefault="00F228BC" w:rsidP="002C60F1">
      <w:pPr>
        <w:widowControl w:val="0"/>
        <w:spacing w:line="240" w:lineRule="auto"/>
        <w:ind w:firstLine="0"/>
        <w:rPr>
          <w:rFonts w:cs="Arial"/>
          <w:b/>
          <w:bCs/>
          <w:kern w:val="28"/>
          <w:sz w:val="24"/>
          <w:szCs w:val="24"/>
        </w:rPr>
      </w:pPr>
    </w:p>
    <w:p w14:paraId="7CFA8E8B" w14:textId="77777777" w:rsidR="00F228BC" w:rsidRDefault="00F228BC" w:rsidP="002C60F1">
      <w:pPr>
        <w:widowControl w:val="0"/>
        <w:spacing w:line="240" w:lineRule="auto"/>
        <w:ind w:firstLine="0"/>
        <w:rPr>
          <w:rFonts w:cs="Arial"/>
          <w:b/>
          <w:bCs/>
          <w:kern w:val="28"/>
          <w:sz w:val="24"/>
          <w:szCs w:val="24"/>
        </w:rPr>
      </w:pPr>
    </w:p>
    <w:p w14:paraId="333B72DE" w14:textId="77777777" w:rsidR="00F228BC" w:rsidRDefault="00F228BC" w:rsidP="002C60F1">
      <w:pPr>
        <w:widowControl w:val="0"/>
        <w:spacing w:line="240" w:lineRule="auto"/>
        <w:ind w:firstLine="0"/>
        <w:rPr>
          <w:rFonts w:cs="Arial"/>
          <w:b/>
          <w:bCs/>
          <w:kern w:val="28"/>
          <w:sz w:val="24"/>
          <w:szCs w:val="24"/>
        </w:rPr>
      </w:pPr>
    </w:p>
    <w:p w14:paraId="0AB2789B" w14:textId="77777777" w:rsidR="00F228BC" w:rsidRDefault="00F228BC" w:rsidP="002C60F1">
      <w:pPr>
        <w:widowControl w:val="0"/>
        <w:spacing w:line="240" w:lineRule="auto"/>
        <w:ind w:firstLine="0"/>
        <w:rPr>
          <w:rFonts w:cs="Arial"/>
          <w:b/>
          <w:bCs/>
          <w:kern w:val="28"/>
          <w:sz w:val="24"/>
          <w:szCs w:val="24"/>
        </w:rPr>
      </w:pPr>
    </w:p>
    <w:p w14:paraId="7BC9907F" w14:textId="77777777" w:rsidR="00F228BC" w:rsidRDefault="00F228BC" w:rsidP="002C60F1">
      <w:pPr>
        <w:widowControl w:val="0"/>
        <w:spacing w:line="240" w:lineRule="auto"/>
        <w:ind w:firstLine="0"/>
        <w:rPr>
          <w:rFonts w:cs="Arial"/>
          <w:b/>
          <w:bCs/>
          <w:kern w:val="28"/>
          <w:sz w:val="24"/>
          <w:szCs w:val="24"/>
        </w:rPr>
      </w:pPr>
    </w:p>
    <w:p w14:paraId="7EB94F32" w14:textId="77777777" w:rsidR="00F228BC" w:rsidRDefault="00F228BC" w:rsidP="002C60F1">
      <w:pPr>
        <w:widowControl w:val="0"/>
        <w:spacing w:line="240" w:lineRule="auto"/>
        <w:ind w:firstLine="0"/>
        <w:rPr>
          <w:rFonts w:cs="Arial"/>
          <w:b/>
          <w:bCs/>
          <w:kern w:val="28"/>
          <w:sz w:val="24"/>
          <w:szCs w:val="24"/>
        </w:rPr>
      </w:pPr>
    </w:p>
    <w:p w14:paraId="596211B0" w14:textId="77777777" w:rsidR="00D718D0" w:rsidRDefault="00D718D0" w:rsidP="002C60F1">
      <w:pPr>
        <w:widowControl w:val="0"/>
        <w:spacing w:line="240" w:lineRule="auto"/>
        <w:ind w:firstLine="0"/>
        <w:rPr>
          <w:rFonts w:cs="Arial"/>
          <w:b/>
          <w:bCs/>
          <w:kern w:val="28"/>
          <w:sz w:val="24"/>
          <w:szCs w:val="24"/>
        </w:rPr>
      </w:pPr>
    </w:p>
    <w:p w14:paraId="224D667B" w14:textId="77777777" w:rsidR="00D718D0" w:rsidRDefault="00D718D0" w:rsidP="002C60F1">
      <w:pPr>
        <w:widowControl w:val="0"/>
        <w:spacing w:line="240" w:lineRule="auto"/>
        <w:ind w:firstLine="0"/>
        <w:rPr>
          <w:rFonts w:cs="Arial"/>
          <w:b/>
          <w:bCs/>
          <w:kern w:val="28"/>
          <w:sz w:val="24"/>
          <w:szCs w:val="24"/>
        </w:rPr>
      </w:pPr>
    </w:p>
    <w:p w14:paraId="0E61327C" w14:textId="77777777" w:rsidR="00D718D0" w:rsidRDefault="00D718D0" w:rsidP="002C60F1">
      <w:pPr>
        <w:widowControl w:val="0"/>
        <w:spacing w:line="240" w:lineRule="auto"/>
        <w:ind w:firstLine="0"/>
        <w:rPr>
          <w:rFonts w:cs="Arial"/>
          <w:b/>
          <w:bCs/>
          <w:kern w:val="28"/>
          <w:sz w:val="24"/>
          <w:szCs w:val="24"/>
        </w:rPr>
      </w:pPr>
    </w:p>
    <w:p w14:paraId="41DA828F" w14:textId="77777777" w:rsidR="00D718D0" w:rsidRDefault="00D718D0" w:rsidP="002C60F1">
      <w:pPr>
        <w:widowControl w:val="0"/>
        <w:spacing w:line="240" w:lineRule="auto"/>
        <w:ind w:firstLine="0"/>
        <w:rPr>
          <w:rFonts w:cs="Arial"/>
          <w:b/>
          <w:bCs/>
          <w:kern w:val="28"/>
          <w:sz w:val="24"/>
          <w:szCs w:val="24"/>
        </w:rPr>
      </w:pPr>
    </w:p>
    <w:p w14:paraId="76CF74AC" w14:textId="77777777" w:rsidR="00D718D0" w:rsidRDefault="00D718D0" w:rsidP="002C60F1">
      <w:pPr>
        <w:widowControl w:val="0"/>
        <w:spacing w:line="240" w:lineRule="auto"/>
        <w:ind w:firstLine="0"/>
        <w:rPr>
          <w:rFonts w:cs="Arial"/>
          <w:b/>
          <w:bCs/>
          <w:kern w:val="28"/>
          <w:sz w:val="24"/>
          <w:szCs w:val="24"/>
        </w:rPr>
      </w:pPr>
    </w:p>
    <w:p w14:paraId="0FBBEAB1" w14:textId="77777777" w:rsidR="00D718D0" w:rsidRDefault="00D718D0" w:rsidP="002C60F1">
      <w:pPr>
        <w:widowControl w:val="0"/>
        <w:spacing w:line="240" w:lineRule="auto"/>
        <w:ind w:firstLine="0"/>
        <w:rPr>
          <w:rFonts w:cs="Arial"/>
          <w:b/>
          <w:bCs/>
          <w:kern w:val="28"/>
          <w:sz w:val="24"/>
          <w:szCs w:val="24"/>
        </w:rPr>
      </w:pPr>
    </w:p>
    <w:p w14:paraId="372733AF" w14:textId="77777777" w:rsidR="00D718D0" w:rsidRDefault="00D718D0" w:rsidP="002C60F1">
      <w:pPr>
        <w:widowControl w:val="0"/>
        <w:spacing w:line="240" w:lineRule="auto"/>
        <w:ind w:firstLine="0"/>
        <w:rPr>
          <w:rFonts w:cs="Arial"/>
          <w:b/>
          <w:bCs/>
          <w:kern w:val="28"/>
          <w:sz w:val="24"/>
          <w:szCs w:val="24"/>
        </w:rPr>
      </w:pPr>
    </w:p>
    <w:p w14:paraId="75F6A0EE" w14:textId="77777777" w:rsidR="00D718D0" w:rsidRDefault="00D718D0" w:rsidP="002C60F1">
      <w:pPr>
        <w:widowControl w:val="0"/>
        <w:spacing w:line="240" w:lineRule="auto"/>
        <w:ind w:firstLine="0"/>
        <w:rPr>
          <w:rFonts w:cs="Arial"/>
          <w:b/>
          <w:bCs/>
          <w:kern w:val="28"/>
          <w:sz w:val="24"/>
          <w:szCs w:val="24"/>
        </w:rPr>
      </w:pPr>
    </w:p>
    <w:p w14:paraId="1188BAEE" w14:textId="77777777" w:rsidR="00D718D0" w:rsidRDefault="00D718D0" w:rsidP="002C60F1">
      <w:pPr>
        <w:widowControl w:val="0"/>
        <w:spacing w:line="240" w:lineRule="auto"/>
        <w:ind w:firstLine="0"/>
        <w:rPr>
          <w:rFonts w:cs="Arial"/>
          <w:b/>
          <w:bCs/>
          <w:kern w:val="28"/>
          <w:sz w:val="24"/>
          <w:szCs w:val="24"/>
        </w:rPr>
      </w:pPr>
    </w:p>
    <w:p w14:paraId="457808AA" w14:textId="77777777" w:rsidR="00D718D0" w:rsidRDefault="00D718D0" w:rsidP="002C60F1">
      <w:pPr>
        <w:widowControl w:val="0"/>
        <w:spacing w:line="240" w:lineRule="auto"/>
        <w:ind w:firstLine="0"/>
        <w:rPr>
          <w:rFonts w:cs="Arial"/>
          <w:b/>
          <w:bCs/>
          <w:kern w:val="28"/>
          <w:sz w:val="24"/>
          <w:szCs w:val="24"/>
        </w:rPr>
      </w:pPr>
    </w:p>
    <w:p w14:paraId="28F1312F" w14:textId="77777777" w:rsidR="00D718D0" w:rsidRDefault="00D718D0" w:rsidP="002C60F1">
      <w:pPr>
        <w:widowControl w:val="0"/>
        <w:spacing w:line="240" w:lineRule="auto"/>
        <w:ind w:firstLine="0"/>
        <w:rPr>
          <w:rFonts w:cs="Arial"/>
          <w:b/>
          <w:bCs/>
          <w:kern w:val="28"/>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190ABFF" w14:textId="77777777" w:rsidR="00626D8B" w:rsidRDefault="00027B36" w:rsidP="00027B36">
      <w:pPr>
        <w:shd w:val="clear" w:color="auto" w:fill="FFFFFF"/>
        <w:spacing w:line="0" w:lineRule="atLeast"/>
        <w:ind w:left="986" w:firstLine="1980"/>
        <w:jc w:val="left"/>
        <w:outlineLvl w:val="0"/>
        <w:rPr>
          <w:b/>
          <w:bCs/>
          <w:color w:val="000000"/>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027B36">
        <w:rPr>
          <w:b/>
          <w:bCs/>
          <w:color w:val="000000"/>
          <w:sz w:val="24"/>
          <w:szCs w:val="24"/>
        </w:rPr>
        <w:t xml:space="preserve">                 </w:t>
      </w:r>
    </w:p>
    <w:p w14:paraId="28975D19" w14:textId="77777777" w:rsidR="00EF70A1" w:rsidRPr="00EF70A1" w:rsidRDefault="00EF70A1" w:rsidP="00EF70A1">
      <w:pPr>
        <w:widowControl w:val="0"/>
        <w:suppressAutoHyphens/>
        <w:autoSpaceDE w:val="0"/>
        <w:spacing w:line="240" w:lineRule="auto"/>
        <w:ind w:left="-142"/>
        <w:jc w:val="center"/>
        <w:outlineLvl w:val="0"/>
        <w:rPr>
          <w:b/>
          <w:bCs/>
          <w:sz w:val="24"/>
          <w:szCs w:val="24"/>
          <w:lang w:eastAsia="ar-SA"/>
        </w:rPr>
      </w:pPr>
      <w:r w:rsidRPr="00EF70A1">
        <w:rPr>
          <w:b/>
          <w:bCs/>
          <w:sz w:val="24"/>
          <w:szCs w:val="24"/>
          <w:lang w:eastAsia="ar-SA"/>
        </w:rPr>
        <w:t>ДОГОВОР №____</w:t>
      </w:r>
    </w:p>
    <w:p w14:paraId="51DB4F1D" w14:textId="77777777" w:rsidR="00EF70A1" w:rsidRPr="00EF70A1" w:rsidRDefault="00EF70A1" w:rsidP="00EF70A1">
      <w:pPr>
        <w:tabs>
          <w:tab w:val="left" w:pos="567"/>
        </w:tabs>
        <w:spacing w:line="240" w:lineRule="auto"/>
        <w:ind w:left="567" w:firstLine="318"/>
        <w:jc w:val="center"/>
        <w:rPr>
          <w:b/>
          <w:sz w:val="24"/>
          <w:szCs w:val="24"/>
        </w:rPr>
      </w:pPr>
      <w:r w:rsidRPr="00EF70A1">
        <w:rPr>
          <w:b/>
          <w:sz w:val="24"/>
          <w:szCs w:val="24"/>
        </w:rPr>
        <w:t xml:space="preserve">Оказание услуг по организации аварийно-спасательного обслуживания на объектах транспортировки, хранения и использования нефтепродуктов, </w:t>
      </w:r>
    </w:p>
    <w:p w14:paraId="6576ECDD" w14:textId="77777777" w:rsidR="00EF70A1" w:rsidRPr="00EF70A1" w:rsidRDefault="00EF70A1" w:rsidP="00EF70A1">
      <w:pPr>
        <w:tabs>
          <w:tab w:val="left" w:pos="567"/>
        </w:tabs>
        <w:spacing w:line="240" w:lineRule="auto"/>
        <w:ind w:left="567" w:firstLine="318"/>
        <w:jc w:val="center"/>
        <w:rPr>
          <w:b/>
          <w:sz w:val="24"/>
          <w:szCs w:val="24"/>
        </w:rPr>
      </w:pPr>
      <w:r w:rsidRPr="00EF70A1">
        <w:rPr>
          <w:b/>
          <w:sz w:val="24"/>
          <w:szCs w:val="24"/>
        </w:rPr>
        <w:t>объектов газопотребления и газораспределения АО «Саханефтегазсбыт» профессиональным аварийно-спасательным формированием в 2026-2029 годах</w:t>
      </w:r>
      <w:r w:rsidRPr="00EF70A1">
        <w:rPr>
          <w:sz w:val="24"/>
          <w:szCs w:val="24"/>
        </w:rPr>
        <w:t>.</w:t>
      </w:r>
    </w:p>
    <w:p w14:paraId="1E69D89E" w14:textId="77777777" w:rsidR="00EF70A1" w:rsidRPr="00EF70A1" w:rsidRDefault="00EF70A1" w:rsidP="00EF70A1">
      <w:pPr>
        <w:suppressAutoHyphens/>
        <w:spacing w:line="240" w:lineRule="auto"/>
        <w:ind w:left="567"/>
        <w:rPr>
          <w:b/>
          <w:bCs/>
          <w:sz w:val="24"/>
          <w:szCs w:val="24"/>
          <w:lang w:eastAsia="ar-SA"/>
        </w:rPr>
      </w:pPr>
    </w:p>
    <w:p w14:paraId="5DA7E250" w14:textId="77777777" w:rsidR="00EF70A1" w:rsidRPr="00EF70A1" w:rsidRDefault="00EF70A1" w:rsidP="00EF70A1">
      <w:pPr>
        <w:suppressAutoHyphens/>
        <w:spacing w:line="240" w:lineRule="auto"/>
        <w:ind w:left="567"/>
        <w:jc w:val="left"/>
        <w:rPr>
          <w:sz w:val="24"/>
          <w:szCs w:val="24"/>
          <w:lang w:eastAsia="ar-SA"/>
        </w:rPr>
      </w:pPr>
      <w:r w:rsidRPr="00EF70A1">
        <w:rPr>
          <w:sz w:val="24"/>
          <w:szCs w:val="24"/>
          <w:lang w:eastAsia="ar-SA"/>
        </w:rPr>
        <w:t xml:space="preserve">г. Якутск </w:t>
      </w:r>
    </w:p>
    <w:p w14:paraId="0CA20AC1" w14:textId="77777777" w:rsidR="00EF70A1" w:rsidRPr="00EF70A1" w:rsidRDefault="00EF70A1" w:rsidP="00EF70A1">
      <w:pPr>
        <w:suppressAutoHyphens/>
        <w:spacing w:line="240" w:lineRule="auto"/>
        <w:ind w:left="567"/>
        <w:jc w:val="left"/>
        <w:rPr>
          <w:sz w:val="24"/>
          <w:szCs w:val="24"/>
          <w:lang w:eastAsia="ar-SA"/>
        </w:rPr>
      </w:pPr>
      <w:r w:rsidRPr="00EF70A1">
        <w:rPr>
          <w:sz w:val="24"/>
          <w:szCs w:val="24"/>
          <w:lang w:eastAsia="ar-SA"/>
        </w:rPr>
        <w:tab/>
      </w:r>
      <w:r w:rsidRPr="00EF70A1">
        <w:rPr>
          <w:sz w:val="24"/>
          <w:szCs w:val="24"/>
          <w:lang w:eastAsia="ar-SA"/>
        </w:rPr>
        <w:tab/>
      </w:r>
      <w:r w:rsidRPr="00EF70A1">
        <w:rPr>
          <w:sz w:val="24"/>
          <w:szCs w:val="24"/>
          <w:lang w:eastAsia="ar-SA"/>
        </w:rPr>
        <w:tab/>
      </w:r>
      <w:r w:rsidRPr="00EF70A1">
        <w:rPr>
          <w:sz w:val="24"/>
          <w:szCs w:val="24"/>
          <w:lang w:eastAsia="ar-SA"/>
        </w:rPr>
        <w:tab/>
        <w:t xml:space="preserve">                                                             «___»__________ 2026 г.</w:t>
      </w:r>
    </w:p>
    <w:p w14:paraId="3F8352F9" w14:textId="77777777" w:rsidR="00EF70A1" w:rsidRPr="00EF70A1" w:rsidRDefault="00EF70A1" w:rsidP="00EF70A1">
      <w:pPr>
        <w:suppressAutoHyphens/>
        <w:spacing w:line="240" w:lineRule="atLeast"/>
        <w:ind w:left="567" w:firstLine="568"/>
        <w:rPr>
          <w:sz w:val="24"/>
          <w:szCs w:val="24"/>
          <w:lang w:eastAsia="ar-SA"/>
        </w:rPr>
      </w:pPr>
      <w:r w:rsidRPr="00EF70A1">
        <w:rPr>
          <w:b/>
          <w:color w:val="000000"/>
          <w:sz w:val="24"/>
          <w:szCs w:val="24"/>
          <w:lang w:eastAsia="ar-SA"/>
        </w:rPr>
        <w:t>Акционерное общество «Саханефтегазсбыт»,</w:t>
      </w:r>
      <w:r w:rsidRPr="00EF70A1">
        <w:rPr>
          <w:sz w:val="24"/>
          <w:szCs w:val="24"/>
          <w:lang w:eastAsia="ar-SA"/>
        </w:rPr>
        <w:t xml:space="preserve"> именуемое в дальнейшем </w:t>
      </w:r>
      <w:r w:rsidRPr="00EF70A1">
        <w:rPr>
          <w:b/>
          <w:sz w:val="24"/>
          <w:szCs w:val="24"/>
          <w:lang w:eastAsia="ar-SA"/>
        </w:rPr>
        <w:t>«Заказчик»</w:t>
      </w:r>
      <w:r w:rsidRPr="00EF70A1">
        <w:rPr>
          <w:sz w:val="24"/>
          <w:szCs w:val="24"/>
          <w:lang w:eastAsia="ar-SA"/>
        </w:rPr>
        <w:t xml:space="preserve">, в лице генерального </w:t>
      </w:r>
      <w:r w:rsidRPr="00EF70A1">
        <w:rPr>
          <w:color w:val="000000"/>
          <w:sz w:val="24"/>
          <w:szCs w:val="24"/>
          <w:lang w:eastAsia="ar-SA"/>
        </w:rPr>
        <w:t xml:space="preserve">директора </w:t>
      </w:r>
      <w:r w:rsidRPr="00EF70A1">
        <w:rPr>
          <w:b/>
          <w:color w:val="000000"/>
          <w:sz w:val="24"/>
          <w:szCs w:val="24"/>
          <w:lang w:eastAsia="ar-SA"/>
        </w:rPr>
        <w:t>Лебедева Виктора Николаевича</w:t>
      </w:r>
      <w:r w:rsidRPr="00EF70A1">
        <w:rPr>
          <w:color w:val="000000"/>
          <w:sz w:val="24"/>
          <w:szCs w:val="24"/>
          <w:lang w:eastAsia="ar-SA"/>
        </w:rPr>
        <w:t>,</w:t>
      </w:r>
      <w:r w:rsidRPr="00EF70A1">
        <w:rPr>
          <w:sz w:val="24"/>
          <w:szCs w:val="24"/>
          <w:lang w:eastAsia="ar-SA"/>
        </w:rPr>
        <w:t xml:space="preserve"> действующего на основании Устава, с одной стороны, и</w:t>
      </w:r>
      <w:r w:rsidRPr="00EF70A1">
        <w:rPr>
          <w:b/>
          <w:sz w:val="24"/>
          <w:szCs w:val="24"/>
          <w:lang w:eastAsia="ar-SA"/>
        </w:rPr>
        <w:t>____________________________________,</w:t>
      </w:r>
      <w:r w:rsidRPr="00EF70A1">
        <w:rPr>
          <w:sz w:val="24"/>
          <w:szCs w:val="24"/>
          <w:lang w:eastAsia="ar-SA"/>
        </w:rPr>
        <w:t xml:space="preserve"> именуемое в дальнейшем </w:t>
      </w:r>
      <w:r w:rsidRPr="00EF70A1">
        <w:rPr>
          <w:b/>
          <w:bCs/>
          <w:sz w:val="24"/>
          <w:szCs w:val="24"/>
          <w:lang w:eastAsia="ar-SA"/>
        </w:rPr>
        <w:t>«Исполнитель»</w:t>
      </w:r>
      <w:r w:rsidRPr="00EF70A1">
        <w:rPr>
          <w:sz w:val="24"/>
          <w:szCs w:val="24"/>
          <w:lang w:eastAsia="ar-SA"/>
        </w:rPr>
        <w:t>, в лице _________________________________, действующего на основании Устава и свидетельства на право ведения аварийно-спасательных работ ______________________________________, выданного отраслевой комиссией ________________________________, совместно именуемые «Стороны», а по отдельности – «Сторона», на основании Протокола заседания закупочной комиссии АО «Саханефтегазсбыт» №___ от ___________, заключили настоящий договор о нижеследующем:</w:t>
      </w:r>
    </w:p>
    <w:p w14:paraId="2C12F186" w14:textId="77777777" w:rsidR="00EF70A1" w:rsidRPr="00EF70A1" w:rsidRDefault="00EF70A1" w:rsidP="00EF70A1">
      <w:pPr>
        <w:suppressAutoHyphens/>
        <w:spacing w:line="240" w:lineRule="atLeast"/>
        <w:ind w:left="567" w:firstLine="568"/>
        <w:rPr>
          <w:sz w:val="24"/>
          <w:szCs w:val="24"/>
          <w:lang w:eastAsia="ar-SA"/>
        </w:rPr>
      </w:pPr>
    </w:p>
    <w:p w14:paraId="6DC87E10" w14:textId="77777777" w:rsidR="00EF70A1" w:rsidRPr="00EF70A1" w:rsidRDefault="00EF70A1" w:rsidP="00EF70A1">
      <w:pPr>
        <w:numPr>
          <w:ilvl w:val="0"/>
          <w:numId w:val="47"/>
        </w:numPr>
        <w:suppressAutoHyphens/>
        <w:spacing w:after="200" w:line="240" w:lineRule="atLeast"/>
        <w:ind w:left="567" w:firstLine="568"/>
        <w:jc w:val="center"/>
        <w:rPr>
          <w:b/>
          <w:sz w:val="24"/>
          <w:szCs w:val="24"/>
          <w:lang w:eastAsia="ar-SA"/>
        </w:rPr>
      </w:pPr>
      <w:r w:rsidRPr="00EF70A1">
        <w:rPr>
          <w:b/>
          <w:color w:val="000000"/>
          <w:sz w:val="24"/>
          <w:szCs w:val="24"/>
          <w:lang w:eastAsia="ar-SA"/>
        </w:rPr>
        <w:t>Основные сокращения:</w:t>
      </w:r>
    </w:p>
    <w:p w14:paraId="3F992A97"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 ЧС - чрезвычайная ситуация </w:t>
      </w:r>
      <w:r w:rsidRPr="00EF70A1">
        <w:rPr>
          <w:color w:val="202122"/>
          <w:sz w:val="24"/>
          <w:szCs w:val="24"/>
          <w:shd w:val="clear" w:color="auto" w:fill="FFFFFF"/>
        </w:rPr>
        <w:t xml:space="preserve">обстановка на определённой территории, сложившаяся в результате аварии, опасного природного явления, катастрофы, распространения заболевания,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 согласно </w:t>
      </w:r>
      <w:r w:rsidRPr="00EF70A1">
        <w:rPr>
          <w:sz w:val="24"/>
          <w:szCs w:val="24"/>
        </w:rPr>
        <w:t xml:space="preserve">Федерального закона Российской Федерации от </w:t>
      </w:r>
      <w:r w:rsidRPr="00EF70A1">
        <w:rPr>
          <w:sz w:val="24"/>
          <w:szCs w:val="24"/>
          <w:lang w:bidi="en-US"/>
        </w:rPr>
        <w:t xml:space="preserve">21.12.1994 </w:t>
      </w:r>
      <w:r w:rsidRPr="00EF70A1">
        <w:rPr>
          <w:sz w:val="24"/>
          <w:szCs w:val="24"/>
        </w:rPr>
        <w:t>г. № 68-ФЗ «О защите населения и территорий от чрезвычайных ситуаций природного и техногенного характера»</w:t>
      </w:r>
      <w:r w:rsidRPr="00EF70A1">
        <w:rPr>
          <w:sz w:val="24"/>
          <w:szCs w:val="24"/>
          <w:lang w:eastAsia="ar-SA"/>
        </w:rPr>
        <w:t>;</w:t>
      </w:r>
    </w:p>
    <w:p w14:paraId="7203C994"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АСФ – аварийно-спасательное формирование;</w:t>
      </w:r>
    </w:p>
    <w:p w14:paraId="1659341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ТСУ – тактико-специальные учения;</w:t>
      </w:r>
    </w:p>
    <w:p w14:paraId="773043F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КШУ – командно-штабные учения;</w:t>
      </w:r>
    </w:p>
    <w:p w14:paraId="11AC9DB2"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ОПО – опасные производственные объекты;</w:t>
      </w:r>
    </w:p>
    <w:p w14:paraId="262A816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ПЛАРН – план по предупреждению и ликвидации разливов нефти и нефтепродуктов;</w:t>
      </w:r>
    </w:p>
    <w:p w14:paraId="47B3B1D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ПМЛА – план мероприятий по локализации и ликвидации аварий на объекте.</w:t>
      </w:r>
    </w:p>
    <w:p w14:paraId="53BAB2B7" w14:textId="77777777" w:rsidR="00EF70A1" w:rsidRPr="00EF70A1" w:rsidRDefault="00EF70A1" w:rsidP="00EF70A1">
      <w:pPr>
        <w:suppressAutoHyphens/>
        <w:spacing w:line="240" w:lineRule="atLeast"/>
        <w:ind w:left="567" w:firstLine="568"/>
        <w:rPr>
          <w:sz w:val="24"/>
          <w:szCs w:val="24"/>
          <w:lang w:eastAsia="ar-SA"/>
        </w:rPr>
      </w:pPr>
    </w:p>
    <w:p w14:paraId="3C66EB00"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2. Предмет договора</w:t>
      </w:r>
    </w:p>
    <w:p w14:paraId="535234A4" w14:textId="77777777" w:rsidR="00EF70A1" w:rsidRPr="00EF70A1" w:rsidRDefault="00EF70A1" w:rsidP="00EF70A1">
      <w:pPr>
        <w:widowControl w:val="0"/>
        <w:tabs>
          <w:tab w:val="left" w:pos="993"/>
          <w:tab w:val="left" w:pos="1349"/>
        </w:tabs>
        <w:spacing w:line="272" w:lineRule="exact"/>
        <w:ind w:left="567" w:right="20" w:firstLine="568"/>
        <w:rPr>
          <w:rFonts w:eastAsia="Calibri"/>
          <w:sz w:val="24"/>
          <w:szCs w:val="24"/>
        </w:rPr>
      </w:pPr>
      <w:r w:rsidRPr="00EF70A1">
        <w:rPr>
          <w:sz w:val="24"/>
          <w:szCs w:val="24"/>
          <w:lang w:eastAsia="ar-SA"/>
        </w:rPr>
        <w:t xml:space="preserve">2.1. Во исполнение требований </w:t>
      </w:r>
      <w:r w:rsidRPr="00EF70A1">
        <w:rPr>
          <w:rFonts w:eastAsia="Calibri"/>
          <w:sz w:val="24"/>
          <w:szCs w:val="24"/>
        </w:rPr>
        <w:t xml:space="preserve">Федерального закона Российской Федерации от </w:t>
      </w:r>
      <w:r w:rsidRPr="00EF70A1">
        <w:rPr>
          <w:rFonts w:eastAsia="Calibri"/>
          <w:sz w:val="24"/>
          <w:szCs w:val="24"/>
          <w:lang w:bidi="en-US"/>
        </w:rPr>
        <w:t>21.</w:t>
      </w:r>
      <w:r w:rsidRPr="00EF70A1">
        <w:rPr>
          <w:rFonts w:eastAsia="Calibri"/>
          <w:sz w:val="24"/>
          <w:szCs w:val="24"/>
        </w:rPr>
        <w:t>07.</w:t>
      </w:r>
      <w:r w:rsidRPr="00EF70A1">
        <w:rPr>
          <w:rFonts w:eastAsia="Calibri"/>
          <w:sz w:val="24"/>
          <w:szCs w:val="24"/>
          <w:lang w:bidi="en-US"/>
        </w:rPr>
        <w:t>1997</w:t>
      </w:r>
      <w:r w:rsidRPr="00EF70A1">
        <w:rPr>
          <w:rFonts w:eastAsia="Calibri"/>
          <w:sz w:val="24"/>
          <w:szCs w:val="24"/>
        </w:rPr>
        <w:t xml:space="preserve">г. </w:t>
      </w:r>
      <w:r w:rsidRPr="00EF70A1">
        <w:rPr>
          <w:rFonts w:eastAsia="Calibri"/>
          <w:sz w:val="24"/>
          <w:szCs w:val="24"/>
          <w:lang w:bidi="en-US"/>
        </w:rPr>
        <w:t xml:space="preserve">№ </w:t>
      </w:r>
      <w:r w:rsidRPr="00EF70A1">
        <w:rPr>
          <w:rFonts w:eastAsia="Calibri"/>
          <w:sz w:val="24"/>
          <w:szCs w:val="24"/>
        </w:rPr>
        <w:t xml:space="preserve">116-ФЗ «О промышленной безопасности опасных производственник объектов», Федерального закона Российской Федерации от </w:t>
      </w:r>
      <w:r w:rsidRPr="00EF70A1">
        <w:rPr>
          <w:rFonts w:eastAsia="Calibri"/>
          <w:sz w:val="24"/>
          <w:szCs w:val="24"/>
          <w:lang w:bidi="en-US"/>
        </w:rPr>
        <w:t>21.12.1994</w:t>
      </w:r>
      <w:r w:rsidRPr="00EF70A1">
        <w:rPr>
          <w:rFonts w:eastAsia="Calibri"/>
          <w:sz w:val="24"/>
          <w:szCs w:val="24"/>
        </w:rPr>
        <w:t xml:space="preserve">г. № 68-ФЗ «О защите населения и территорий от чрезвычайных ситуаций природного и техногенного характера», Федерального закона Российской Федерации от 22.06.1995г. № 151-ФЗ «Об аварийно-спасательных службах и статусе спасателей», </w:t>
      </w:r>
      <w:r w:rsidRPr="00EF70A1">
        <w:rPr>
          <w:rFonts w:eastAsia="Calibri"/>
          <w:bCs/>
          <w:sz w:val="24"/>
          <w:szCs w:val="24"/>
        </w:rPr>
        <w:t xml:space="preserve">Федерального закона «Об охране окружающей среды» от 10.01.2002 №7-ФЗ, Постановления Правительства РФ от 16.12.2020 №2124 «Об утверждении требований к составу и оснащению аварийно-спасательных служб и (или) аварийно-спасательных формирований, участвующих в осуществлении мероприятий по ликвидации разливов нефти и нефтепродуктов», </w:t>
      </w:r>
      <w:r w:rsidRPr="00EF70A1">
        <w:rPr>
          <w:rFonts w:eastAsia="Calibri"/>
          <w:bCs/>
          <w:color w:val="26282F"/>
          <w:sz w:val="24"/>
          <w:szCs w:val="24"/>
        </w:rPr>
        <w:t>Постановления Правительства РФ от 31.12.2020 г. № 2451 «Об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w:t>
      </w:r>
      <w:r w:rsidRPr="00EF70A1">
        <w:rPr>
          <w:sz w:val="24"/>
          <w:szCs w:val="24"/>
          <w:lang w:eastAsia="ar-SA"/>
        </w:rPr>
        <w:t xml:space="preserve">, Заказчик поручает и оплачивает, а Исполнитель принимает на себя обязательства:  </w:t>
      </w:r>
    </w:p>
    <w:p w14:paraId="13BA6906" w14:textId="77777777" w:rsidR="00EF70A1" w:rsidRPr="00EF70A1" w:rsidRDefault="00EF70A1" w:rsidP="00EF70A1">
      <w:pPr>
        <w:tabs>
          <w:tab w:val="left" w:pos="993"/>
        </w:tabs>
        <w:spacing w:line="240" w:lineRule="auto"/>
        <w:ind w:left="567" w:firstLine="426"/>
        <w:rPr>
          <w:sz w:val="24"/>
          <w:szCs w:val="24"/>
        </w:rPr>
      </w:pPr>
      <w:r w:rsidRPr="00EF70A1">
        <w:rPr>
          <w:sz w:val="24"/>
          <w:szCs w:val="24"/>
        </w:rPr>
        <w:t>1) поддерживать силы и средства в постоянной готовности к реагированию по ликвидации ЧС на обслуживаемых объектах Заказчика</w:t>
      </w:r>
      <w:r w:rsidRPr="00EF70A1">
        <w:rPr>
          <w:sz w:val="22"/>
          <w:szCs w:val="22"/>
        </w:rPr>
        <w:t>;</w:t>
      </w:r>
    </w:p>
    <w:p w14:paraId="715BBECD" w14:textId="77777777" w:rsidR="00EF70A1" w:rsidRPr="00EF70A1" w:rsidRDefault="00EF70A1" w:rsidP="00EF70A1">
      <w:pPr>
        <w:tabs>
          <w:tab w:val="left" w:pos="851"/>
        </w:tabs>
        <w:spacing w:line="240" w:lineRule="auto"/>
        <w:ind w:left="567" w:firstLine="426"/>
        <w:rPr>
          <w:sz w:val="24"/>
          <w:szCs w:val="24"/>
        </w:rPr>
      </w:pPr>
      <w:r w:rsidRPr="00EF70A1">
        <w:rPr>
          <w:sz w:val="24"/>
          <w:szCs w:val="24"/>
        </w:rPr>
        <w:t xml:space="preserve">2) проводить консультационно-профилактическую работу, направленную на предупреждение возникновения аварийных ситуаций, взрывов и выбросов опасных веществ для </w:t>
      </w:r>
      <w:r w:rsidRPr="00EF70A1">
        <w:rPr>
          <w:sz w:val="24"/>
          <w:szCs w:val="24"/>
        </w:rPr>
        <w:lastRenderedPageBreak/>
        <w:t>информирования персонала производственных объектов с НФГО и НАСФ на объектах АО «Саханефтегазсбыт»</w:t>
      </w:r>
    </w:p>
    <w:p w14:paraId="67B3C471" w14:textId="77777777" w:rsidR="00EF70A1" w:rsidRPr="00EF70A1" w:rsidRDefault="00EF70A1" w:rsidP="00EF70A1">
      <w:pPr>
        <w:tabs>
          <w:tab w:val="left" w:pos="851"/>
        </w:tabs>
        <w:spacing w:line="240" w:lineRule="auto"/>
        <w:ind w:left="567" w:firstLine="426"/>
        <w:rPr>
          <w:sz w:val="24"/>
          <w:szCs w:val="24"/>
        </w:rPr>
      </w:pPr>
      <w:r w:rsidRPr="00EF70A1">
        <w:rPr>
          <w:sz w:val="24"/>
          <w:szCs w:val="24"/>
        </w:rPr>
        <w:t>3) проводить профилактические осмотры опасных производственных объектов на основании согласованных графиков с привлечением персонала производственных объектов,</w:t>
      </w:r>
      <w:r w:rsidRPr="00EF70A1">
        <w:rPr>
          <w:sz w:val="22"/>
          <w:szCs w:val="22"/>
        </w:rPr>
        <w:t xml:space="preserve"> с целью обеспечения готовности организации к действиям по локализации и ликвидации последствий аварий на объектах Заказчика</w:t>
      </w:r>
      <w:r w:rsidRPr="00EF70A1">
        <w:rPr>
          <w:sz w:val="24"/>
          <w:szCs w:val="24"/>
        </w:rPr>
        <w:t>;</w:t>
      </w:r>
    </w:p>
    <w:p w14:paraId="76841A8F" w14:textId="77777777" w:rsidR="00EF70A1" w:rsidRPr="00EF70A1" w:rsidRDefault="00EF70A1" w:rsidP="00EF70A1">
      <w:pPr>
        <w:spacing w:line="240" w:lineRule="auto"/>
        <w:ind w:left="567" w:firstLine="426"/>
        <w:rPr>
          <w:sz w:val="24"/>
          <w:szCs w:val="24"/>
        </w:rPr>
      </w:pPr>
      <w:r w:rsidRPr="00EF70A1">
        <w:rPr>
          <w:sz w:val="24"/>
          <w:szCs w:val="24"/>
        </w:rPr>
        <w:t>4) согласовывать Планы мероприятий по локализации и ликвидации последствий аварий на ОПО;</w:t>
      </w:r>
    </w:p>
    <w:p w14:paraId="44FBD549" w14:textId="77777777" w:rsidR="00EF70A1" w:rsidRPr="00EF70A1" w:rsidRDefault="00EF70A1" w:rsidP="00EF70A1">
      <w:pPr>
        <w:tabs>
          <w:tab w:val="left" w:pos="993"/>
        </w:tabs>
        <w:suppressAutoHyphens/>
        <w:spacing w:line="240" w:lineRule="atLeast"/>
        <w:ind w:left="567" w:right="-1" w:firstLine="426"/>
        <w:rPr>
          <w:b/>
          <w:bCs/>
          <w:sz w:val="24"/>
          <w:szCs w:val="24"/>
          <w:lang w:eastAsia="ar-SA"/>
        </w:rPr>
      </w:pPr>
      <w:r w:rsidRPr="00EF70A1">
        <w:rPr>
          <w:sz w:val="24"/>
          <w:szCs w:val="24"/>
        </w:rPr>
        <w:t xml:space="preserve"> 5) проводить обязательные комплексные учения по графику (Приложение №2 к Договору), по разработанным и утвержденным Замыслам на проведение учений на объектах АО «Саханефтегазсбыт» с целью утверждения Планов по предупреждению и ликвидации разливов нефти и нефтепродуктов.</w:t>
      </w:r>
    </w:p>
    <w:p w14:paraId="0C323CBF" w14:textId="77777777" w:rsidR="00EF70A1" w:rsidRPr="00EF70A1" w:rsidRDefault="00EF70A1" w:rsidP="00EF70A1">
      <w:pPr>
        <w:tabs>
          <w:tab w:val="left" w:pos="993"/>
        </w:tabs>
        <w:suppressAutoHyphens/>
        <w:spacing w:line="240" w:lineRule="atLeast"/>
        <w:ind w:left="567" w:right="-1" w:firstLine="426"/>
        <w:rPr>
          <w:b/>
          <w:bCs/>
          <w:sz w:val="24"/>
          <w:szCs w:val="24"/>
          <w:lang w:eastAsia="ar-SA"/>
        </w:rPr>
      </w:pPr>
      <w:r w:rsidRPr="00EF70A1">
        <w:rPr>
          <w:sz w:val="24"/>
          <w:szCs w:val="24"/>
          <w:lang w:eastAsia="ar-SA"/>
        </w:rPr>
        <w:t>2.2. Перечисленные в п.2.1. обязательства, оказываются Исполнителем в отношении объектов, перечисленных в</w:t>
      </w:r>
      <w:r w:rsidRPr="00EF70A1">
        <w:rPr>
          <w:sz w:val="24"/>
          <w:szCs w:val="24"/>
        </w:rPr>
        <w:t xml:space="preserve"> Приложении № 1 к настоящему Договору;</w:t>
      </w:r>
    </w:p>
    <w:p w14:paraId="7E511C16" w14:textId="77777777" w:rsidR="00EF70A1" w:rsidRPr="00EF70A1" w:rsidRDefault="00EF70A1" w:rsidP="00EF70A1">
      <w:pPr>
        <w:tabs>
          <w:tab w:val="left" w:pos="993"/>
        </w:tabs>
        <w:suppressAutoHyphens/>
        <w:spacing w:line="240" w:lineRule="atLeast"/>
        <w:ind w:left="567" w:right="-1" w:firstLine="568"/>
        <w:rPr>
          <w:b/>
          <w:bCs/>
          <w:sz w:val="24"/>
          <w:szCs w:val="24"/>
          <w:lang w:eastAsia="ar-SA"/>
        </w:rPr>
      </w:pPr>
      <w:r w:rsidRPr="00EF70A1">
        <w:rPr>
          <w:b/>
          <w:bCs/>
          <w:sz w:val="24"/>
          <w:szCs w:val="24"/>
          <w:lang w:eastAsia="ar-SA"/>
        </w:rPr>
        <w:t xml:space="preserve">                  </w:t>
      </w:r>
    </w:p>
    <w:p w14:paraId="08AF7ABF" w14:textId="77777777" w:rsidR="00EF70A1" w:rsidRPr="00EF70A1" w:rsidRDefault="00EF70A1" w:rsidP="00EF70A1">
      <w:pPr>
        <w:suppressAutoHyphens/>
        <w:spacing w:line="240" w:lineRule="atLeast"/>
        <w:ind w:left="567" w:firstLine="568"/>
        <w:jc w:val="center"/>
        <w:rPr>
          <w:b/>
          <w:bCs/>
          <w:sz w:val="24"/>
          <w:szCs w:val="24"/>
          <w:lang w:eastAsia="ar-SA"/>
        </w:rPr>
      </w:pPr>
      <w:r w:rsidRPr="00EF70A1">
        <w:rPr>
          <w:b/>
          <w:bCs/>
          <w:sz w:val="24"/>
          <w:szCs w:val="24"/>
          <w:lang w:eastAsia="ar-SA"/>
        </w:rPr>
        <w:t>3. Права и обязанности сторон</w:t>
      </w:r>
    </w:p>
    <w:p w14:paraId="4F04A383" w14:textId="77777777" w:rsidR="00EF70A1" w:rsidRPr="00EF70A1" w:rsidRDefault="00EF70A1" w:rsidP="00EF70A1">
      <w:pPr>
        <w:suppressAutoHyphens/>
        <w:spacing w:line="240" w:lineRule="atLeast"/>
        <w:ind w:left="567" w:firstLine="568"/>
        <w:outlineLvl w:val="0"/>
        <w:rPr>
          <w:b/>
          <w:sz w:val="24"/>
          <w:szCs w:val="24"/>
          <w:lang w:eastAsia="ar-SA"/>
        </w:rPr>
      </w:pPr>
      <w:r w:rsidRPr="00EF70A1">
        <w:rPr>
          <w:b/>
          <w:sz w:val="24"/>
          <w:szCs w:val="24"/>
          <w:lang w:eastAsia="ar-SA"/>
        </w:rPr>
        <w:t>3.1. Заказчик обязуется:</w:t>
      </w:r>
    </w:p>
    <w:p w14:paraId="0001C64A" w14:textId="77777777" w:rsidR="00EF70A1" w:rsidRPr="00EF70A1" w:rsidRDefault="00EF70A1" w:rsidP="00EF70A1">
      <w:pPr>
        <w:tabs>
          <w:tab w:val="left" w:pos="1276"/>
        </w:tabs>
        <w:suppressAutoHyphens/>
        <w:spacing w:line="240" w:lineRule="atLeast"/>
        <w:ind w:left="567" w:firstLine="568"/>
        <w:rPr>
          <w:bCs/>
          <w:color w:val="000000"/>
          <w:sz w:val="24"/>
          <w:szCs w:val="24"/>
          <w:lang w:eastAsia="ar-SA"/>
        </w:rPr>
      </w:pPr>
      <w:r w:rsidRPr="00EF70A1">
        <w:rPr>
          <w:sz w:val="24"/>
          <w:szCs w:val="24"/>
          <w:lang w:eastAsia="ar-SA"/>
        </w:rPr>
        <w:t>3.1.1.</w:t>
      </w:r>
      <w:r w:rsidRPr="00EF70A1">
        <w:rPr>
          <w:sz w:val="24"/>
          <w:szCs w:val="24"/>
          <w:lang w:eastAsia="ar-SA"/>
        </w:rPr>
        <w:tab/>
        <w:t xml:space="preserve"> </w:t>
      </w:r>
      <w:r w:rsidRPr="00EF70A1">
        <w:rPr>
          <w:bCs/>
          <w:color w:val="000000"/>
          <w:sz w:val="24"/>
          <w:szCs w:val="24"/>
          <w:lang w:eastAsia="ar-SA"/>
        </w:rPr>
        <w:t>При эксплуатации Объектов руководствоваться в своей деятельности требованиями промышленной, пожарной и экологической безопасности, установленными законодательством, действующими ГОСТ и техническими условиями проведения регламентных работ по обслуживанию оборудования, требованиями охраны труда и промышленной санитарии</w:t>
      </w:r>
    </w:p>
    <w:p w14:paraId="5F20B55C" w14:textId="77777777" w:rsidR="00EF70A1" w:rsidRPr="00EF70A1" w:rsidRDefault="00EF70A1" w:rsidP="00EF70A1">
      <w:pPr>
        <w:tabs>
          <w:tab w:val="left" w:pos="1276"/>
        </w:tabs>
        <w:suppressAutoHyphens/>
        <w:spacing w:line="240" w:lineRule="atLeast"/>
        <w:ind w:left="567" w:firstLine="568"/>
        <w:rPr>
          <w:bCs/>
          <w:color w:val="000000"/>
          <w:sz w:val="24"/>
          <w:szCs w:val="24"/>
          <w:lang w:eastAsia="ar-SA"/>
        </w:rPr>
      </w:pPr>
      <w:r w:rsidRPr="00EF70A1">
        <w:rPr>
          <w:bCs/>
          <w:color w:val="000000"/>
          <w:sz w:val="24"/>
          <w:szCs w:val="24"/>
          <w:lang w:eastAsia="ar-SA"/>
        </w:rPr>
        <w:t xml:space="preserve">3.1.2. Выполнять письменные рекомендации Исполнителя, направленные на устранение в деятельности Заказчика нарушений требований российского законодательства в области пожарной, промышленной и экологической безопасности, создающих угрозу возникновения ЧС. </w:t>
      </w:r>
    </w:p>
    <w:p w14:paraId="04DA7846"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3.1.3.</w:t>
      </w:r>
      <w:r w:rsidRPr="00EF70A1">
        <w:rPr>
          <w:sz w:val="24"/>
          <w:szCs w:val="24"/>
          <w:lang w:eastAsia="ar-SA"/>
        </w:rPr>
        <w:tab/>
        <w:t xml:space="preserve"> Предоставлять Исполнителю полную, достоверную информацию об обслуживаемых </w:t>
      </w:r>
      <w:r w:rsidRPr="00EF70A1">
        <w:rPr>
          <w:b/>
          <w:bCs/>
          <w:sz w:val="24"/>
          <w:szCs w:val="24"/>
          <w:lang w:eastAsia="ar-SA"/>
        </w:rPr>
        <w:t>Объектах</w:t>
      </w:r>
      <w:r w:rsidRPr="00EF70A1">
        <w:rPr>
          <w:sz w:val="24"/>
          <w:szCs w:val="24"/>
          <w:lang w:eastAsia="ar-SA"/>
        </w:rPr>
        <w:t>, необходимую ему для оказания услуг и проведения работ по настоящему договору.</w:t>
      </w:r>
    </w:p>
    <w:p w14:paraId="4C44BB58"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3.1.4.</w:t>
      </w:r>
      <w:r w:rsidRPr="00EF70A1">
        <w:rPr>
          <w:sz w:val="24"/>
          <w:szCs w:val="24"/>
          <w:lang w:eastAsia="ar-SA"/>
        </w:rPr>
        <w:tab/>
        <w:t xml:space="preserve"> В случае возникновения </w:t>
      </w:r>
      <w:r w:rsidRPr="00EF70A1">
        <w:rPr>
          <w:b/>
          <w:bCs/>
          <w:sz w:val="24"/>
          <w:szCs w:val="24"/>
          <w:lang w:eastAsia="ar-SA"/>
        </w:rPr>
        <w:t>ЧС</w:t>
      </w:r>
      <w:r w:rsidRPr="00EF70A1">
        <w:rPr>
          <w:sz w:val="24"/>
          <w:szCs w:val="24"/>
          <w:lang w:eastAsia="ar-SA"/>
        </w:rPr>
        <w:t xml:space="preserve"> незамедлительно уведомить Исполнителя об ее возникновении.</w:t>
      </w:r>
    </w:p>
    <w:p w14:paraId="03D3F55D"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3.1.5.</w:t>
      </w:r>
      <w:r w:rsidRPr="00EF70A1">
        <w:rPr>
          <w:sz w:val="24"/>
          <w:szCs w:val="24"/>
          <w:lang w:eastAsia="ar-SA"/>
        </w:rPr>
        <w:tab/>
        <w:t xml:space="preserve">Обеспечивать беспрепятственный доступ сил и средств Исполнителя на территорию и </w:t>
      </w:r>
      <w:r w:rsidRPr="00EF70A1">
        <w:rPr>
          <w:b/>
          <w:bCs/>
          <w:sz w:val="24"/>
          <w:szCs w:val="24"/>
          <w:lang w:eastAsia="ar-SA"/>
        </w:rPr>
        <w:t>Объекты</w:t>
      </w:r>
      <w:r w:rsidRPr="00EF70A1">
        <w:rPr>
          <w:sz w:val="24"/>
          <w:szCs w:val="24"/>
          <w:lang w:eastAsia="ar-SA"/>
        </w:rPr>
        <w:t xml:space="preserve"> для проведения работ по локализации и ликвидации </w:t>
      </w:r>
      <w:r w:rsidRPr="00EF70A1">
        <w:rPr>
          <w:b/>
          <w:bCs/>
          <w:sz w:val="24"/>
          <w:szCs w:val="24"/>
          <w:lang w:eastAsia="ar-SA"/>
        </w:rPr>
        <w:t>ЧС</w:t>
      </w:r>
      <w:r w:rsidRPr="00EF70A1">
        <w:rPr>
          <w:sz w:val="24"/>
          <w:szCs w:val="24"/>
          <w:lang w:eastAsia="ar-SA"/>
        </w:rPr>
        <w:t>, согласованных надлежащим образом с Заказчиком.</w:t>
      </w:r>
    </w:p>
    <w:p w14:paraId="7578B4D1"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3.1.6. Оказывать Исполнителю содействие в оказании услуг в соответствии с условиями настоящего договора.</w:t>
      </w:r>
    </w:p>
    <w:p w14:paraId="32BDB36F"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3.1.7. Принимать выполненные услуги и работы, а также оплачивать их в установленном настоящим договором порядке.</w:t>
      </w:r>
    </w:p>
    <w:p w14:paraId="32996664" w14:textId="77777777" w:rsidR="00EF70A1" w:rsidRPr="00EF70A1" w:rsidRDefault="00EF70A1" w:rsidP="00EF70A1">
      <w:pPr>
        <w:tabs>
          <w:tab w:val="left" w:pos="1276"/>
        </w:tabs>
        <w:suppressAutoHyphens/>
        <w:spacing w:line="240" w:lineRule="atLeast"/>
        <w:ind w:left="567" w:firstLine="568"/>
        <w:outlineLvl w:val="0"/>
        <w:rPr>
          <w:b/>
          <w:sz w:val="24"/>
          <w:szCs w:val="24"/>
          <w:lang w:eastAsia="ar-SA"/>
        </w:rPr>
      </w:pPr>
      <w:r w:rsidRPr="00EF70A1">
        <w:rPr>
          <w:b/>
          <w:sz w:val="24"/>
          <w:szCs w:val="24"/>
          <w:lang w:eastAsia="ar-SA"/>
        </w:rPr>
        <w:t>3.2. Заказчик вправе:</w:t>
      </w:r>
    </w:p>
    <w:p w14:paraId="41F9E597" w14:textId="77777777" w:rsidR="00EF70A1" w:rsidRPr="00EF70A1" w:rsidRDefault="00EF70A1" w:rsidP="00EF70A1">
      <w:pPr>
        <w:tabs>
          <w:tab w:val="left" w:pos="1134"/>
          <w:tab w:val="left" w:pos="1276"/>
        </w:tabs>
        <w:suppressAutoHyphens/>
        <w:spacing w:line="240" w:lineRule="atLeast"/>
        <w:ind w:left="567" w:firstLine="568"/>
        <w:rPr>
          <w:sz w:val="24"/>
          <w:szCs w:val="24"/>
          <w:lang w:eastAsia="ar-SA"/>
        </w:rPr>
      </w:pPr>
      <w:r w:rsidRPr="00EF70A1">
        <w:rPr>
          <w:sz w:val="24"/>
          <w:szCs w:val="24"/>
          <w:lang w:eastAsia="ar-SA"/>
        </w:rPr>
        <w:t>3.2.1. Осуществлять контроль за ходом и качеством оказываемых услуг, соблюдением сроков их выполнения, не вмешиваясь при этом в оперативно-хозяйственную деятельность Исполнителя.</w:t>
      </w:r>
    </w:p>
    <w:p w14:paraId="2AE9B4D6" w14:textId="77777777" w:rsidR="00EF70A1" w:rsidRPr="00EF70A1" w:rsidRDefault="00EF70A1" w:rsidP="00EF70A1">
      <w:pPr>
        <w:tabs>
          <w:tab w:val="left" w:pos="1134"/>
          <w:tab w:val="left" w:pos="1276"/>
        </w:tabs>
        <w:suppressAutoHyphens/>
        <w:spacing w:line="240" w:lineRule="atLeast"/>
        <w:ind w:left="567" w:firstLine="568"/>
        <w:rPr>
          <w:sz w:val="24"/>
          <w:szCs w:val="24"/>
        </w:rPr>
      </w:pPr>
      <w:r w:rsidRPr="00EF70A1">
        <w:rPr>
          <w:sz w:val="24"/>
          <w:szCs w:val="24"/>
          <w:lang w:eastAsia="ar-SA"/>
        </w:rPr>
        <w:t>3.2.2.</w:t>
      </w:r>
      <w:r w:rsidRPr="00EF70A1">
        <w:rPr>
          <w:sz w:val="24"/>
          <w:szCs w:val="24"/>
        </w:rPr>
        <w:t xml:space="preserve">  Осуществлять контроль над исполнением ПАСФ Исполнителя.</w:t>
      </w:r>
    </w:p>
    <w:p w14:paraId="62CB4D8E"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rPr>
        <w:t>3.2.3. Заказчик имеет право осуществлять контроль над исполнением ПАСФ обязательств:</w:t>
      </w:r>
    </w:p>
    <w:p w14:paraId="2C6B3C4B" w14:textId="77777777" w:rsidR="00EF70A1" w:rsidRPr="00EF70A1" w:rsidRDefault="00EF70A1" w:rsidP="00EF70A1">
      <w:pPr>
        <w:tabs>
          <w:tab w:val="left" w:pos="1276"/>
        </w:tabs>
        <w:suppressAutoHyphens/>
        <w:spacing w:line="240" w:lineRule="atLeast"/>
        <w:ind w:left="567" w:firstLine="0"/>
        <w:rPr>
          <w:sz w:val="24"/>
          <w:szCs w:val="24"/>
          <w:lang w:eastAsia="ar-SA"/>
        </w:rPr>
      </w:pPr>
      <w:r w:rsidRPr="00EF70A1">
        <w:rPr>
          <w:sz w:val="24"/>
          <w:szCs w:val="24"/>
        </w:rPr>
        <w:t>- о заключении на период выполнения работ/оказания услуг договоров добровольного страхования от несчастных случаев работников ПАСФ Участника;</w:t>
      </w:r>
    </w:p>
    <w:p w14:paraId="28F4DED1" w14:textId="77777777" w:rsidR="00EF70A1" w:rsidRPr="00EF70A1" w:rsidRDefault="00EF70A1" w:rsidP="00EF70A1">
      <w:pPr>
        <w:tabs>
          <w:tab w:val="left" w:pos="1276"/>
        </w:tabs>
        <w:suppressAutoHyphens/>
        <w:spacing w:line="240" w:lineRule="atLeast"/>
        <w:ind w:left="567" w:firstLine="0"/>
        <w:rPr>
          <w:sz w:val="24"/>
          <w:szCs w:val="24"/>
          <w:lang w:eastAsia="ar-SA"/>
        </w:rPr>
      </w:pPr>
      <w:r w:rsidRPr="00EF70A1">
        <w:rPr>
          <w:sz w:val="24"/>
          <w:szCs w:val="24"/>
        </w:rPr>
        <w:t>- о проведении предварительных медицинских осмотров работников ПАСФ Участника на предмет отсутствия противопоказаний по состоянию здоровья к выполнению работ/оказанию услуг. (в договор)</w:t>
      </w:r>
    </w:p>
    <w:p w14:paraId="5514BC09" w14:textId="77777777" w:rsidR="00EF70A1" w:rsidRPr="00EF70A1" w:rsidRDefault="00EF70A1" w:rsidP="00EF70A1">
      <w:pPr>
        <w:tabs>
          <w:tab w:val="left" w:pos="1134"/>
          <w:tab w:val="left" w:pos="1276"/>
        </w:tabs>
        <w:suppressAutoHyphens/>
        <w:spacing w:line="240" w:lineRule="atLeast"/>
        <w:ind w:left="567" w:firstLine="568"/>
        <w:rPr>
          <w:sz w:val="24"/>
          <w:szCs w:val="24"/>
          <w:highlight w:val="green"/>
        </w:rPr>
      </w:pPr>
    </w:p>
    <w:p w14:paraId="177E8362" w14:textId="77777777" w:rsidR="00EF70A1" w:rsidRPr="00EF70A1" w:rsidRDefault="00EF70A1" w:rsidP="00EF70A1">
      <w:pPr>
        <w:tabs>
          <w:tab w:val="left" w:pos="1276"/>
        </w:tabs>
        <w:suppressAutoHyphens/>
        <w:spacing w:line="240" w:lineRule="atLeast"/>
        <w:ind w:left="567" w:firstLine="568"/>
        <w:rPr>
          <w:sz w:val="24"/>
          <w:szCs w:val="24"/>
          <w:lang w:eastAsia="ar-SA"/>
        </w:rPr>
      </w:pPr>
      <w:r w:rsidRPr="00EF70A1">
        <w:rPr>
          <w:sz w:val="24"/>
          <w:szCs w:val="24"/>
          <w:lang w:eastAsia="ar-SA"/>
        </w:rPr>
        <w:t>3.2.4. В случае возникновения ЧС, предоставлять Исполнителю необходимую технику и средства, а также помещения для хранения необходимых материалов (сорбента, средств ЛРН) и прочего аварийно-спасательного оборудования согласно оформленной заявки. Условия предоставления техники, средств, помещений и прочего аварийно-спасательного оборудования оформляются Сторонами дополнительными соглашениями к настоящему договору.</w:t>
      </w:r>
    </w:p>
    <w:p w14:paraId="6B82FF78" w14:textId="77777777" w:rsidR="00EF70A1" w:rsidRPr="00EF70A1" w:rsidRDefault="00EF70A1" w:rsidP="00EF70A1">
      <w:pPr>
        <w:tabs>
          <w:tab w:val="left" w:pos="1276"/>
        </w:tabs>
        <w:suppressAutoHyphens/>
        <w:spacing w:line="240" w:lineRule="atLeast"/>
        <w:ind w:left="567" w:firstLine="568"/>
        <w:rPr>
          <w:sz w:val="24"/>
          <w:szCs w:val="24"/>
          <w:lang w:eastAsia="ar-SA"/>
        </w:rPr>
      </w:pPr>
    </w:p>
    <w:p w14:paraId="1B8F99A1" w14:textId="77777777" w:rsidR="00EF70A1" w:rsidRPr="00EF70A1" w:rsidRDefault="00EF70A1" w:rsidP="00EF70A1">
      <w:pPr>
        <w:suppressAutoHyphens/>
        <w:spacing w:line="240" w:lineRule="atLeast"/>
        <w:ind w:left="567" w:firstLine="568"/>
        <w:outlineLvl w:val="0"/>
        <w:rPr>
          <w:b/>
          <w:sz w:val="24"/>
          <w:szCs w:val="24"/>
          <w:lang w:eastAsia="ar-SA"/>
        </w:rPr>
      </w:pPr>
    </w:p>
    <w:p w14:paraId="6F0572DA" w14:textId="77777777" w:rsidR="00EF70A1" w:rsidRPr="00EF70A1" w:rsidRDefault="00EF70A1" w:rsidP="00EF70A1">
      <w:pPr>
        <w:suppressAutoHyphens/>
        <w:spacing w:line="240" w:lineRule="atLeast"/>
        <w:ind w:left="567" w:firstLine="568"/>
        <w:outlineLvl w:val="0"/>
        <w:rPr>
          <w:b/>
          <w:sz w:val="24"/>
          <w:szCs w:val="24"/>
          <w:lang w:eastAsia="ar-SA"/>
        </w:rPr>
      </w:pPr>
      <w:r w:rsidRPr="00EF70A1">
        <w:rPr>
          <w:b/>
          <w:sz w:val="24"/>
          <w:szCs w:val="24"/>
          <w:lang w:eastAsia="ar-SA"/>
        </w:rPr>
        <w:lastRenderedPageBreak/>
        <w:t>3.3. Исполнитель обязуется:</w:t>
      </w:r>
    </w:p>
    <w:p w14:paraId="3F140C55"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3.3.1. Поддерживать силы и специальные технические средства в постоянной готовности к выдвижению и проведению аварийно-спасательных работ по ликвидации </w:t>
      </w:r>
      <w:r w:rsidRPr="00EF70A1">
        <w:rPr>
          <w:b/>
          <w:bCs/>
          <w:sz w:val="24"/>
          <w:szCs w:val="24"/>
          <w:lang w:eastAsia="ar-SA"/>
        </w:rPr>
        <w:t>ЧС</w:t>
      </w:r>
      <w:r w:rsidRPr="00EF70A1">
        <w:rPr>
          <w:sz w:val="24"/>
          <w:szCs w:val="24"/>
          <w:lang w:eastAsia="ar-SA"/>
        </w:rPr>
        <w:t xml:space="preserve"> на обслуживаемых </w:t>
      </w:r>
      <w:r w:rsidRPr="00EF70A1">
        <w:rPr>
          <w:b/>
          <w:bCs/>
          <w:sz w:val="24"/>
          <w:szCs w:val="24"/>
          <w:lang w:eastAsia="ar-SA"/>
        </w:rPr>
        <w:t>Объектах</w:t>
      </w:r>
      <w:r w:rsidRPr="00EF70A1">
        <w:rPr>
          <w:sz w:val="24"/>
          <w:szCs w:val="24"/>
          <w:lang w:eastAsia="ar-SA"/>
        </w:rPr>
        <w:t xml:space="preserve"> Заказчика в соответствии с действующими нормативно-правовым актом РФ (п.2.1 настоящего Договора).</w:t>
      </w:r>
    </w:p>
    <w:p w14:paraId="7F29EB85"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3.3.2. </w:t>
      </w:r>
      <w:r w:rsidRPr="00EF70A1">
        <w:rPr>
          <w:sz w:val="24"/>
          <w:szCs w:val="24"/>
        </w:rPr>
        <w:t>Проводить обязательные комплексные учения по графику, по разработанным и утвержденным Замыслом на проведение учений на объектах АО «Саханефтегазсбыт» с целью утверждения Планов по предупреждению и ликвидации разливов нефти и нефтепродуктов (Приложение №2).</w:t>
      </w:r>
    </w:p>
    <w:p w14:paraId="063D5AEF" w14:textId="77777777" w:rsidR="00EF70A1" w:rsidRPr="00EF70A1" w:rsidRDefault="00EF70A1" w:rsidP="00EF70A1">
      <w:pPr>
        <w:suppressAutoHyphens/>
        <w:spacing w:line="240" w:lineRule="auto"/>
        <w:ind w:left="567" w:firstLine="568"/>
        <w:rPr>
          <w:sz w:val="24"/>
          <w:szCs w:val="24"/>
          <w:lang w:eastAsia="ar-SA"/>
        </w:rPr>
      </w:pPr>
      <w:r w:rsidRPr="00EF70A1">
        <w:rPr>
          <w:sz w:val="24"/>
          <w:szCs w:val="24"/>
          <w:lang w:eastAsia="ar-SA"/>
        </w:rPr>
        <w:t xml:space="preserve">3.3.3. Ежемесячно производить мониторинг возникновения ЧС природного, техногенного и биолого-социального характера. </w:t>
      </w:r>
    </w:p>
    <w:p w14:paraId="7AD641FC" w14:textId="77777777" w:rsidR="00EF70A1" w:rsidRPr="00EF70A1" w:rsidRDefault="00EF70A1" w:rsidP="00EF70A1">
      <w:pPr>
        <w:tabs>
          <w:tab w:val="left" w:pos="993"/>
        </w:tabs>
        <w:suppressAutoHyphens/>
        <w:spacing w:line="240" w:lineRule="auto"/>
        <w:ind w:left="567" w:firstLine="568"/>
        <w:rPr>
          <w:sz w:val="24"/>
          <w:szCs w:val="24"/>
          <w:lang w:eastAsia="ar-SA"/>
        </w:rPr>
      </w:pPr>
      <w:r w:rsidRPr="00EF70A1">
        <w:rPr>
          <w:sz w:val="24"/>
          <w:szCs w:val="24"/>
          <w:lang w:eastAsia="ar-SA"/>
        </w:rPr>
        <w:t>3.3.4.</w:t>
      </w:r>
      <w:r w:rsidRPr="00EF70A1">
        <w:rPr>
          <w:sz w:val="24"/>
          <w:szCs w:val="24"/>
          <w:lang w:eastAsia="ar-SA"/>
        </w:rPr>
        <w:tab/>
        <w:t xml:space="preserve">Обеспечить реагирование сил и средств согласно ПЛАРН, ПМЛА с момента получения от Заказчика информации о </w:t>
      </w:r>
      <w:r w:rsidRPr="00EF70A1">
        <w:rPr>
          <w:b/>
          <w:bCs/>
          <w:sz w:val="24"/>
          <w:szCs w:val="24"/>
          <w:lang w:eastAsia="ar-SA"/>
        </w:rPr>
        <w:t>ЧС,</w:t>
      </w:r>
      <w:r w:rsidRPr="00EF70A1">
        <w:rPr>
          <w:sz w:val="24"/>
          <w:szCs w:val="24"/>
          <w:lang w:eastAsia="ar-SA"/>
        </w:rPr>
        <w:t xml:space="preserve"> связанных с эксплуатацией обслуживаемых объектов нефти и нефтепродуктов Заказчика.</w:t>
      </w:r>
    </w:p>
    <w:p w14:paraId="08AE6579" w14:textId="77777777" w:rsidR="00EF70A1" w:rsidRPr="00EF70A1" w:rsidRDefault="00EF70A1" w:rsidP="00EF70A1">
      <w:pPr>
        <w:spacing w:line="240" w:lineRule="auto"/>
        <w:ind w:left="567" w:firstLine="426"/>
        <w:rPr>
          <w:sz w:val="24"/>
          <w:szCs w:val="24"/>
        </w:rPr>
      </w:pPr>
      <w:r w:rsidRPr="00EF70A1">
        <w:rPr>
          <w:sz w:val="24"/>
          <w:szCs w:val="24"/>
          <w:lang w:eastAsia="ar-SA"/>
        </w:rPr>
        <w:t xml:space="preserve">3.3.5. </w:t>
      </w:r>
      <w:r w:rsidRPr="00EF70A1">
        <w:rPr>
          <w:sz w:val="24"/>
          <w:szCs w:val="24"/>
        </w:rPr>
        <w:t>По информации о ЧС на объекте Заказчика обеспечить реагирование (выезд) сил и средств на объекты Заказчика в течение (время сбора 40 мин., убытие к месту ЧС, время реагирования 15 мин.).</w:t>
      </w:r>
    </w:p>
    <w:p w14:paraId="25778F6D" w14:textId="77777777" w:rsidR="00EF70A1" w:rsidRPr="00EF70A1" w:rsidRDefault="00EF70A1" w:rsidP="00EF70A1">
      <w:pPr>
        <w:spacing w:line="240" w:lineRule="auto"/>
        <w:ind w:left="567" w:firstLine="426"/>
        <w:rPr>
          <w:sz w:val="24"/>
          <w:szCs w:val="24"/>
        </w:rPr>
      </w:pPr>
      <w:r w:rsidRPr="00EF70A1">
        <w:rPr>
          <w:sz w:val="24"/>
          <w:szCs w:val="24"/>
        </w:rPr>
        <w:t>3.3.6. Прибыть на объект Заказчика по информации о ЧС и провести аварийно-спасательные работы по локализации и ликвидации ЧС, связанные с разливами нефти и нефтепродукта, газоспасательными работами.</w:t>
      </w:r>
    </w:p>
    <w:p w14:paraId="76C61279" w14:textId="77777777" w:rsidR="00EF70A1" w:rsidRPr="00EF70A1" w:rsidRDefault="00EF70A1" w:rsidP="00EF70A1">
      <w:pPr>
        <w:spacing w:line="240" w:lineRule="auto"/>
        <w:ind w:left="567" w:firstLine="426"/>
        <w:rPr>
          <w:sz w:val="24"/>
          <w:szCs w:val="24"/>
        </w:rPr>
      </w:pPr>
      <w:r w:rsidRPr="00EF70A1">
        <w:rPr>
          <w:sz w:val="24"/>
          <w:szCs w:val="24"/>
        </w:rPr>
        <w:t>3.3.7. Применять силы и средства Исполнителя для проведения учений, газоспасательных работ, локализации, ликвидации разливов нефти и нефтепродуктов, а также их последствий на Объектах Заказчика в соответствии с утвержденными ПЛАРН на объектах Заказчика</w:t>
      </w:r>
    </w:p>
    <w:p w14:paraId="27BFAFE8" w14:textId="77777777" w:rsidR="00EF70A1" w:rsidRPr="00EF70A1" w:rsidRDefault="00EF70A1" w:rsidP="00EF70A1">
      <w:pPr>
        <w:spacing w:line="240" w:lineRule="auto"/>
        <w:ind w:left="567" w:firstLine="426"/>
        <w:rPr>
          <w:sz w:val="24"/>
          <w:szCs w:val="24"/>
        </w:rPr>
      </w:pPr>
      <w:r w:rsidRPr="00EF70A1">
        <w:rPr>
          <w:sz w:val="24"/>
          <w:szCs w:val="24"/>
        </w:rPr>
        <w:t>3.3.8. Проводить газоспасательные работы, работы по локализации, ликвидации разливов нефти и нефтепродуктов, а также их последствий на Объектах Заказчика в круглосуточном режиме до полной ликвидации последствий разлива нефти или нефтепродуктов.</w:t>
      </w:r>
    </w:p>
    <w:p w14:paraId="7FCC2C2C" w14:textId="77777777" w:rsidR="00EF70A1" w:rsidRPr="00EF70A1" w:rsidRDefault="00EF70A1" w:rsidP="00EF70A1">
      <w:pPr>
        <w:spacing w:line="240" w:lineRule="auto"/>
        <w:ind w:left="567" w:firstLine="426"/>
        <w:rPr>
          <w:sz w:val="24"/>
          <w:szCs w:val="24"/>
        </w:rPr>
      </w:pPr>
      <w:r w:rsidRPr="00EF70A1">
        <w:rPr>
          <w:sz w:val="24"/>
          <w:szCs w:val="24"/>
        </w:rPr>
        <w:t>3.3.9. Участвовать в работе комиссий по определению степени готовности сил и средств Заказчика к ликвидации разливов нефти и нефтепродуктов в составе нештатных аварийно-спасательных формирований, по установлению причин и обстоятельств, произошедших на Объектах Заказчика разливов нефти и нефтепродуктов, разработке предложений по их предупреждению и снижению потерь от них.</w:t>
      </w:r>
    </w:p>
    <w:p w14:paraId="56C78C78" w14:textId="77777777" w:rsidR="00EF70A1" w:rsidRPr="00EF70A1" w:rsidRDefault="00EF70A1" w:rsidP="00EF70A1">
      <w:pPr>
        <w:spacing w:line="240" w:lineRule="auto"/>
        <w:ind w:left="567" w:firstLine="426"/>
        <w:rPr>
          <w:sz w:val="24"/>
          <w:szCs w:val="24"/>
        </w:rPr>
      </w:pPr>
      <w:r w:rsidRPr="00EF70A1">
        <w:rPr>
          <w:sz w:val="24"/>
          <w:szCs w:val="24"/>
          <w:lang w:eastAsia="ar-SA"/>
        </w:rPr>
        <w:t xml:space="preserve">3.3.10. Нормативное время </w:t>
      </w:r>
      <w:r w:rsidRPr="00EF70A1">
        <w:rPr>
          <w:sz w:val="24"/>
          <w:szCs w:val="24"/>
        </w:rPr>
        <w:t>прибытия сил и средств АСФ к объектам Заказчика:</w:t>
      </w:r>
    </w:p>
    <w:p w14:paraId="4064B46E" w14:textId="77777777" w:rsidR="00EF70A1" w:rsidRPr="00EF70A1" w:rsidRDefault="00EF70A1" w:rsidP="00EF70A1">
      <w:pPr>
        <w:spacing w:line="240" w:lineRule="auto"/>
        <w:ind w:left="567" w:firstLine="851"/>
        <w:rPr>
          <w:sz w:val="24"/>
          <w:szCs w:val="24"/>
          <w:lang w:eastAsia="ar-SA"/>
        </w:rPr>
      </w:pPr>
      <w:r w:rsidRPr="00EF70A1">
        <w:rPr>
          <w:sz w:val="24"/>
          <w:szCs w:val="24"/>
        </w:rPr>
        <w:t>- связанных с утечкой газа - не превышающие 1 час после получения информации о ЧС;</w:t>
      </w:r>
    </w:p>
    <w:p w14:paraId="726ABBD2" w14:textId="77777777" w:rsidR="00EF70A1" w:rsidRPr="00EF70A1" w:rsidRDefault="00EF70A1" w:rsidP="00EF70A1">
      <w:pPr>
        <w:spacing w:line="240" w:lineRule="auto"/>
        <w:ind w:left="567" w:firstLine="851"/>
        <w:rPr>
          <w:sz w:val="24"/>
          <w:szCs w:val="24"/>
        </w:rPr>
      </w:pPr>
      <w:r w:rsidRPr="00EF70A1">
        <w:rPr>
          <w:sz w:val="24"/>
          <w:szCs w:val="24"/>
        </w:rPr>
        <w:t>- связанных с разливом нефти и нефтепродуктов - не превышающие время ликвидации аварийного разлива нефти и нефтепродуктов 4 часа - при разливе в акватории, 6 часов - при разливе на почве с момента поступления информации о разливе.</w:t>
      </w:r>
    </w:p>
    <w:p w14:paraId="03B45BA8" w14:textId="77777777" w:rsidR="00EF70A1" w:rsidRPr="00EF70A1" w:rsidRDefault="00EF70A1" w:rsidP="00EF70A1">
      <w:pPr>
        <w:spacing w:line="240" w:lineRule="auto"/>
        <w:ind w:left="567" w:firstLine="426"/>
        <w:rPr>
          <w:sz w:val="24"/>
          <w:szCs w:val="24"/>
        </w:rPr>
      </w:pPr>
      <w:r w:rsidRPr="00EF70A1">
        <w:rPr>
          <w:sz w:val="24"/>
          <w:szCs w:val="24"/>
        </w:rPr>
        <w:t>3.3.11. Обеспечить количество спасателей по информации о ЧС от Заказчика в соответствии с объемом возможного разлива нефти и нефтепродуктов количество спасателей устанавливается не менее:</w:t>
      </w:r>
    </w:p>
    <w:p w14:paraId="392CF2F4" w14:textId="77777777" w:rsidR="00EF70A1" w:rsidRPr="00EF70A1" w:rsidRDefault="00EF70A1" w:rsidP="00EF70A1">
      <w:pPr>
        <w:spacing w:line="240" w:lineRule="auto"/>
        <w:ind w:left="567" w:firstLine="426"/>
        <w:rPr>
          <w:sz w:val="24"/>
          <w:szCs w:val="24"/>
        </w:rPr>
      </w:pPr>
      <w:r w:rsidRPr="00EF70A1">
        <w:rPr>
          <w:sz w:val="24"/>
          <w:szCs w:val="24"/>
        </w:rPr>
        <w:t>до 500 тонн - 8 спасателей, из них аттестованных на ликвидацию разливов нефти и нефтепродуктов 6 человек;</w:t>
      </w:r>
    </w:p>
    <w:p w14:paraId="0C7159F4" w14:textId="77777777" w:rsidR="00EF70A1" w:rsidRPr="00EF70A1" w:rsidRDefault="00EF70A1" w:rsidP="00EF70A1">
      <w:pPr>
        <w:spacing w:line="240" w:lineRule="auto"/>
        <w:ind w:left="567" w:firstLine="426"/>
        <w:rPr>
          <w:sz w:val="24"/>
          <w:szCs w:val="24"/>
        </w:rPr>
      </w:pPr>
      <w:r w:rsidRPr="00EF70A1">
        <w:rPr>
          <w:sz w:val="24"/>
          <w:szCs w:val="24"/>
        </w:rPr>
        <w:t>до 1000 тонн - 12 спасателей, из них аттестованных на ликвидацию разливов нефти и нефтепродуктов 9 человек;</w:t>
      </w:r>
    </w:p>
    <w:p w14:paraId="73949AE9" w14:textId="77777777" w:rsidR="00EF70A1" w:rsidRPr="00EF70A1" w:rsidRDefault="00EF70A1" w:rsidP="00EF70A1">
      <w:pPr>
        <w:spacing w:line="240" w:lineRule="auto"/>
        <w:ind w:left="567" w:firstLine="426"/>
        <w:rPr>
          <w:sz w:val="24"/>
          <w:szCs w:val="24"/>
        </w:rPr>
      </w:pPr>
      <w:r w:rsidRPr="00EF70A1">
        <w:rPr>
          <w:sz w:val="24"/>
          <w:szCs w:val="24"/>
        </w:rPr>
        <w:t>до 5000 тонн - 22 спасателя, из них аттестованных на ликвидацию разливов нефти и нефтепродуктов 17 человек.</w:t>
      </w:r>
    </w:p>
    <w:p w14:paraId="2707E278" w14:textId="77777777" w:rsidR="00EF70A1" w:rsidRPr="00EF70A1" w:rsidRDefault="00EF70A1" w:rsidP="00EF70A1">
      <w:pPr>
        <w:shd w:val="clear" w:color="auto" w:fill="FFFFFF"/>
        <w:spacing w:line="240" w:lineRule="auto"/>
        <w:ind w:left="567" w:firstLine="426"/>
        <w:rPr>
          <w:sz w:val="24"/>
          <w:szCs w:val="24"/>
        </w:rPr>
      </w:pPr>
      <w:r w:rsidRPr="00EF70A1">
        <w:rPr>
          <w:sz w:val="24"/>
          <w:szCs w:val="24"/>
        </w:rPr>
        <w:t>В случае повышения уровня происшествия, чрезвычайной ситуации, связанной с разливом нефтепродуктов, Исполнитель обязан оперативно наращивать группировки сил и средств.</w:t>
      </w:r>
    </w:p>
    <w:p w14:paraId="7487D8F4" w14:textId="77777777" w:rsidR="00EF70A1" w:rsidRPr="00EF70A1" w:rsidRDefault="00EF70A1" w:rsidP="00EF70A1">
      <w:pPr>
        <w:suppressAutoHyphens/>
        <w:spacing w:line="240" w:lineRule="auto"/>
        <w:ind w:left="567" w:firstLine="426"/>
        <w:rPr>
          <w:sz w:val="24"/>
          <w:szCs w:val="24"/>
          <w:lang w:eastAsia="ar-SA"/>
        </w:rPr>
      </w:pPr>
      <w:r w:rsidRPr="00EF70A1">
        <w:rPr>
          <w:sz w:val="24"/>
          <w:szCs w:val="24"/>
          <w:lang w:eastAsia="ar-SA"/>
        </w:rPr>
        <w:t>3.3.12.  После подписания Договора в течении 15 дней Исполнитель обязуется приступить к изучению ПЛАРН, ПМЛА объектов Заказчика;</w:t>
      </w:r>
    </w:p>
    <w:p w14:paraId="1A9AEDCC" w14:textId="77777777" w:rsidR="00EF70A1" w:rsidRPr="00EF70A1" w:rsidRDefault="00EF70A1" w:rsidP="00EF70A1">
      <w:pPr>
        <w:tabs>
          <w:tab w:val="left" w:pos="1134"/>
        </w:tabs>
        <w:spacing w:line="240" w:lineRule="auto"/>
        <w:ind w:left="567" w:firstLine="426"/>
        <w:rPr>
          <w:sz w:val="24"/>
          <w:szCs w:val="24"/>
        </w:rPr>
      </w:pPr>
      <w:r w:rsidRPr="00EF70A1">
        <w:rPr>
          <w:sz w:val="24"/>
          <w:szCs w:val="24"/>
          <w:lang w:eastAsia="ar-SA"/>
        </w:rPr>
        <w:t xml:space="preserve">3.3.13. Совместно с Заказчиком составить план-график </w:t>
      </w:r>
      <w:r w:rsidRPr="00EF70A1">
        <w:rPr>
          <w:sz w:val="24"/>
          <w:szCs w:val="24"/>
        </w:rPr>
        <w:t>профилактических осмотров опасных производственных объектов в течении 30 календарных дней с момента подписания Договора.</w:t>
      </w:r>
    </w:p>
    <w:p w14:paraId="44A166FA" w14:textId="77777777" w:rsidR="00EF70A1" w:rsidRPr="00EF70A1" w:rsidRDefault="00EF70A1" w:rsidP="00EF70A1">
      <w:pPr>
        <w:spacing w:line="240" w:lineRule="auto"/>
        <w:ind w:left="567" w:firstLine="426"/>
        <w:rPr>
          <w:sz w:val="24"/>
          <w:szCs w:val="24"/>
        </w:rPr>
      </w:pPr>
      <w:r w:rsidRPr="00EF70A1">
        <w:rPr>
          <w:sz w:val="24"/>
          <w:szCs w:val="24"/>
        </w:rPr>
        <w:t>3.3.14. По заявке Заказчика согласовывать Планы мероприятий по локализации и ликвидации последствий аварий на ОПО, вносить корректировки и предложения по Плану;</w:t>
      </w:r>
    </w:p>
    <w:p w14:paraId="7EF863AD" w14:textId="77777777" w:rsidR="00EF70A1" w:rsidRPr="00EF70A1" w:rsidRDefault="00EF70A1" w:rsidP="00EF70A1">
      <w:pPr>
        <w:suppressAutoHyphens/>
        <w:spacing w:line="240" w:lineRule="auto"/>
        <w:ind w:left="567" w:firstLine="426"/>
        <w:rPr>
          <w:sz w:val="24"/>
          <w:szCs w:val="24"/>
          <w:lang w:eastAsia="ar-SA"/>
        </w:rPr>
      </w:pPr>
      <w:r w:rsidRPr="00EF70A1">
        <w:rPr>
          <w:sz w:val="24"/>
          <w:szCs w:val="24"/>
          <w:lang w:eastAsia="ar-SA"/>
        </w:rPr>
        <w:lastRenderedPageBreak/>
        <w:t>3.3.15. Исполнитель несёт ответственность за качество, объем оказанных услуг и сроки оказания услуг. Исполнитель гарантирует качество оказанных услуг; гарантирует соответствие объемов и качество выполненных услуг согласно условиям настоящего Договора.</w:t>
      </w:r>
    </w:p>
    <w:p w14:paraId="1A14E267"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3.3.16. В случае изменения телефона оперативного дежурного или адреса электронной почты, незамедлительно уведомить Заказчика о таких изменениях, подтвердив эти изменения в письменной форме в течение 3 (трех) рабочих дней.</w:t>
      </w:r>
    </w:p>
    <w:p w14:paraId="2E3E5B51"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3.3.17. Использовать технику, оборудование, специальные средства и материалы, соответствующие ГОСТ РФ и имеющим обязательную сертификацию.</w:t>
      </w:r>
    </w:p>
    <w:p w14:paraId="2941FA5C"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 xml:space="preserve">3.3.18. Поставить в известность Заказчика об обстоятельствах, препятствующих надлежащему исполнению обязательств по настоящему Договору, в случае их возникновения.  </w:t>
      </w:r>
    </w:p>
    <w:p w14:paraId="632E5D48"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3.3.19. В ходе оказания услуг обеспечить соблюдение своими работниками требований производственной дисциплины, требований трудового и природоохранного законодательства, норм и правил охраны труда, промышленной и пожарной безопасности.</w:t>
      </w:r>
    </w:p>
    <w:p w14:paraId="04BD8666"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3.3.20. Застраховать от несчастных случаев своих работников, оказывающих услуги в рамках настоящего Договора, на срок, действия настоящего договора.</w:t>
      </w:r>
    </w:p>
    <w:p w14:paraId="75D9B877"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 xml:space="preserve">3.3.21. Использовать персональные данные физических лиц, полученные от Заказчика строго в соответствии с Федеральным Законом № 152-ФЗ от 27 июля 2006г. «О персональных данных», в том числе: </w:t>
      </w:r>
    </w:p>
    <w:p w14:paraId="3C869D06"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w:t>
      </w:r>
      <w:r w:rsidRPr="00EF70A1">
        <w:rPr>
          <w:sz w:val="24"/>
          <w:szCs w:val="24"/>
          <w:lang w:eastAsia="ar-SA"/>
        </w:rPr>
        <w:tab/>
        <w:t xml:space="preserve">осуществлять обработку персональных данных только в целях исполнения настоящего Договора; </w:t>
      </w:r>
    </w:p>
    <w:p w14:paraId="1342C952" w14:textId="77777777" w:rsidR="00EF70A1" w:rsidRPr="00EF70A1" w:rsidRDefault="00EF70A1" w:rsidP="00EF70A1">
      <w:pPr>
        <w:tabs>
          <w:tab w:val="left" w:pos="1134"/>
        </w:tabs>
        <w:spacing w:line="240" w:lineRule="auto"/>
        <w:ind w:left="567" w:firstLine="426"/>
        <w:rPr>
          <w:sz w:val="24"/>
          <w:szCs w:val="24"/>
          <w:lang w:eastAsia="ar-SA"/>
        </w:rPr>
      </w:pPr>
      <w:r w:rsidRPr="00EF70A1">
        <w:rPr>
          <w:sz w:val="24"/>
          <w:szCs w:val="24"/>
          <w:lang w:eastAsia="ar-SA"/>
        </w:rPr>
        <w:t>•</w:t>
      </w:r>
      <w:r w:rsidRPr="00EF70A1">
        <w:rPr>
          <w:sz w:val="24"/>
          <w:szCs w:val="24"/>
          <w:lang w:eastAsia="ar-SA"/>
        </w:rPr>
        <w:tab/>
        <w:t xml:space="preserve">обеспечивать конфиденциальность персональных данных и не передавать их третьим лицам (если иное не предусмотрено действующим законодательством РФ, условиями настоящего Договора и согласием субъекта персональных данных); </w:t>
      </w:r>
    </w:p>
    <w:p w14:paraId="043215FA" w14:textId="77777777" w:rsidR="00EF70A1" w:rsidRPr="00EF70A1" w:rsidRDefault="00EF70A1" w:rsidP="00EF70A1">
      <w:pPr>
        <w:tabs>
          <w:tab w:val="left" w:pos="1134"/>
        </w:tabs>
        <w:spacing w:line="240" w:lineRule="auto"/>
        <w:ind w:left="567" w:firstLine="426"/>
        <w:rPr>
          <w:rFonts w:eastAsia="Calibri"/>
          <w:sz w:val="22"/>
          <w:szCs w:val="22"/>
          <w:lang w:eastAsia="en-US"/>
        </w:rPr>
      </w:pPr>
      <w:r w:rsidRPr="00EF70A1">
        <w:rPr>
          <w:sz w:val="24"/>
          <w:szCs w:val="24"/>
          <w:lang w:eastAsia="ar-SA"/>
        </w:rPr>
        <w:t>•</w:t>
      </w:r>
      <w:r w:rsidRPr="00EF70A1">
        <w:rPr>
          <w:sz w:val="24"/>
          <w:szCs w:val="24"/>
          <w:lang w:eastAsia="ar-SA"/>
        </w:rPr>
        <w:tab/>
        <w:t>организовать хранение полученных персональных данных на бумажных или электронных носителях в соответствии с Федеральным Законом № 152-ФЗ от 27 июля 2006г. «О персональных данных».</w:t>
      </w:r>
    </w:p>
    <w:p w14:paraId="1081BA5E" w14:textId="77777777" w:rsidR="00EF70A1" w:rsidRPr="00EF70A1" w:rsidRDefault="00EF70A1" w:rsidP="00EF70A1">
      <w:pPr>
        <w:suppressAutoHyphens/>
        <w:spacing w:line="240" w:lineRule="auto"/>
        <w:ind w:left="567" w:firstLine="426"/>
        <w:rPr>
          <w:sz w:val="24"/>
          <w:szCs w:val="24"/>
          <w:lang w:eastAsia="ar-SA"/>
        </w:rPr>
      </w:pPr>
    </w:p>
    <w:p w14:paraId="5BD75182" w14:textId="77777777" w:rsidR="00EF70A1" w:rsidRPr="00EF70A1" w:rsidRDefault="00EF70A1" w:rsidP="00EF70A1">
      <w:pPr>
        <w:suppressAutoHyphens/>
        <w:spacing w:line="240" w:lineRule="auto"/>
        <w:ind w:left="567" w:firstLine="568"/>
        <w:outlineLvl w:val="0"/>
        <w:rPr>
          <w:b/>
          <w:sz w:val="24"/>
          <w:szCs w:val="24"/>
          <w:lang w:eastAsia="ar-SA"/>
        </w:rPr>
      </w:pPr>
      <w:r w:rsidRPr="00EF70A1">
        <w:rPr>
          <w:b/>
          <w:sz w:val="24"/>
          <w:szCs w:val="24"/>
          <w:lang w:eastAsia="ar-SA"/>
        </w:rPr>
        <w:t>3.4. Исполнитель вправе:</w:t>
      </w:r>
    </w:p>
    <w:p w14:paraId="6E5ECC41" w14:textId="77777777" w:rsidR="00EF70A1" w:rsidRPr="00EF70A1" w:rsidRDefault="00EF70A1" w:rsidP="00EF70A1">
      <w:pPr>
        <w:suppressAutoHyphens/>
        <w:spacing w:line="240" w:lineRule="auto"/>
        <w:ind w:left="567" w:firstLine="568"/>
        <w:rPr>
          <w:color w:val="000000"/>
          <w:sz w:val="24"/>
          <w:szCs w:val="24"/>
          <w:lang w:eastAsia="ar-SA"/>
        </w:rPr>
      </w:pPr>
      <w:r w:rsidRPr="00EF70A1">
        <w:rPr>
          <w:sz w:val="24"/>
          <w:szCs w:val="24"/>
          <w:lang w:eastAsia="ar-SA"/>
        </w:rPr>
        <w:t>3.4.1</w:t>
      </w:r>
      <w:r w:rsidRPr="00EF70A1">
        <w:rPr>
          <w:b/>
          <w:bCs/>
          <w:color w:val="000000"/>
          <w:sz w:val="24"/>
          <w:szCs w:val="24"/>
          <w:lang w:eastAsia="ar-SA"/>
        </w:rPr>
        <w:t xml:space="preserve">. </w:t>
      </w:r>
      <w:r w:rsidRPr="00EF70A1">
        <w:rPr>
          <w:color w:val="000000"/>
          <w:sz w:val="24"/>
          <w:szCs w:val="24"/>
          <w:lang w:eastAsia="ar-SA"/>
        </w:rPr>
        <w:t>Давать письменные рекомендации, по завершению этапов мероприятий (п. 3.3.2 настоящего Договора) направленные на устранение в деятельности Заказчика нарушений требований российского законодательства в области пожарной, промышленной и экологической безопасности, создающих угрозу возникновения ЧС.</w:t>
      </w:r>
    </w:p>
    <w:p w14:paraId="45CEC642" w14:textId="77777777" w:rsidR="00EF70A1" w:rsidRPr="00EF70A1" w:rsidRDefault="00EF70A1" w:rsidP="00EF70A1">
      <w:pPr>
        <w:suppressAutoHyphens/>
        <w:spacing w:line="240" w:lineRule="auto"/>
        <w:ind w:left="567" w:firstLine="568"/>
        <w:rPr>
          <w:color w:val="000000"/>
          <w:sz w:val="24"/>
          <w:szCs w:val="24"/>
          <w:lang w:eastAsia="ar-SA"/>
        </w:rPr>
      </w:pPr>
      <w:r w:rsidRPr="00EF70A1">
        <w:rPr>
          <w:sz w:val="24"/>
          <w:szCs w:val="24"/>
          <w:lang w:eastAsia="ar-SA"/>
        </w:rPr>
        <w:t>3.4.2</w:t>
      </w:r>
      <w:r w:rsidRPr="00EF70A1">
        <w:rPr>
          <w:b/>
          <w:bCs/>
          <w:color w:val="000000"/>
          <w:sz w:val="24"/>
          <w:szCs w:val="24"/>
          <w:lang w:eastAsia="ar-SA"/>
        </w:rPr>
        <w:t>.</w:t>
      </w:r>
      <w:r w:rsidRPr="00EF70A1">
        <w:rPr>
          <w:color w:val="000000"/>
          <w:sz w:val="24"/>
          <w:szCs w:val="24"/>
          <w:lang w:eastAsia="ar-SA"/>
        </w:rPr>
        <w:t xml:space="preserve"> Требовать оплаты надлежаще оказанных услуг в соответствии с условиями настоящего Договора и действующего законодательства РФ.</w:t>
      </w:r>
    </w:p>
    <w:p w14:paraId="2898BA81" w14:textId="77777777" w:rsidR="00EF70A1" w:rsidRPr="00EF70A1" w:rsidRDefault="00EF70A1" w:rsidP="00EF70A1">
      <w:pPr>
        <w:suppressAutoHyphens/>
        <w:spacing w:line="240" w:lineRule="auto"/>
        <w:ind w:left="567" w:firstLine="568"/>
        <w:rPr>
          <w:color w:val="000000"/>
          <w:sz w:val="24"/>
          <w:szCs w:val="24"/>
          <w:lang w:eastAsia="ar-SA"/>
        </w:rPr>
      </w:pPr>
      <w:r w:rsidRPr="00EF70A1">
        <w:rPr>
          <w:sz w:val="24"/>
          <w:szCs w:val="24"/>
          <w:lang w:eastAsia="ar-SA"/>
        </w:rPr>
        <w:t>3.4.3</w:t>
      </w:r>
      <w:r w:rsidRPr="00EF70A1">
        <w:rPr>
          <w:b/>
          <w:bCs/>
          <w:color w:val="000000"/>
          <w:sz w:val="24"/>
          <w:szCs w:val="24"/>
          <w:lang w:eastAsia="ar-SA"/>
        </w:rPr>
        <w:t xml:space="preserve">. </w:t>
      </w:r>
      <w:r w:rsidRPr="00EF70A1">
        <w:rPr>
          <w:color w:val="000000"/>
          <w:sz w:val="24"/>
          <w:szCs w:val="24"/>
          <w:lang w:eastAsia="ar-SA"/>
        </w:rPr>
        <w:t>Запрашивать у Заказчика всю необходимую информацию и документацию, которые требуются для оказания услуг по настоящему Договору.</w:t>
      </w:r>
    </w:p>
    <w:p w14:paraId="0637A941" w14:textId="77777777" w:rsidR="00EF70A1" w:rsidRPr="00EF70A1" w:rsidRDefault="00EF70A1" w:rsidP="00EF70A1">
      <w:pPr>
        <w:suppressAutoHyphens/>
        <w:spacing w:line="240" w:lineRule="auto"/>
        <w:ind w:left="567" w:firstLine="568"/>
        <w:rPr>
          <w:color w:val="000000"/>
          <w:sz w:val="24"/>
          <w:szCs w:val="24"/>
          <w:lang w:eastAsia="ar-SA"/>
        </w:rPr>
      </w:pPr>
    </w:p>
    <w:p w14:paraId="2064D38B" w14:textId="77777777" w:rsidR="00EF70A1" w:rsidRPr="00EF70A1" w:rsidRDefault="00EF70A1" w:rsidP="00EF70A1">
      <w:pPr>
        <w:suppressAutoHyphens/>
        <w:spacing w:line="240" w:lineRule="atLeast"/>
        <w:ind w:left="567" w:firstLine="568"/>
        <w:rPr>
          <w:color w:val="000000"/>
          <w:sz w:val="24"/>
          <w:szCs w:val="24"/>
          <w:lang w:eastAsia="ar-SA"/>
        </w:rPr>
      </w:pPr>
    </w:p>
    <w:p w14:paraId="5714466C" w14:textId="77777777" w:rsidR="00EF70A1" w:rsidRPr="00EF70A1" w:rsidRDefault="00EF70A1" w:rsidP="00EF70A1">
      <w:pPr>
        <w:tabs>
          <w:tab w:val="left" w:pos="426"/>
          <w:tab w:val="left" w:pos="709"/>
        </w:tabs>
        <w:suppressAutoHyphens/>
        <w:spacing w:line="240" w:lineRule="atLeast"/>
        <w:ind w:left="567" w:firstLine="208"/>
        <w:jc w:val="center"/>
        <w:rPr>
          <w:b/>
          <w:bCs/>
          <w:sz w:val="24"/>
          <w:szCs w:val="24"/>
          <w:lang w:eastAsia="ar-SA"/>
        </w:rPr>
      </w:pPr>
      <w:r w:rsidRPr="00EF70A1">
        <w:rPr>
          <w:b/>
          <w:bCs/>
          <w:sz w:val="24"/>
          <w:szCs w:val="24"/>
          <w:lang w:eastAsia="ar-SA"/>
        </w:rPr>
        <w:t>4. Приёмка оказанных услуг, стоимость услуг (работ) и порядок расчетов</w:t>
      </w:r>
    </w:p>
    <w:p w14:paraId="3FDE8FA6"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 Приёмка оказанных услуг.</w:t>
      </w:r>
    </w:p>
    <w:p w14:paraId="5839BB27"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4.1.1. Исполнитель в ежемесячный отчётный период, оформляет Акт оказанных услуг и направляет его в адрес Заказчика. </w:t>
      </w:r>
    </w:p>
    <w:p w14:paraId="39CDBDEE"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4.1.2. Заказчик   обязуется   принять   результат   оказанных   Исполнителем   Услуг и направить Исполнителю подписанный Акт оказанных услуг, либо направить мотивированный отказ в приемке оказанных услуг.</w:t>
      </w:r>
    </w:p>
    <w:p w14:paraId="24FC297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4.1.3. В случае мотивированного отказа Заказчика от приемки оказанных Исполнителем оказанных услуг, Сторонами составляется двухсторонний акт с указанием перечня необходимых доработок и сроков их устранения.</w:t>
      </w:r>
    </w:p>
    <w:p w14:paraId="78D01B3D"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4.2. Стоимость, сроки и порядок оплаты услуг:</w:t>
      </w:r>
    </w:p>
    <w:p w14:paraId="62B1DEE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4.2.1. Стоимость услуг согласно п.2.1 настоящего договора</w:t>
      </w:r>
      <w:r w:rsidRPr="00EF70A1">
        <w:rPr>
          <w:bCs/>
          <w:sz w:val="24"/>
          <w:szCs w:val="24"/>
          <w:lang w:eastAsia="ar-SA"/>
        </w:rPr>
        <w:t xml:space="preserve"> составляет </w:t>
      </w:r>
      <w:r w:rsidRPr="00EF70A1">
        <w:rPr>
          <w:sz w:val="24"/>
          <w:szCs w:val="24"/>
          <w:lang w:eastAsia="ar-SA"/>
        </w:rPr>
        <w:t xml:space="preserve">_____________________ (___________________) </w:t>
      </w:r>
      <w:r w:rsidRPr="00EF70A1">
        <w:rPr>
          <w:bCs/>
          <w:sz w:val="24"/>
          <w:szCs w:val="24"/>
          <w:lang w:eastAsia="ar-SA"/>
        </w:rPr>
        <w:t xml:space="preserve">рублей, ежемесячная сумма за оказание услуг </w:t>
      </w:r>
      <w:r w:rsidRPr="00EF70A1">
        <w:rPr>
          <w:sz w:val="24"/>
          <w:szCs w:val="24"/>
          <w:lang w:eastAsia="ar-SA"/>
        </w:rPr>
        <w:t xml:space="preserve">составляет </w:t>
      </w:r>
      <w:r w:rsidRPr="00EF70A1">
        <w:rPr>
          <w:bCs/>
          <w:sz w:val="24"/>
          <w:szCs w:val="24"/>
          <w:lang w:eastAsia="ar-SA"/>
        </w:rPr>
        <w:t xml:space="preserve">____________________ (_________________) </w:t>
      </w:r>
      <w:r w:rsidRPr="00EF70A1">
        <w:rPr>
          <w:sz w:val="24"/>
          <w:szCs w:val="24"/>
          <w:lang w:eastAsia="ar-SA"/>
        </w:rPr>
        <w:t>рублей</w:t>
      </w:r>
      <w:r w:rsidRPr="00EF70A1">
        <w:rPr>
          <w:b/>
          <w:sz w:val="24"/>
          <w:szCs w:val="24"/>
          <w:lang w:eastAsia="ar-SA"/>
        </w:rPr>
        <w:t xml:space="preserve"> </w:t>
      </w:r>
      <w:r w:rsidRPr="00EF70A1">
        <w:rPr>
          <w:sz w:val="24"/>
          <w:szCs w:val="24"/>
          <w:lang w:eastAsia="ar-SA"/>
        </w:rPr>
        <w:t>в месяц, с/без НДС.</w:t>
      </w:r>
    </w:p>
    <w:p w14:paraId="5CC14BE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4.2.2. Услуги по настоящему договору оплачиваются Заказчиком ежемесячно, путем перечисления денежных средств на расчетный счет Исполнителя. Услуги оплачиваются </w:t>
      </w:r>
      <w:r w:rsidRPr="00EF70A1">
        <w:rPr>
          <w:sz w:val="24"/>
          <w:szCs w:val="24"/>
          <w:lang w:eastAsia="ar-SA"/>
        </w:rPr>
        <w:lastRenderedPageBreak/>
        <w:t>Заказчиком не позднее 10-го числа текущего месяца, следующего за отчетным, на основании счетов, выставленных Исполнителем и Актов оказанных услуг за отчетный месяц.</w:t>
      </w:r>
    </w:p>
    <w:p w14:paraId="7E8A1D7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4.2.3. Оплата по настоящему Договору считается произведенной Заказчиком с момента перечисления соответствующих денежных сумм с расчетного счета Заказчика на расчетный счет Исполнителя.</w:t>
      </w:r>
    </w:p>
    <w:p w14:paraId="1399F0D8" w14:textId="77777777" w:rsidR="00EF70A1" w:rsidRPr="00EF70A1" w:rsidRDefault="00EF70A1" w:rsidP="00EF70A1">
      <w:pPr>
        <w:suppressAutoHyphens/>
        <w:spacing w:line="240" w:lineRule="atLeast"/>
        <w:ind w:left="567" w:firstLine="568"/>
        <w:rPr>
          <w:b/>
          <w:sz w:val="24"/>
          <w:szCs w:val="24"/>
          <w:lang w:eastAsia="ar-SA"/>
        </w:rPr>
      </w:pPr>
      <w:r w:rsidRPr="00EF70A1">
        <w:rPr>
          <w:sz w:val="24"/>
          <w:szCs w:val="24"/>
          <w:lang w:eastAsia="ar-SA"/>
        </w:rPr>
        <w:t xml:space="preserve">4.3. Стоимость, сроки и порядок оплаты услуг, оказываемых </w:t>
      </w:r>
      <w:r w:rsidRPr="00EF70A1">
        <w:rPr>
          <w:b/>
          <w:sz w:val="24"/>
          <w:szCs w:val="24"/>
          <w:lang w:eastAsia="ar-SA"/>
        </w:rPr>
        <w:t xml:space="preserve">при фактической ликвидации </w:t>
      </w:r>
      <w:r w:rsidRPr="00EF70A1">
        <w:rPr>
          <w:b/>
          <w:bCs/>
          <w:sz w:val="24"/>
          <w:szCs w:val="24"/>
          <w:lang w:eastAsia="ar-SA"/>
        </w:rPr>
        <w:t>ЧС</w:t>
      </w:r>
      <w:r w:rsidRPr="00EF70A1">
        <w:rPr>
          <w:b/>
          <w:sz w:val="24"/>
          <w:szCs w:val="24"/>
          <w:lang w:eastAsia="ar-SA"/>
        </w:rPr>
        <w:t>:</w:t>
      </w:r>
    </w:p>
    <w:p w14:paraId="13B95D5F" w14:textId="77777777" w:rsidR="00EF70A1" w:rsidRPr="00EF70A1" w:rsidRDefault="00EF70A1" w:rsidP="00EF70A1">
      <w:pPr>
        <w:suppressAutoHyphens/>
        <w:spacing w:line="240" w:lineRule="atLeast"/>
        <w:ind w:left="567" w:firstLine="568"/>
        <w:rPr>
          <w:color w:val="000000"/>
          <w:sz w:val="24"/>
          <w:szCs w:val="24"/>
        </w:rPr>
      </w:pPr>
      <w:r w:rsidRPr="00EF70A1">
        <w:rPr>
          <w:sz w:val="24"/>
          <w:szCs w:val="24"/>
          <w:lang w:eastAsia="ar-SA"/>
        </w:rPr>
        <w:t xml:space="preserve">4.3.1. Стоимость услуг определяется в подписываемом Сторонами прямого договора </w:t>
      </w:r>
      <w:r w:rsidRPr="00EF70A1">
        <w:rPr>
          <w:color w:val="000000"/>
          <w:sz w:val="24"/>
          <w:szCs w:val="24"/>
        </w:rPr>
        <w:t>согласно п. 14.4.1 Положения о закупке АО «Саханефтегазсбыт», прямые закупки вследствие наступления чрезвычайных обстоятельств (для их предотвращения, ликвидации последствий, пополнение установленных норм аварийного запаса товаров) или обстоятельств непреодолимой силы осуществляются только в случае, если возникла срочная необходимость в определенных товарах, работах, услугах, и отсутствует время для проведения конкурентных закупок. </w:t>
      </w:r>
    </w:p>
    <w:p w14:paraId="493FC341" w14:textId="77777777" w:rsidR="00EF70A1" w:rsidRPr="00EF70A1" w:rsidRDefault="00EF70A1" w:rsidP="00EF70A1">
      <w:pPr>
        <w:suppressAutoHyphens/>
        <w:spacing w:line="240" w:lineRule="atLeast"/>
        <w:ind w:left="567" w:firstLine="568"/>
        <w:rPr>
          <w:sz w:val="24"/>
          <w:szCs w:val="24"/>
          <w:lang w:eastAsia="ar-SA"/>
        </w:rPr>
      </w:pPr>
      <w:r w:rsidRPr="00EF70A1">
        <w:rPr>
          <w:color w:val="000000"/>
          <w:sz w:val="24"/>
          <w:szCs w:val="24"/>
        </w:rPr>
        <w:t xml:space="preserve">4.3.2. Стоимость услуг при фактической ликвидации ЧС рассчитывается на основании заявки и места происшествия ЧС, фактических объемов </w:t>
      </w:r>
      <w:proofErr w:type="spellStart"/>
      <w:r w:rsidRPr="00EF70A1">
        <w:rPr>
          <w:color w:val="000000"/>
          <w:sz w:val="24"/>
          <w:szCs w:val="24"/>
        </w:rPr>
        <w:t>нефтеразлива</w:t>
      </w:r>
      <w:proofErr w:type="spellEnd"/>
      <w:r w:rsidRPr="00EF70A1">
        <w:rPr>
          <w:color w:val="000000"/>
          <w:sz w:val="24"/>
          <w:szCs w:val="24"/>
        </w:rPr>
        <w:t xml:space="preserve">, транспортно-логистической схемы для доставки сил и средств, количества привлекаемых спасателей и средств локализации и ликвидации ЧС и на основании фактических затрат Исполнителя. </w:t>
      </w:r>
      <w:r w:rsidRPr="00EF70A1">
        <w:rPr>
          <w:sz w:val="24"/>
          <w:szCs w:val="24"/>
          <w:lang w:eastAsia="ar-SA"/>
        </w:rPr>
        <w:t>Для подтверждения затрат, использованных при фактических ликвидациях ЧС исполнитель обязуется предоставить заказчику все чеки, документы, подтверждающие ликвидацию ЧС, включающие: часы работ спасателей, авиабилеты. Фактическое использование СИЗ, сорбентов актируется на месте после ликвидации ЧС. Затраты, не обоснованные документами, не оплачиваются.</w:t>
      </w:r>
    </w:p>
    <w:p w14:paraId="2E3261DE"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4.3.3. Услуги оплачиваются Заказчиком на основании счетов, выставленных Исполнителем и подписанными сторонами Актов оказанных услуг, а также Акта о снятие угрозы ЧС, подписанная сторонами и комиссией по чрезвычайной ситуации и обеспечения пожарной безопасности соответствующего уровня реагирования ЧС. </w:t>
      </w:r>
    </w:p>
    <w:p w14:paraId="5DE13F8A"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4.4. Стоимость услуг по настоящему договору является фиксированной и изменению в дальнейшей не подлежит.</w:t>
      </w:r>
    </w:p>
    <w:p w14:paraId="254F6C53" w14:textId="77777777" w:rsidR="00EF70A1" w:rsidRPr="00EF70A1" w:rsidRDefault="00EF70A1" w:rsidP="00EF70A1">
      <w:pPr>
        <w:suppressAutoHyphens/>
        <w:spacing w:line="240" w:lineRule="atLeast"/>
        <w:ind w:left="567" w:firstLine="568"/>
        <w:rPr>
          <w:sz w:val="24"/>
          <w:szCs w:val="24"/>
          <w:lang w:eastAsia="ar-SA"/>
        </w:rPr>
      </w:pPr>
      <w:r w:rsidRPr="00EF70A1">
        <w:rPr>
          <w:color w:val="000000"/>
          <w:sz w:val="24"/>
          <w:szCs w:val="24"/>
          <w:shd w:val="clear" w:color="auto" w:fill="FBFBFB"/>
        </w:rPr>
        <w:t xml:space="preserve">4.5. </w:t>
      </w:r>
      <w:r w:rsidRPr="00EF70A1">
        <w:rPr>
          <w:sz w:val="24"/>
          <w:szCs w:val="24"/>
          <w:lang w:eastAsia="ar-SA"/>
        </w:rPr>
        <w:t>Стоимость</w:t>
      </w:r>
      <w:r w:rsidRPr="00EF70A1">
        <w:rPr>
          <w:color w:val="000000"/>
          <w:sz w:val="24"/>
          <w:szCs w:val="24"/>
          <w:shd w:val="clear" w:color="auto" w:fill="FBFBFB"/>
        </w:rPr>
        <w:t xml:space="preserve"> договора включает в себя </w:t>
      </w:r>
      <w:r w:rsidRPr="00EF70A1">
        <w:rPr>
          <w:bCs/>
          <w:sz w:val="24"/>
          <w:szCs w:val="24"/>
        </w:rPr>
        <w:t>стоимость всех выполняемых Исполнителем работ</w:t>
      </w:r>
      <w:r w:rsidRPr="00EF70A1">
        <w:rPr>
          <w:sz w:val="24"/>
          <w:szCs w:val="24"/>
        </w:rPr>
        <w:t xml:space="preserve">, транспортные расходы по доставке сил и средств для проведения комплексных учений, </w:t>
      </w:r>
      <w:r w:rsidRPr="00EF70A1">
        <w:rPr>
          <w:bCs/>
          <w:sz w:val="24"/>
          <w:szCs w:val="24"/>
        </w:rPr>
        <w:t xml:space="preserve">прочие работы и затраты, связанные с выполнением работ и параметрами, определенными техническим заданием Заказчика, в том числе сумму командировочных расходов, </w:t>
      </w:r>
      <w:r w:rsidRPr="00EF70A1">
        <w:rPr>
          <w:color w:val="000000"/>
          <w:sz w:val="24"/>
          <w:szCs w:val="24"/>
        </w:rPr>
        <w:t>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r w:rsidRPr="00EF70A1">
        <w:rPr>
          <w:color w:val="000000"/>
          <w:sz w:val="24"/>
          <w:szCs w:val="24"/>
          <w:shd w:val="clear" w:color="auto" w:fill="FBFBFB"/>
        </w:rPr>
        <w:t>.</w:t>
      </w:r>
    </w:p>
    <w:p w14:paraId="72FB61CC"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4.6. Сверка взаиморасчётов между Заказчиком и Исполнителем производится в течение 30 (тридцати) календарных дней после полного исполнения обязательств Исполнителем по настоящему Договору.</w:t>
      </w:r>
    </w:p>
    <w:p w14:paraId="30E3D16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4.7. Окончательный расчёт по настоящему Договору производится в течение 10 (десяти) банковских дней после оформления акта сверки взаиморасчётов между сторонами.</w:t>
      </w:r>
    </w:p>
    <w:p w14:paraId="2EE57E31"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4.8. Исполнитель обязан оформить первичные документы бухгалтерского учета в соответствие с Федеральным законом от 06.12.2011 № 402-ФЗ «О бухгалтерском учете». </w:t>
      </w:r>
    </w:p>
    <w:p w14:paraId="3526D77F"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4.9. Обязательства по оплате стоимости товара считаются выполненными с момента списания денежных средств с расчетного счета Заказчика.</w:t>
      </w:r>
    </w:p>
    <w:p w14:paraId="2E25F7B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4.10. Оплата производится в рублях Российской Федерации. Источник финансирования – Тариф на электрическую энергию.</w:t>
      </w:r>
    </w:p>
    <w:p w14:paraId="019D9D8D"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4.11. Стороны пришли к соглашению при наличии возможности направления первичных документов бухгалтерского учета направлять посредством ЭДО в системе «</w:t>
      </w:r>
      <w:proofErr w:type="spellStart"/>
      <w:r w:rsidRPr="00EF70A1">
        <w:rPr>
          <w:sz w:val="24"/>
          <w:szCs w:val="24"/>
          <w:lang w:eastAsia="ar-SA"/>
        </w:rPr>
        <w:t>Диадок</w:t>
      </w:r>
      <w:proofErr w:type="spellEnd"/>
      <w:r w:rsidRPr="00EF70A1">
        <w:rPr>
          <w:sz w:val="24"/>
          <w:szCs w:val="24"/>
          <w:lang w:eastAsia="ar-SA"/>
        </w:rPr>
        <w:t xml:space="preserve">». </w:t>
      </w:r>
    </w:p>
    <w:p w14:paraId="16B1CAD2"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Документы, передаваемые по системе «</w:t>
      </w:r>
      <w:proofErr w:type="spellStart"/>
      <w:r w:rsidRPr="00EF70A1">
        <w:rPr>
          <w:sz w:val="24"/>
          <w:szCs w:val="24"/>
          <w:lang w:eastAsia="ar-SA"/>
        </w:rPr>
        <w:t>Диадок</w:t>
      </w:r>
      <w:proofErr w:type="spellEnd"/>
      <w:r w:rsidRPr="00EF70A1">
        <w:rPr>
          <w:sz w:val="24"/>
          <w:szCs w:val="24"/>
          <w:lang w:eastAsia="ar-SA"/>
        </w:rPr>
        <w:t>», подписываются уполномоченными представителями с использованием усиленной квалифицированной электронной подписи (далее – ЭП).</w:t>
      </w:r>
    </w:p>
    <w:p w14:paraId="3DBE8E4A"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Документы, направленные в системе «</w:t>
      </w:r>
      <w:proofErr w:type="spellStart"/>
      <w:r w:rsidRPr="00EF70A1">
        <w:rPr>
          <w:sz w:val="24"/>
          <w:szCs w:val="24"/>
          <w:lang w:eastAsia="ar-SA"/>
        </w:rPr>
        <w:t>Диадок</w:t>
      </w:r>
      <w:proofErr w:type="spellEnd"/>
      <w:r w:rsidRPr="00EF70A1">
        <w:rPr>
          <w:sz w:val="24"/>
          <w:szCs w:val="24"/>
          <w:lang w:eastAsia="ar-SA"/>
        </w:rPr>
        <w:t xml:space="preserve">» и подписанные с использованием вышеуказанной ЭП, признаются электронными документами, равнозначными документам на бумажном носителе, подписанными собственноручной подписью уполномоченного </w:t>
      </w:r>
      <w:r w:rsidRPr="00EF70A1">
        <w:rPr>
          <w:sz w:val="24"/>
          <w:szCs w:val="24"/>
          <w:lang w:eastAsia="ar-SA"/>
        </w:rPr>
        <w:lastRenderedPageBreak/>
        <w:t xml:space="preserve">представителя стороны по договору, имеют полную юридическую силу и правовой статус оригиналов. </w:t>
      </w:r>
    </w:p>
    <w:p w14:paraId="5265947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В случае оспаривания любой из Сторон действительности ЭП, такая ЭП признается действительной до тех пор, пока решением суда, вступившим в законную силу, не будет установлено иное.</w:t>
      </w:r>
    </w:p>
    <w:p w14:paraId="1DFDB130"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4.12. Все расчеты осуществляются по реквизитам, указанным в настоящем Договоре. Все изменения в платежных реквизитах при исполнении Договора оформляются дополнительным соглашением Сторон.</w:t>
      </w:r>
    </w:p>
    <w:p w14:paraId="28834000" w14:textId="77777777" w:rsidR="00EF70A1" w:rsidRPr="00EF70A1" w:rsidRDefault="00EF70A1" w:rsidP="00EF70A1">
      <w:pPr>
        <w:suppressAutoHyphens/>
        <w:spacing w:line="240" w:lineRule="atLeast"/>
        <w:ind w:left="567" w:firstLine="568"/>
        <w:rPr>
          <w:sz w:val="24"/>
          <w:szCs w:val="24"/>
          <w:lang w:eastAsia="ar-SA"/>
        </w:rPr>
      </w:pPr>
    </w:p>
    <w:p w14:paraId="4E3B175E" w14:textId="77777777" w:rsidR="00EF70A1" w:rsidRPr="00EF70A1" w:rsidRDefault="00EF70A1" w:rsidP="00EF70A1">
      <w:pPr>
        <w:widowControl w:val="0"/>
        <w:numPr>
          <w:ilvl w:val="0"/>
          <w:numId w:val="48"/>
        </w:numPr>
        <w:suppressAutoHyphens/>
        <w:autoSpaceDE w:val="0"/>
        <w:autoSpaceDN w:val="0"/>
        <w:adjustRightInd w:val="0"/>
        <w:spacing w:after="200" w:line="240" w:lineRule="atLeast"/>
        <w:ind w:left="567"/>
        <w:contextualSpacing/>
        <w:jc w:val="center"/>
        <w:rPr>
          <w:b/>
          <w:sz w:val="24"/>
          <w:szCs w:val="24"/>
          <w:lang w:eastAsia="ar-SA"/>
        </w:rPr>
      </w:pPr>
      <w:r w:rsidRPr="00EF70A1">
        <w:rPr>
          <w:b/>
          <w:sz w:val="24"/>
          <w:szCs w:val="24"/>
          <w:lang w:eastAsia="ar-SA"/>
        </w:rPr>
        <w:t>Ответственность сторон</w:t>
      </w:r>
    </w:p>
    <w:p w14:paraId="4BFC430B"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За нарушение Заказчиком сроков оплаты выполненных работ и оказанных услуг, установленных настоящим Договором, Исполнитель вправе предъявить Заказчику пени в размере 1/360 ключевой ставки Банка России от несвоевременно оплаченной суммы за каждый день просрочки.</w:t>
      </w:r>
    </w:p>
    <w:p w14:paraId="27A4EB4B"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В случае нарушения исполнителем срока реагирования на ЧС, Исполнитель возмещает прямые затраты Заказчику, связанные с невыполнением данного договорного обязательства, а также пени в размере 1/360 удвоенной ключевой ставки Банка России за каждый час просрочки Исполнителя.</w:t>
      </w:r>
    </w:p>
    <w:p w14:paraId="7CE35E1B"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В случае некачественного оказания услуг Исполнителем, указанных в п. 2.1. настоящего Договора, в результате которых к Заказчику были предъявлены обоснованные претензии со стороны федеральных/государственных/муниципальных контрольных/надзорных органов, Исполнитель выплачивает Заказчику штраф в размере 20% от годовой стоимости оказываемых услуг.</w:t>
      </w:r>
    </w:p>
    <w:p w14:paraId="399E250D"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Требование о начислении и уплате пени и штрафов должно предъявляться заинтересованной Стороной в письменном виде. Без предъявления такого требования начисление и уплата пени и штрафов не производится. Уплата пени и штрафов не освобождает стороны от исполнения договорных обязательств или устранение нарушений.</w:t>
      </w:r>
    </w:p>
    <w:p w14:paraId="0300254A"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В случае невозможности исполнения настоящего Договора по вине Заказчика, он обязан возместить Исполнителю фактические расходы, связанные с вынужденным простоем.</w:t>
      </w:r>
    </w:p>
    <w:p w14:paraId="37A338E3"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rPr>
        <w:t>Исполнитель не имеет права на получение с Заказчика процентов (ст. 317.1 ГК РФ) на сумму долга по настоящему Договору за весь период пользования денежными средствами.</w:t>
      </w:r>
    </w:p>
    <w:p w14:paraId="0BCA2E5E" w14:textId="77777777" w:rsidR="00EF70A1" w:rsidRPr="00EF70A1" w:rsidRDefault="00EF70A1" w:rsidP="00EF70A1">
      <w:pPr>
        <w:numPr>
          <w:ilvl w:val="1"/>
          <w:numId w:val="48"/>
        </w:numPr>
        <w:tabs>
          <w:tab w:val="left" w:pos="993"/>
        </w:tabs>
        <w:autoSpaceDE w:val="0"/>
        <w:autoSpaceDN w:val="0"/>
        <w:adjustRightInd w:val="0"/>
        <w:spacing w:line="240" w:lineRule="auto"/>
        <w:ind w:left="567" w:firstLine="567"/>
        <w:rPr>
          <w:sz w:val="24"/>
          <w:szCs w:val="24"/>
        </w:rPr>
      </w:pPr>
      <w:r w:rsidRPr="00EF70A1">
        <w:rPr>
          <w:sz w:val="24"/>
          <w:szCs w:val="24"/>
          <w:lang w:eastAsia="ar-SA"/>
        </w:rPr>
        <w:t>Стороны несут ответственность за исполнение или ненадлежащее исполнение условий настоящего Договора в соответствии с действующим законодательством РФ.</w:t>
      </w:r>
    </w:p>
    <w:p w14:paraId="666184B8" w14:textId="77777777" w:rsidR="00EF70A1" w:rsidRPr="00EF70A1" w:rsidRDefault="00EF70A1" w:rsidP="00EF70A1">
      <w:pPr>
        <w:suppressAutoHyphens/>
        <w:spacing w:line="240" w:lineRule="atLeast"/>
        <w:ind w:left="567" w:firstLine="568"/>
        <w:jc w:val="center"/>
        <w:rPr>
          <w:b/>
          <w:sz w:val="24"/>
          <w:szCs w:val="24"/>
          <w:lang w:eastAsia="ar-SA"/>
        </w:rPr>
      </w:pPr>
    </w:p>
    <w:p w14:paraId="462D6601" w14:textId="77777777" w:rsidR="00EF70A1" w:rsidRPr="00EF70A1" w:rsidRDefault="00EF70A1" w:rsidP="00EF70A1">
      <w:pPr>
        <w:suppressAutoHyphens/>
        <w:spacing w:line="240" w:lineRule="atLeast"/>
        <w:ind w:left="567" w:firstLine="568"/>
        <w:jc w:val="center"/>
        <w:rPr>
          <w:b/>
          <w:sz w:val="24"/>
          <w:szCs w:val="24"/>
          <w:lang w:eastAsia="ar-SA"/>
        </w:rPr>
      </w:pPr>
    </w:p>
    <w:p w14:paraId="56AF0210" w14:textId="77777777" w:rsidR="00EF70A1" w:rsidRPr="00EF70A1" w:rsidRDefault="00EF70A1" w:rsidP="00EF70A1">
      <w:pPr>
        <w:suppressAutoHyphens/>
        <w:spacing w:line="240" w:lineRule="atLeast"/>
        <w:ind w:left="567" w:firstLine="568"/>
        <w:jc w:val="center"/>
        <w:rPr>
          <w:b/>
          <w:sz w:val="24"/>
          <w:szCs w:val="24"/>
          <w:lang w:eastAsia="ar-SA"/>
        </w:rPr>
      </w:pPr>
    </w:p>
    <w:p w14:paraId="12EF0784" w14:textId="77777777" w:rsidR="00EF70A1" w:rsidRPr="00EF70A1" w:rsidRDefault="00EF70A1" w:rsidP="00EF70A1">
      <w:pPr>
        <w:suppressAutoHyphens/>
        <w:spacing w:line="240" w:lineRule="atLeast"/>
        <w:ind w:left="567" w:firstLine="568"/>
        <w:jc w:val="center"/>
        <w:rPr>
          <w:b/>
          <w:bCs/>
          <w:sz w:val="24"/>
          <w:szCs w:val="24"/>
          <w:lang w:eastAsia="ar-SA"/>
        </w:rPr>
      </w:pPr>
      <w:r w:rsidRPr="00EF70A1">
        <w:rPr>
          <w:b/>
          <w:sz w:val="24"/>
          <w:szCs w:val="24"/>
          <w:lang w:eastAsia="ar-SA"/>
        </w:rPr>
        <w:t>6</w:t>
      </w:r>
      <w:r w:rsidRPr="00EF70A1">
        <w:rPr>
          <w:b/>
          <w:bCs/>
          <w:sz w:val="24"/>
          <w:szCs w:val="24"/>
          <w:lang w:eastAsia="ar-SA"/>
        </w:rPr>
        <w:t>. Форс-мажор</w:t>
      </w:r>
    </w:p>
    <w:p w14:paraId="77001569"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6.1. Стороны освобождаются от ответственности за частичное или полное неисполнение обязательств по настоящему Договору, если это неисполнение или частичное неисполнение явилось следствием обстоятельств непреодолимой силы, возникших после заключения Договора в результате обстоятельств непреодолимой силы, то есть чрезвычайных и непредотвратимых при данных условиях, которые сторона не могла ни предвидеть, ни предотвратить доступными мерами.</w:t>
      </w:r>
    </w:p>
    <w:p w14:paraId="594261C4"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К таким обстоятельствам относятся наводнения, пожар, землетрясения, и иные явления природы, а также война, военные действия, акты или действия государственных органов или органов власти, забастовки, блокады, введение чрезвычайного положения, гражданские беспорядки.</w:t>
      </w:r>
    </w:p>
    <w:p w14:paraId="62AD8986"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6.2. При наступлении указанных обстоятельств, сторона, подвергшаяся их воздействию, должна в течение 3-х суток направить в письменной форме уведомление о них другой стороне. Уведомление должно содержать данные о характере обстоятельств, а также оценку их влияния на выполнение стороной своих обязательств по договору.</w:t>
      </w:r>
    </w:p>
    <w:p w14:paraId="3681B40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При этом </w:t>
      </w:r>
      <w:proofErr w:type="gramStart"/>
      <w:r w:rsidRPr="00EF70A1">
        <w:rPr>
          <w:sz w:val="24"/>
          <w:szCs w:val="24"/>
          <w:lang w:eastAsia="ar-SA"/>
        </w:rPr>
        <w:t>сторона</w:t>
      </w:r>
      <w:proofErr w:type="gramEnd"/>
      <w:r w:rsidRPr="00EF70A1">
        <w:rPr>
          <w:sz w:val="24"/>
          <w:szCs w:val="24"/>
          <w:lang w:eastAsia="ar-SA"/>
        </w:rPr>
        <w:t xml:space="preserve"> подвергшаяся воздействию непреодолимой силы, должна доказать существование непреодолимой силы достоверными документами (справка компетентного государственного органа).</w:t>
      </w:r>
    </w:p>
    <w:p w14:paraId="28E4E616"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lastRenderedPageBreak/>
        <w:t>6.3. В случае возникновения обстоятельств непреодолимой силы исполнение сторонами обязательств по Договору отодвигается соразмерно времени, в течение которого будут действовать такие обстоятельства и их последствия.</w:t>
      </w:r>
    </w:p>
    <w:p w14:paraId="705B968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После прекращения указанных обстоятельств или их последствий сторона должна в течение 5-ти дней направить извещение об этом другой стороне в письменном виде.</w:t>
      </w:r>
    </w:p>
    <w:p w14:paraId="04AAD69F"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6.4. Если эти обстоятельства или их последствия будут продолжаться более двух календарных месяцев, то каждая из сторон имеет право отказаться в письменном виде от дальнейшего исполнения принятых на себя обязательств по настоящему Договору с соблюдением п. 9.1. настоящего Договора.</w:t>
      </w:r>
    </w:p>
    <w:p w14:paraId="28F844F1"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6.5. Стороны не освобождаются от ответственности за невыполнения обязательств, срок исполнения которых наступил до возникновения обстоятельств непреодолимой силы.</w:t>
      </w:r>
    </w:p>
    <w:p w14:paraId="57798759" w14:textId="77777777" w:rsidR="00EF70A1" w:rsidRPr="00EF70A1" w:rsidRDefault="00EF70A1" w:rsidP="00EF70A1">
      <w:pPr>
        <w:suppressAutoHyphens/>
        <w:spacing w:line="240" w:lineRule="atLeast"/>
        <w:ind w:left="567" w:firstLine="568"/>
        <w:rPr>
          <w:b/>
          <w:bCs/>
          <w:sz w:val="24"/>
          <w:szCs w:val="24"/>
          <w:lang w:eastAsia="ar-SA"/>
        </w:rPr>
      </w:pPr>
    </w:p>
    <w:p w14:paraId="6C4A4B34" w14:textId="77777777" w:rsidR="00EF70A1" w:rsidRPr="00EF70A1" w:rsidRDefault="00EF70A1" w:rsidP="00EF70A1">
      <w:pPr>
        <w:spacing w:line="240" w:lineRule="auto"/>
        <w:ind w:left="567" w:firstLine="568"/>
        <w:jc w:val="center"/>
        <w:rPr>
          <w:sz w:val="24"/>
          <w:szCs w:val="24"/>
        </w:rPr>
      </w:pPr>
      <w:r w:rsidRPr="00EF70A1">
        <w:rPr>
          <w:b/>
          <w:sz w:val="24"/>
          <w:szCs w:val="24"/>
        </w:rPr>
        <w:t>7. Антикоррупционные условия</w:t>
      </w:r>
    </w:p>
    <w:p w14:paraId="7933FCFA" w14:textId="77777777" w:rsidR="00EF70A1" w:rsidRPr="00EF70A1" w:rsidRDefault="00EF70A1" w:rsidP="00EF70A1">
      <w:pPr>
        <w:tabs>
          <w:tab w:val="left" w:pos="1249"/>
        </w:tabs>
        <w:spacing w:line="240" w:lineRule="auto"/>
        <w:ind w:left="567" w:firstLine="568"/>
        <w:rPr>
          <w:sz w:val="24"/>
          <w:szCs w:val="24"/>
        </w:rPr>
      </w:pPr>
      <w:r w:rsidRPr="00EF70A1">
        <w:rPr>
          <w:sz w:val="24"/>
          <w:szCs w:val="24"/>
        </w:rPr>
        <w:t>7.1. Общество довело до сведения ________________________________</w:t>
      </w:r>
    </w:p>
    <w:p w14:paraId="5A7D0305" w14:textId="77777777" w:rsidR="00EF70A1" w:rsidRPr="00EF70A1" w:rsidRDefault="00EF70A1" w:rsidP="00EF70A1">
      <w:pPr>
        <w:spacing w:line="240" w:lineRule="auto"/>
        <w:ind w:left="567" w:firstLine="0"/>
        <w:rPr>
          <w:sz w:val="24"/>
          <w:szCs w:val="24"/>
        </w:rPr>
      </w:pPr>
      <w:r w:rsidRPr="00EF70A1">
        <w:rPr>
          <w:sz w:val="24"/>
          <w:szCs w:val="24"/>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005559DC">
        <w:rPr>
          <w:sz w:val="24"/>
          <w:szCs w:val="24"/>
          <w:u w:val="single"/>
        </w:rPr>
        <w:fldChar w:fldCharType="begin"/>
      </w:r>
      <w:r w:rsidR="005559DC">
        <w:rPr>
          <w:sz w:val="24"/>
          <w:szCs w:val="24"/>
          <w:u w:val="single"/>
        </w:rPr>
        <w:instrText xml:space="preserve"> HYPERLINK "http://corpmsp.ru/" </w:instrText>
      </w:r>
      <w:r w:rsidR="005559DC">
        <w:rPr>
          <w:sz w:val="24"/>
          <w:szCs w:val="24"/>
          <w:u w:val="single"/>
        </w:rPr>
        <w:fldChar w:fldCharType="separate"/>
      </w:r>
      <w:r w:rsidRPr="00EF70A1">
        <w:rPr>
          <w:sz w:val="24"/>
          <w:szCs w:val="24"/>
          <w:u w:val="single"/>
        </w:rPr>
        <w:t>саханефтегазсбыт.рф</w:t>
      </w:r>
      <w:proofErr w:type="spellEnd"/>
      <w:r w:rsidRPr="00EF70A1">
        <w:rPr>
          <w:sz w:val="24"/>
          <w:szCs w:val="24"/>
        </w:rPr>
        <w:t xml:space="preserve">) </w:t>
      </w:r>
      <w:r w:rsidR="005559DC">
        <w:rPr>
          <w:sz w:val="24"/>
          <w:szCs w:val="24"/>
        </w:rPr>
        <w:fldChar w:fldCharType="end"/>
      </w:r>
      <w:r w:rsidRPr="00EF70A1">
        <w:rPr>
          <w:sz w:val="24"/>
          <w:szCs w:val="24"/>
        </w:rPr>
        <w:t>в разделе «Антикоррупционная политика».</w:t>
      </w:r>
    </w:p>
    <w:p w14:paraId="08E9CEEE" w14:textId="77777777" w:rsidR="00EF70A1" w:rsidRPr="00EF70A1" w:rsidRDefault="00EF70A1" w:rsidP="00EF70A1">
      <w:pPr>
        <w:spacing w:line="240" w:lineRule="auto"/>
        <w:ind w:left="567" w:firstLine="568"/>
        <w:rPr>
          <w:sz w:val="24"/>
          <w:szCs w:val="24"/>
        </w:rPr>
      </w:pPr>
      <w:r w:rsidRPr="00EF70A1">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CB43A75" w14:textId="77777777" w:rsidR="00EF70A1" w:rsidRPr="00EF70A1" w:rsidRDefault="00EF70A1" w:rsidP="00EF70A1">
      <w:pPr>
        <w:spacing w:line="240" w:lineRule="auto"/>
        <w:ind w:left="567" w:firstLine="568"/>
        <w:rPr>
          <w:sz w:val="24"/>
          <w:szCs w:val="24"/>
        </w:rPr>
      </w:pPr>
      <w:r w:rsidRPr="00EF70A1">
        <w:rPr>
          <w:sz w:val="24"/>
          <w:szCs w:val="24"/>
        </w:rPr>
        <w:t xml:space="preserve">7.2.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7933649B" w14:textId="77777777" w:rsidR="00EF70A1" w:rsidRPr="00EF70A1" w:rsidRDefault="00EF70A1" w:rsidP="00EF70A1">
      <w:pPr>
        <w:spacing w:line="240" w:lineRule="auto"/>
        <w:ind w:left="567" w:firstLine="568"/>
        <w:rPr>
          <w:sz w:val="24"/>
          <w:szCs w:val="24"/>
        </w:rPr>
      </w:pPr>
      <w:r w:rsidRPr="00EF70A1">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43A780CD" w14:textId="77777777" w:rsidR="00EF70A1" w:rsidRPr="00EF70A1" w:rsidRDefault="00EF70A1" w:rsidP="00EF70A1">
      <w:pPr>
        <w:spacing w:line="240" w:lineRule="auto"/>
        <w:ind w:left="567" w:firstLine="568"/>
        <w:rPr>
          <w:sz w:val="24"/>
          <w:szCs w:val="24"/>
        </w:rPr>
      </w:pPr>
      <w:r w:rsidRPr="00EF70A1">
        <w:rPr>
          <w:sz w:val="24"/>
          <w:szCs w:val="24"/>
        </w:rPr>
        <w:t>7.3.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C0500EF" w14:textId="77777777" w:rsidR="00EF70A1" w:rsidRPr="00EF70A1" w:rsidRDefault="00EF70A1" w:rsidP="00EF70A1">
      <w:pPr>
        <w:tabs>
          <w:tab w:val="left" w:pos="851"/>
        </w:tabs>
        <w:spacing w:line="240" w:lineRule="auto"/>
        <w:ind w:left="567" w:firstLine="568"/>
        <w:rPr>
          <w:sz w:val="24"/>
          <w:szCs w:val="24"/>
        </w:rPr>
      </w:pPr>
      <w:r w:rsidRPr="00EF70A1">
        <w:rPr>
          <w:sz w:val="24"/>
          <w:szCs w:val="24"/>
        </w:rPr>
        <w:t>7.4.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70176BD" w14:textId="77777777" w:rsidR="00EF70A1" w:rsidRPr="00EF70A1" w:rsidRDefault="00EF70A1" w:rsidP="00EF70A1">
      <w:pPr>
        <w:spacing w:line="240" w:lineRule="auto"/>
        <w:ind w:left="567" w:firstLine="568"/>
        <w:rPr>
          <w:sz w:val="24"/>
          <w:szCs w:val="24"/>
        </w:rPr>
      </w:pPr>
      <w:r w:rsidRPr="00EF70A1">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2" w:name="page3"/>
      <w:bookmarkEnd w:id="52"/>
      <w:r w:rsidRPr="00EF70A1">
        <w:rPr>
          <w:sz w:val="24"/>
          <w:szCs w:val="24"/>
        </w:rPr>
        <w:t xml:space="preserve"> рассмотрения в течение 10 (десяти) рабочих дней со дня получения письменного уведомления.</w:t>
      </w:r>
    </w:p>
    <w:p w14:paraId="4E35070D" w14:textId="77777777" w:rsidR="00EF70A1" w:rsidRPr="00EF70A1" w:rsidRDefault="00EF70A1" w:rsidP="00EF70A1">
      <w:pPr>
        <w:widowControl w:val="0"/>
        <w:numPr>
          <w:ilvl w:val="1"/>
          <w:numId w:val="49"/>
        </w:numPr>
        <w:tabs>
          <w:tab w:val="left" w:pos="851"/>
        </w:tabs>
        <w:autoSpaceDE w:val="0"/>
        <w:autoSpaceDN w:val="0"/>
        <w:adjustRightInd w:val="0"/>
        <w:spacing w:after="200" w:line="240" w:lineRule="auto"/>
        <w:ind w:left="567" w:firstLine="568"/>
        <w:contextualSpacing/>
        <w:rPr>
          <w:sz w:val="24"/>
          <w:szCs w:val="24"/>
        </w:rPr>
      </w:pPr>
      <w:r w:rsidRPr="00EF70A1">
        <w:rPr>
          <w:sz w:val="24"/>
          <w:szCs w:val="24"/>
        </w:rPr>
        <w:t xml:space="preserve">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w:t>
      </w:r>
      <w:r w:rsidRPr="00EF70A1">
        <w:rPr>
          <w:sz w:val="24"/>
          <w:szCs w:val="24"/>
        </w:rPr>
        <w:lastRenderedPageBreak/>
        <w:t>отпуска, неправомерное привлечение к дисциплинарной ответственности.</w:t>
      </w:r>
    </w:p>
    <w:p w14:paraId="635C681E" w14:textId="77777777" w:rsidR="00EF70A1" w:rsidRPr="00EF70A1" w:rsidRDefault="00EF70A1" w:rsidP="00EF70A1">
      <w:pPr>
        <w:widowControl w:val="0"/>
        <w:numPr>
          <w:ilvl w:val="1"/>
          <w:numId w:val="49"/>
        </w:numPr>
        <w:tabs>
          <w:tab w:val="left" w:pos="851"/>
        </w:tabs>
        <w:autoSpaceDE w:val="0"/>
        <w:autoSpaceDN w:val="0"/>
        <w:adjustRightInd w:val="0"/>
        <w:spacing w:after="200" w:line="240" w:lineRule="auto"/>
        <w:ind w:left="567" w:firstLine="568"/>
        <w:contextualSpacing/>
        <w:rPr>
          <w:sz w:val="24"/>
          <w:szCs w:val="24"/>
        </w:rPr>
      </w:pPr>
      <w:r w:rsidRPr="00EF70A1">
        <w:rPr>
          <w:sz w:val="24"/>
          <w:szCs w:val="24"/>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6B134467" w14:textId="77777777" w:rsidR="00EF70A1" w:rsidRPr="00EF70A1" w:rsidRDefault="00EF70A1" w:rsidP="00EF70A1">
      <w:pPr>
        <w:suppressAutoHyphens/>
        <w:spacing w:line="240" w:lineRule="atLeast"/>
        <w:ind w:left="567" w:firstLine="568"/>
        <w:jc w:val="center"/>
        <w:outlineLvl w:val="0"/>
        <w:rPr>
          <w:b/>
          <w:bCs/>
          <w:sz w:val="24"/>
          <w:szCs w:val="24"/>
          <w:lang w:eastAsia="ar-SA"/>
        </w:rPr>
      </w:pPr>
    </w:p>
    <w:p w14:paraId="5D3406C5"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8. Порядок урегулирования споров.</w:t>
      </w:r>
    </w:p>
    <w:p w14:paraId="2FF4AE60"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8.1. Стороны будут стремиться разрешить все вопросы и разногласия, возникающие при неисполнении или ненадлежащим исполнении Сторонами принятых на себя обязательств по настоящему Договору, путём соблюдения претензионного порядка.</w:t>
      </w:r>
    </w:p>
    <w:p w14:paraId="58D2678C"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8.2. Претензионный порядок урегулирования споров обязателен. Сторона, получившая претензию, обязана дать ответ в течение 15 (пятнадцати) дней с даты её получения.</w:t>
      </w:r>
    </w:p>
    <w:p w14:paraId="1ADB5B6D"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8.3. В случае не достижения Сторонами взаимоприемлемого решения, спор разрешается в Арбитражном суде Республики Саха (Якутия), в соответствии с действующим законодательством РФ.</w:t>
      </w:r>
    </w:p>
    <w:p w14:paraId="6C4F17D9" w14:textId="77777777" w:rsidR="00EF70A1" w:rsidRPr="00EF70A1" w:rsidRDefault="00EF70A1" w:rsidP="00EF70A1">
      <w:pPr>
        <w:suppressAutoHyphens/>
        <w:spacing w:line="240" w:lineRule="atLeast"/>
        <w:ind w:left="567" w:firstLine="568"/>
        <w:rPr>
          <w:sz w:val="24"/>
          <w:szCs w:val="24"/>
          <w:lang w:eastAsia="ar-SA"/>
        </w:rPr>
      </w:pPr>
    </w:p>
    <w:p w14:paraId="3152C2F7"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9. Срок действия договора</w:t>
      </w:r>
    </w:p>
    <w:p w14:paraId="4F0E3D32" w14:textId="77777777" w:rsidR="00EF70A1" w:rsidRPr="00EF70A1" w:rsidRDefault="00EF70A1" w:rsidP="00EF70A1">
      <w:pPr>
        <w:suppressAutoHyphens/>
        <w:spacing w:line="240" w:lineRule="atLeast"/>
        <w:ind w:left="567" w:firstLine="568"/>
        <w:rPr>
          <w:bCs/>
          <w:color w:val="000000"/>
          <w:sz w:val="24"/>
          <w:szCs w:val="24"/>
          <w:lang w:eastAsia="ar-SA"/>
        </w:rPr>
      </w:pPr>
      <w:r w:rsidRPr="00EF70A1">
        <w:rPr>
          <w:sz w:val="24"/>
          <w:szCs w:val="24"/>
          <w:lang w:eastAsia="ar-SA"/>
        </w:rPr>
        <w:t xml:space="preserve">9.1. </w:t>
      </w:r>
      <w:r w:rsidRPr="00EF70A1">
        <w:rPr>
          <w:bCs/>
          <w:color w:val="000000"/>
          <w:sz w:val="24"/>
          <w:szCs w:val="24"/>
          <w:lang w:eastAsia="ar-SA"/>
        </w:rPr>
        <w:t>Настоящий договор вступает в силу с момента его подписания (регистрации) Сторонами, заключен сроком на 3 (три) года, и действует с «04» мая 2026 года до «04» мая 2029 года, а в части выполнения работ при ликвидации последствий ЧС и финансовых расчетов между Сторонами - до полного их завершения.</w:t>
      </w:r>
    </w:p>
    <w:p w14:paraId="704E7B3B" w14:textId="77777777" w:rsidR="00EF70A1" w:rsidRPr="00EF70A1" w:rsidRDefault="00EF70A1" w:rsidP="00EF70A1">
      <w:pPr>
        <w:suppressAutoHyphens/>
        <w:spacing w:line="240" w:lineRule="atLeast"/>
        <w:ind w:left="567" w:firstLine="568"/>
        <w:rPr>
          <w:sz w:val="24"/>
          <w:szCs w:val="24"/>
          <w:lang w:eastAsia="ar-SA"/>
        </w:rPr>
      </w:pPr>
    </w:p>
    <w:p w14:paraId="0DDA7EFF"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10. Расторжение договора</w:t>
      </w:r>
    </w:p>
    <w:p w14:paraId="1246BA2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10.1. Настоящий договор может быть расторгнут по соглашению Сторон. </w:t>
      </w:r>
    </w:p>
    <w:p w14:paraId="3E6048E1"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Сторона, пожелавшая расторгнуть договор, должна не менее чем за 30 дней направить письменное предложение о расторжении настоящего договора другой Стороне. Предложение о расторжении настоящего договора направляется заказным письмом по почте России, либо на электронную почту (только на официальный адрес, указанный в реквизитах договора), либо нарочно (личное вручение с получением отметки на копии письма (ФИО, должность, дата, подпись).</w:t>
      </w:r>
    </w:p>
    <w:p w14:paraId="0ED8A9FF"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10.2. Требование о расторжении настоящего Договора может быть заявлено Стороной в суд только после получения письменного отказа другой Стороны на предложение, расторгнуть договор либо неполучения ответа на такое предложение в тридцатидневный срок.</w:t>
      </w:r>
    </w:p>
    <w:p w14:paraId="28FE4F57"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10.3. Заказчик вправе в любое время в одностороннем внесудебном порядке отказаться от исполнения настоящего Договора при условии оплаты Исполнителю фактически оказанных им до момента отказа услуг. Уведомление об отказе от Договора направляется Исполнителю не менее чем за 30 (тридцать) календарных дней до предполагаемой даты расторжения</w:t>
      </w:r>
    </w:p>
    <w:p w14:paraId="3F367CD2"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 xml:space="preserve">10.4. Досрочное расторжение настоящего Договора в одностороннем порядке по инициативе исполнителя возможно в случае образования задолженности по оплате услуг со стороны Заказчика перед Исполнителем за два календарных месяца. </w:t>
      </w:r>
    </w:p>
    <w:p w14:paraId="285F5151" w14:textId="77777777" w:rsidR="00EF70A1" w:rsidRPr="00EF70A1" w:rsidRDefault="00EF70A1" w:rsidP="00EF70A1">
      <w:pPr>
        <w:suppressAutoHyphens/>
        <w:spacing w:line="240" w:lineRule="atLeast"/>
        <w:ind w:left="567" w:firstLine="568"/>
        <w:rPr>
          <w:bCs/>
          <w:color w:val="000000"/>
          <w:sz w:val="24"/>
          <w:szCs w:val="24"/>
          <w:lang w:eastAsia="ar-SA"/>
        </w:rPr>
      </w:pPr>
    </w:p>
    <w:p w14:paraId="6BBF5FC6" w14:textId="77777777" w:rsidR="00EF70A1" w:rsidRPr="00EF70A1" w:rsidRDefault="00EF70A1" w:rsidP="00EF70A1">
      <w:pPr>
        <w:suppressAutoHyphens/>
        <w:spacing w:line="240" w:lineRule="atLeast"/>
        <w:ind w:left="567" w:firstLine="568"/>
        <w:jc w:val="center"/>
        <w:outlineLvl w:val="0"/>
        <w:rPr>
          <w:b/>
          <w:bCs/>
          <w:sz w:val="24"/>
          <w:szCs w:val="24"/>
          <w:lang w:eastAsia="ar-SA"/>
        </w:rPr>
      </w:pPr>
      <w:r w:rsidRPr="00EF70A1">
        <w:rPr>
          <w:b/>
          <w:bCs/>
          <w:sz w:val="24"/>
          <w:szCs w:val="24"/>
          <w:lang w:eastAsia="ar-SA"/>
        </w:rPr>
        <w:t>11. Дополнительные условия</w:t>
      </w:r>
    </w:p>
    <w:p w14:paraId="27CA167B"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11.1.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и Дополнительные соглашения к настоящему договору составляют его неотъемлемую часть.</w:t>
      </w:r>
    </w:p>
    <w:p w14:paraId="0ECD47BA"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t>11.2. Во всех случаях, не предусмотренных настоящим договором, стороны руководствуются действующим законодательством РФ.</w:t>
      </w:r>
    </w:p>
    <w:p w14:paraId="74455248" w14:textId="77777777" w:rsidR="00EF70A1" w:rsidRPr="00EF70A1" w:rsidRDefault="00EF70A1" w:rsidP="00EF70A1">
      <w:pPr>
        <w:suppressAutoHyphens/>
        <w:spacing w:line="240" w:lineRule="atLeast"/>
        <w:ind w:left="567" w:firstLine="568"/>
        <w:rPr>
          <w:sz w:val="24"/>
          <w:szCs w:val="24"/>
          <w:lang w:eastAsia="ar-SA"/>
        </w:rPr>
      </w:pPr>
      <w:r w:rsidRPr="00EF70A1">
        <w:rPr>
          <w:sz w:val="24"/>
          <w:szCs w:val="24"/>
          <w:lang w:eastAsia="ar-SA"/>
        </w:rPr>
        <w:lastRenderedPageBreak/>
        <w:t>11.3. Настоящий договор составлен в двух экземплярах, имеющих одинаковую юридическую силу, по одному экземпляру для каждой из Сторон.</w:t>
      </w:r>
    </w:p>
    <w:p w14:paraId="22727856" w14:textId="77777777" w:rsidR="00EF70A1" w:rsidRPr="00EF70A1" w:rsidRDefault="00EF70A1" w:rsidP="00EF70A1">
      <w:pPr>
        <w:suppressAutoHyphens/>
        <w:spacing w:line="240" w:lineRule="atLeast"/>
        <w:ind w:left="567" w:firstLine="568"/>
        <w:rPr>
          <w:sz w:val="24"/>
          <w:szCs w:val="24"/>
          <w:lang w:eastAsia="ar-SA"/>
        </w:rPr>
      </w:pPr>
    </w:p>
    <w:p w14:paraId="1C7F4F8A" w14:textId="77777777" w:rsidR="00EF70A1" w:rsidRPr="00EF70A1" w:rsidRDefault="00EF70A1" w:rsidP="00EF70A1">
      <w:pPr>
        <w:suppressAutoHyphens/>
        <w:spacing w:line="240" w:lineRule="atLeast"/>
        <w:ind w:left="567" w:firstLine="568"/>
        <w:rPr>
          <w:sz w:val="24"/>
          <w:szCs w:val="24"/>
          <w:lang w:eastAsia="ar-SA"/>
        </w:rPr>
      </w:pPr>
    </w:p>
    <w:p w14:paraId="5B1B21DF" w14:textId="77777777" w:rsidR="00EF70A1" w:rsidRPr="00EF70A1" w:rsidRDefault="00EF70A1" w:rsidP="00EF70A1">
      <w:pPr>
        <w:tabs>
          <w:tab w:val="left" w:pos="1702"/>
          <w:tab w:val="left" w:pos="2694"/>
        </w:tabs>
        <w:suppressAutoHyphens/>
        <w:spacing w:line="240" w:lineRule="auto"/>
        <w:ind w:left="567" w:right="-2" w:firstLine="425"/>
        <w:jc w:val="center"/>
        <w:rPr>
          <w:b/>
          <w:sz w:val="24"/>
          <w:szCs w:val="24"/>
          <w:lang w:eastAsia="ar-SA"/>
        </w:rPr>
      </w:pPr>
      <w:r w:rsidRPr="00EF70A1">
        <w:rPr>
          <w:b/>
          <w:sz w:val="24"/>
          <w:szCs w:val="24"/>
          <w:lang w:eastAsia="ar-SA"/>
        </w:rPr>
        <w:t>11. Юридические адреса и банковские реквизиты сторон</w:t>
      </w:r>
    </w:p>
    <w:tbl>
      <w:tblPr>
        <w:tblW w:w="0" w:type="auto"/>
        <w:jc w:val="center"/>
        <w:tblLayout w:type="fixed"/>
        <w:tblLook w:val="04A0" w:firstRow="1" w:lastRow="0" w:firstColumn="1" w:lastColumn="0" w:noHBand="0" w:noVBand="1"/>
      </w:tblPr>
      <w:tblGrid>
        <w:gridCol w:w="4634"/>
        <w:gridCol w:w="5483"/>
      </w:tblGrid>
      <w:tr w:rsidR="00EF70A1" w:rsidRPr="00EF70A1" w14:paraId="309BA6E5" w14:textId="77777777" w:rsidTr="00EF70A1">
        <w:trPr>
          <w:trHeight w:val="875"/>
          <w:jc w:val="center"/>
        </w:trPr>
        <w:tc>
          <w:tcPr>
            <w:tcW w:w="4634" w:type="dxa"/>
            <w:tcBorders>
              <w:top w:val="single" w:sz="4" w:space="0" w:color="000000"/>
              <w:left w:val="single" w:sz="4" w:space="0" w:color="000000"/>
              <w:bottom w:val="single" w:sz="4" w:space="0" w:color="auto"/>
              <w:right w:val="nil"/>
            </w:tcBorders>
          </w:tcPr>
          <w:p w14:paraId="3AEF3F74" w14:textId="77777777" w:rsidR="00EF70A1" w:rsidRPr="00EF70A1" w:rsidRDefault="00EF70A1" w:rsidP="00EF70A1">
            <w:pPr>
              <w:tabs>
                <w:tab w:val="left" w:pos="1080"/>
                <w:tab w:val="left" w:pos="2356"/>
              </w:tabs>
              <w:suppressAutoHyphens/>
              <w:snapToGrid w:val="0"/>
              <w:spacing w:line="240" w:lineRule="auto"/>
              <w:ind w:left="29" w:right="-2" w:firstLine="0"/>
              <w:jc w:val="left"/>
              <w:rPr>
                <w:b/>
                <w:bCs/>
                <w:iCs/>
                <w:sz w:val="24"/>
                <w:szCs w:val="24"/>
                <w:lang w:eastAsia="ar-SA"/>
              </w:rPr>
            </w:pPr>
            <w:r w:rsidRPr="00EF70A1">
              <w:rPr>
                <w:b/>
                <w:bCs/>
                <w:iCs/>
                <w:sz w:val="24"/>
                <w:szCs w:val="24"/>
                <w:lang w:eastAsia="ar-SA"/>
              </w:rPr>
              <w:t>«Заказчик»:</w:t>
            </w:r>
          </w:p>
          <w:p w14:paraId="07621E02" w14:textId="77777777" w:rsidR="00EF70A1" w:rsidRPr="00EF70A1" w:rsidRDefault="00EF70A1" w:rsidP="00EF70A1">
            <w:pPr>
              <w:spacing w:line="240" w:lineRule="auto"/>
              <w:ind w:left="29" w:firstLine="0"/>
              <w:rPr>
                <w:b/>
                <w:sz w:val="24"/>
                <w:szCs w:val="24"/>
              </w:rPr>
            </w:pPr>
            <w:r w:rsidRPr="00EF70A1">
              <w:rPr>
                <w:b/>
                <w:sz w:val="24"/>
                <w:szCs w:val="24"/>
              </w:rPr>
              <w:t>Акционерное Общество</w:t>
            </w:r>
          </w:p>
          <w:p w14:paraId="5A25F689" w14:textId="77777777" w:rsidR="00EF70A1" w:rsidRPr="00EF70A1" w:rsidRDefault="00EF70A1" w:rsidP="00EF70A1">
            <w:pPr>
              <w:spacing w:line="240" w:lineRule="auto"/>
              <w:ind w:left="29" w:firstLine="0"/>
              <w:rPr>
                <w:b/>
                <w:sz w:val="24"/>
                <w:szCs w:val="24"/>
              </w:rPr>
            </w:pPr>
            <w:r w:rsidRPr="00EF70A1">
              <w:rPr>
                <w:b/>
                <w:sz w:val="24"/>
                <w:szCs w:val="24"/>
              </w:rPr>
              <w:t>«Саханефтегазсбыт»</w:t>
            </w:r>
          </w:p>
        </w:tc>
        <w:tc>
          <w:tcPr>
            <w:tcW w:w="5483" w:type="dxa"/>
            <w:tcBorders>
              <w:top w:val="single" w:sz="4" w:space="0" w:color="000000"/>
              <w:left w:val="single" w:sz="4" w:space="0" w:color="000000"/>
              <w:bottom w:val="single" w:sz="4" w:space="0" w:color="auto"/>
              <w:right w:val="single" w:sz="4" w:space="0" w:color="000000"/>
            </w:tcBorders>
          </w:tcPr>
          <w:p w14:paraId="7D6FCE5E" w14:textId="77777777" w:rsidR="00EF70A1" w:rsidRPr="00EF70A1" w:rsidRDefault="00EF70A1" w:rsidP="00EF70A1">
            <w:pPr>
              <w:tabs>
                <w:tab w:val="left" w:pos="1080"/>
                <w:tab w:val="left" w:pos="2356"/>
              </w:tabs>
              <w:suppressAutoHyphens/>
              <w:snapToGrid w:val="0"/>
              <w:spacing w:line="240" w:lineRule="auto"/>
              <w:ind w:left="29" w:firstLine="0"/>
              <w:rPr>
                <w:b/>
                <w:bCs/>
                <w:iCs/>
                <w:sz w:val="24"/>
                <w:szCs w:val="24"/>
                <w:lang w:eastAsia="ar-SA"/>
              </w:rPr>
            </w:pPr>
            <w:r w:rsidRPr="00EF70A1">
              <w:rPr>
                <w:b/>
                <w:bCs/>
                <w:iCs/>
                <w:sz w:val="24"/>
                <w:szCs w:val="24"/>
                <w:lang w:eastAsia="ar-SA"/>
              </w:rPr>
              <w:t>«Исполнитель»:</w:t>
            </w:r>
          </w:p>
          <w:p w14:paraId="454CDBDE" w14:textId="77777777" w:rsidR="00EF70A1" w:rsidRPr="00EF70A1" w:rsidRDefault="00EF70A1" w:rsidP="00EF70A1">
            <w:pPr>
              <w:tabs>
                <w:tab w:val="left" w:pos="0"/>
                <w:tab w:val="left" w:pos="1276"/>
              </w:tabs>
              <w:suppressAutoHyphens/>
              <w:spacing w:line="240" w:lineRule="auto"/>
              <w:ind w:left="29" w:firstLine="0"/>
              <w:rPr>
                <w:iCs/>
                <w:sz w:val="24"/>
                <w:szCs w:val="24"/>
                <w:lang w:eastAsia="ar-SA"/>
              </w:rPr>
            </w:pPr>
          </w:p>
        </w:tc>
      </w:tr>
      <w:tr w:rsidR="00EF70A1" w:rsidRPr="00EF70A1" w14:paraId="272E5AA1" w14:textId="77777777" w:rsidTr="00EF70A1">
        <w:trPr>
          <w:trHeight w:val="802"/>
          <w:jc w:val="center"/>
        </w:trPr>
        <w:tc>
          <w:tcPr>
            <w:tcW w:w="4634" w:type="dxa"/>
            <w:tcBorders>
              <w:top w:val="single" w:sz="4" w:space="0" w:color="auto"/>
              <w:left w:val="single" w:sz="4" w:space="0" w:color="000000"/>
              <w:bottom w:val="single" w:sz="4" w:space="0" w:color="000000"/>
              <w:right w:val="nil"/>
            </w:tcBorders>
          </w:tcPr>
          <w:p w14:paraId="5E5E7176" w14:textId="77777777" w:rsidR="00EF70A1" w:rsidRPr="00EF70A1" w:rsidRDefault="00EF70A1" w:rsidP="00EF70A1">
            <w:pPr>
              <w:tabs>
                <w:tab w:val="left" w:pos="709"/>
              </w:tabs>
              <w:spacing w:line="240" w:lineRule="auto"/>
              <w:ind w:left="29" w:firstLine="0"/>
              <w:rPr>
                <w:bCs/>
                <w:snapToGrid w:val="0"/>
                <w:sz w:val="24"/>
                <w:szCs w:val="24"/>
              </w:rPr>
            </w:pPr>
            <w:r w:rsidRPr="00EF70A1">
              <w:rPr>
                <w:bCs/>
                <w:snapToGrid w:val="0"/>
                <w:sz w:val="24"/>
                <w:szCs w:val="24"/>
              </w:rPr>
              <w:t>АО «САХАНЕФТЕГАЗСБЫТ»</w:t>
            </w:r>
          </w:p>
          <w:p w14:paraId="6833A6A3" w14:textId="77777777" w:rsidR="00EF70A1" w:rsidRPr="00EF70A1" w:rsidRDefault="00EF70A1" w:rsidP="00EF70A1">
            <w:pPr>
              <w:spacing w:line="240" w:lineRule="auto"/>
              <w:ind w:left="29" w:firstLine="0"/>
              <w:rPr>
                <w:sz w:val="24"/>
                <w:szCs w:val="24"/>
              </w:rPr>
            </w:pPr>
            <w:r w:rsidRPr="00EF70A1">
              <w:rPr>
                <w:sz w:val="24"/>
                <w:szCs w:val="24"/>
              </w:rPr>
              <w:t>Юридический адрес:</w:t>
            </w:r>
          </w:p>
          <w:p w14:paraId="208CB533" w14:textId="77777777" w:rsidR="00EF70A1" w:rsidRPr="00EF70A1" w:rsidRDefault="00EF70A1" w:rsidP="00EF70A1">
            <w:pPr>
              <w:spacing w:line="240" w:lineRule="auto"/>
              <w:ind w:left="29" w:firstLine="0"/>
              <w:rPr>
                <w:sz w:val="24"/>
                <w:szCs w:val="24"/>
              </w:rPr>
            </w:pPr>
            <w:r w:rsidRPr="00EF70A1">
              <w:rPr>
                <w:sz w:val="24"/>
                <w:szCs w:val="24"/>
              </w:rPr>
              <w:t>677000, Республика Саха (Якутия),</w:t>
            </w:r>
          </w:p>
          <w:p w14:paraId="51103447" w14:textId="77777777" w:rsidR="00EF70A1" w:rsidRPr="00EF70A1" w:rsidRDefault="00EF70A1" w:rsidP="00EF70A1">
            <w:pPr>
              <w:spacing w:line="240" w:lineRule="auto"/>
              <w:ind w:left="29" w:firstLine="0"/>
              <w:rPr>
                <w:sz w:val="24"/>
                <w:szCs w:val="24"/>
              </w:rPr>
            </w:pPr>
            <w:r w:rsidRPr="00EF70A1">
              <w:rPr>
                <w:sz w:val="24"/>
                <w:szCs w:val="24"/>
              </w:rPr>
              <w:t>г. Якутск, ул. Чиряева, д. 3</w:t>
            </w:r>
          </w:p>
          <w:p w14:paraId="75B25DF5" w14:textId="77777777" w:rsidR="00EF70A1" w:rsidRPr="00EF70A1" w:rsidRDefault="00EF70A1" w:rsidP="00EF70A1">
            <w:pPr>
              <w:spacing w:line="240" w:lineRule="auto"/>
              <w:ind w:left="29" w:firstLine="0"/>
              <w:rPr>
                <w:sz w:val="24"/>
                <w:szCs w:val="24"/>
              </w:rPr>
            </w:pPr>
            <w:r w:rsidRPr="00EF70A1">
              <w:rPr>
                <w:sz w:val="24"/>
                <w:szCs w:val="24"/>
              </w:rPr>
              <w:t>Почтовый адрес: 677000, Республика Саха (Якутия),</w:t>
            </w:r>
          </w:p>
          <w:p w14:paraId="56CB7BDC" w14:textId="77777777" w:rsidR="00EF70A1" w:rsidRPr="00EF70A1" w:rsidRDefault="00EF70A1" w:rsidP="00EF70A1">
            <w:pPr>
              <w:spacing w:line="240" w:lineRule="auto"/>
              <w:ind w:left="29" w:firstLine="0"/>
              <w:rPr>
                <w:sz w:val="24"/>
                <w:szCs w:val="24"/>
              </w:rPr>
            </w:pPr>
            <w:r w:rsidRPr="00EF70A1">
              <w:rPr>
                <w:sz w:val="24"/>
                <w:szCs w:val="24"/>
              </w:rPr>
              <w:t>г. Якутск, ул. Чиряева, д. 3</w:t>
            </w:r>
          </w:p>
          <w:p w14:paraId="575B8A80" w14:textId="77777777" w:rsidR="00EF70A1" w:rsidRPr="00EF70A1" w:rsidRDefault="00EF70A1" w:rsidP="00EF70A1">
            <w:pPr>
              <w:spacing w:line="240" w:lineRule="auto"/>
              <w:ind w:left="29" w:firstLine="0"/>
              <w:rPr>
                <w:sz w:val="24"/>
                <w:szCs w:val="24"/>
              </w:rPr>
            </w:pPr>
            <w:r w:rsidRPr="00EF70A1">
              <w:rPr>
                <w:sz w:val="24"/>
                <w:szCs w:val="24"/>
              </w:rPr>
              <w:t>ИНН/КПП 1435115270/546050001</w:t>
            </w:r>
          </w:p>
          <w:p w14:paraId="6DDD39B2" w14:textId="77777777" w:rsidR="00EF70A1" w:rsidRPr="00EF70A1" w:rsidRDefault="00EF70A1" w:rsidP="00EF70A1">
            <w:pPr>
              <w:spacing w:line="240" w:lineRule="auto"/>
              <w:ind w:left="29" w:firstLine="0"/>
              <w:rPr>
                <w:sz w:val="24"/>
                <w:szCs w:val="24"/>
              </w:rPr>
            </w:pPr>
            <w:r w:rsidRPr="00EF70A1">
              <w:rPr>
                <w:sz w:val="24"/>
                <w:szCs w:val="24"/>
              </w:rPr>
              <w:t>р/с 40702810276000012012</w:t>
            </w:r>
          </w:p>
          <w:p w14:paraId="5AFB62C4" w14:textId="77777777" w:rsidR="00EF70A1" w:rsidRPr="00EF70A1" w:rsidRDefault="00EF70A1" w:rsidP="00EF70A1">
            <w:pPr>
              <w:spacing w:line="240" w:lineRule="auto"/>
              <w:ind w:left="29" w:firstLine="0"/>
              <w:rPr>
                <w:sz w:val="24"/>
                <w:szCs w:val="24"/>
              </w:rPr>
            </w:pPr>
            <w:r w:rsidRPr="00EF70A1">
              <w:rPr>
                <w:sz w:val="24"/>
                <w:szCs w:val="24"/>
              </w:rPr>
              <w:t>БИК 049805709</w:t>
            </w:r>
          </w:p>
          <w:p w14:paraId="7908D1D7" w14:textId="77777777" w:rsidR="00EF70A1" w:rsidRPr="00EF70A1" w:rsidRDefault="00EF70A1" w:rsidP="00EF70A1">
            <w:pPr>
              <w:spacing w:line="240" w:lineRule="auto"/>
              <w:ind w:left="29" w:firstLine="0"/>
              <w:rPr>
                <w:sz w:val="24"/>
                <w:szCs w:val="24"/>
              </w:rPr>
            </w:pPr>
            <w:r w:rsidRPr="00EF70A1">
              <w:rPr>
                <w:sz w:val="24"/>
                <w:szCs w:val="24"/>
              </w:rPr>
              <w:t>к/с 30101810300000000709</w:t>
            </w:r>
          </w:p>
          <w:p w14:paraId="626720BC" w14:textId="77777777" w:rsidR="00EF70A1" w:rsidRPr="00EF70A1" w:rsidRDefault="00EF70A1" w:rsidP="00EF70A1">
            <w:pPr>
              <w:spacing w:line="240" w:lineRule="auto"/>
              <w:ind w:left="29" w:firstLine="0"/>
              <w:rPr>
                <w:sz w:val="24"/>
                <w:szCs w:val="24"/>
              </w:rPr>
            </w:pPr>
            <w:r w:rsidRPr="00EF70A1">
              <w:rPr>
                <w:sz w:val="24"/>
                <w:szCs w:val="24"/>
              </w:rPr>
              <w:t xml:space="preserve">Якутское отделение №8603 </w:t>
            </w:r>
          </w:p>
          <w:p w14:paraId="295FC169" w14:textId="77777777" w:rsidR="00EF70A1" w:rsidRPr="00EF70A1" w:rsidRDefault="00EF70A1" w:rsidP="00EF70A1">
            <w:pPr>
              <w:spacing w:line="240" w:lineRule="auto"/>
              <w:ind w:left="29" w:firstLine="0"/>
              <w:rPr>
                <w:sz w:val="24"/>
                <w:szCs w:val="24"/>
              </w:rPr>
            </w:pPr>
            <w:r w:rsidRPr="00EF70A1">
              <w:rPr>
                <w:sz w:val="24"/>
                <w:szCs w:val="24"/>
              </w:rPr>
              <w:t>ПАО «Сбербанк России» г. Якутск</w:t>
            </w:r>
          </w:p>
          <w:p w14:paraId="598BAF50" w14:textId="77777777" w:rsidR="00EF70A1" w:rsidRPr="00EF70A1" w:rsidRDefault="00EF70A1" w:rsidP="00EF70A1">
            <w:pPr>
              <w:spacing w:line="240" w:lineRule="auto"/>
              <w:ind w:left="29" w:firstLine="0"/>
              <w:rPr>
                <w:sz w:val="24"/>
                <w:szCs w:val="24"/>
              </w:rPr>
            </w:pPr>
            <w:r w:rsidRPr="00EF70A1">
              <w:rPr>
                <w:sz w:val="24"/>
                <w:szCs w:val="24"/>
                <w:lang w:val="en-US"/>
              </w:rPr>
              <w:t>e</w:t>
            </w:r>
            <w:r w:rsidRPr="00EF70A1">
              <w:rPr>
                <w:sz w:val="24"/>
                <w:szCs w:val="24"/>
              </w:rPr>
              <w:t>-</w:t>
            </w:r>
            <w:r w:rsidRPr="00EF70A1">
              <w:rPr>
                <w:sz w:val="24"/>
                <w:szCs w:val="24"/>
                <w:lang w:val="en-US"/>
              </w:rPr>
              <w:t>mail</w:t>
            </w:r>
            <w:r w:rsidRPr="00EF70A1">
              <w:rPr>
                <w:sz w:val="24"/>
                <w:szCs w:val="24"/>
              </w:rPr>
              <w:t xml:space="preserve">: </w:t>
            </w:r>
            <w:hyperlink r:id="rId12" w:history="1">
              <w:r w:rsidRPr="00EF70A1">
                <w:rPr>
                  <w:color w:val="0000FF"/>
                  <w:sz w:val="24"/>
                  <w:szCs w:val="24"/>
                  <w:u w:val="single"/>
                </w:rPr>
                <w:t>oil@ynp.ru</w:t>
              </w:r>
            </w:hyperlink>
          </w:p>
          <w:p w14:paraId="5ED1658E" w14:textId="77777777" w:rsidR="00EF70A1" w:rsidRPr="00EF70A1" w:rsidRDefault="00EF70A1" w:rsidP="00EF70A1">
            <w:pPr>
              <w:spacing w:line="240" w:lineRule="auto"/>
              <w:ind w:left="29" w:firstLine="0"/>
              <w:rPr>
                <w:sz w:val="24"/>
                <w:szCs w:val="24"/>
              </w:rPr>
            </w:pPr>
          </w:p>
          <w:p w14:paraId="2231DC18"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r w:rsidRPr="00EF70A1">
              <w:rPr>
                <w:b/>
                <w:bCs/>
                <w:iCs/>
                <w:sz w:val="24"/>
                <w:szCs w:val="24"/>
                <w:lang w:eastAsia="ar-SA"/>
              </w:rPr>
              <w:t>Генеральный директор</w:t>
            </w:r>
          </w:p>
          <w:p w14:paraId="6DD54096"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p>
          <w:p w14:paraId="291B995A"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r w:rsidRPr="00EF70A1">
              <w:rPr>
                <w:b/>
                <w:bCs/>
                <w:iCs/>
                <w:sz w:val="24"/>
                <w:szCs w:val="24"/>
                <w:lang w:eastAsia="ar-SA"/>
              </w:rPr>
              <w:t xml:space="preserve">________________/В.Н. Лебедев/ </w:t>
            </w:r>
          </w:p>
          <w:p w14:paraId="22D6EA0A"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r w:rsidRPr="00EF70A1">
              <w:rPr>
                <w:b/>
                <w:bCs/>
                <w:iCs/>
                <w:sz w:val="24"/>
                <w:szCs w:val="24"/>
                <w:lang w:eastAsia="ar-SA"/>
              </w:rPr>
              <w:t>М.П.</w:t>
            </w:r>
          </w:p>
        </w:tc>
        <w:tc>
          <w:tcPr>
            <w:tcW w:w="5483" w:type="dxa"/>
            <w:tcBorders>
              <w:top w:val="single" w:sz="4" w:space="0" w:color="auto"/>
              <w:left w:val="single" w:sz="4" w:space="0" w:color="000000"/>
              <w:bottom w:val="single" w:sz="4" w:space="0" w:color="000000"/>
              <w:right w:val="single" w:sz="4" w:space="0" w:color="000000"/>
            </w:tcBorders>
          </w:tcPr>
          <w:p w14:paraId="29DD3B08" w14:textId="77777777" w:rsidR="00EF70A1" w:rsidRPr="00EF70A1" w:rsidRDefault="00EF70A1" w:rsidP="00EF70A1">
            <w:pPr>
              <w:tabs>
                <w:tab w:val="left" w:pos="1080"/>
                <w:tab w:val="left" w:pos="2356"/>
              </w:tabs>
              <w:suppressAutoHyphens/>
              <w:spacing w:line="240" w:lineRule="auto"/>
              <w:ind w:left="29" w:right="-2" w:firstLine="0"/>
              <w:rPr>
                <w:b/>
                <w:bCs/>
                <w:iCs/>
                <w:sz w:val="24"/>
                <w:szCs w:val="24"/>
                <w:lang w:eastAsia="ar-SA"/>
              </w:rPr>
            </w:pPr>
          </w:p>
        </w:tc>
      </w:tr>
    </w:tbl>
    <w:p w14:paraId="5643EF8D" w14:textId="6846F6FB" w:rsidR="004D1EC8" w:rsidRDefault="00626D8B" w:rsidP="00EF70A1">
      <w:pPr>
        <w:widowControl w:val="0"/>
        <w:suppressAutoHyphens/>
        <w:autoSpaceDE w:val="0"/>
        <w:spacing w:line="240" w:lineRule="auto"/>
        <w:ind w:left="-142"/>
        <w:jc w:val="center"/>
        <w:outlineLvl w:val="0"/>
        <w:rPr>
          <w:sz w:val="24"/>
          <w:szCs w:val="24"/>
        </w:rPr>
      </w:pPr>
      <w:r>
        <w:rPr>
          <w:sz w:val="24"/>
          <w:szCs w:val="24"/>
        </w:rPr>
        <w:tab/>
      </w:r>
    </w:p>
    <w:p w14:paraId="7459BE3A" w14:textId="77777777" w:rsidR="004D1EC8" w:rsidRDefault="004D1EC8" w:rsidP="004D1EC8">
      <w:pPr>
        <w:tabs>
          <w:tab w:val="left" w:pos="2595"/>
        </w:tabs>
        <w:rPr>
          <w:sz w:val="24"/>
          <w:szCs w:val="24"/>
        </w:rPr>
      </w:pPr>
    </w:p>
    <w:p w14:paraId="31E3A3DE" w14:textId="77777777" w:rsidR="004D1EC8" w:rsidRDefault="004D1EC8" w:rsidP="004D1EC8">
      <w:pPr>
        <w:tabs>
          <w:tab w:val="left" w:pos="2595"/>
        </w:tabs>
        <w:rPr>
          <w:sz w:val="24"/>
          <w:szCs w:val="24"/>
        </w:rPr>
      </w:pPr>
    </w:p>
    <w:p w14:paraId="05124B9A" w14:textId="77777777" w:rsidR="004D1EC8" w:rsidRDefault="004D1EC8" w:rsidP="004D1EC8">
      <w:pPr>
        <w:tabs>
          <w:tab w:val="left" w:pos="2595"/>
        </w:tabs>
        <w:rPr>
          <w:sz w:val="24"/>
          <w:szCs w:val="24"/>
        </w:rPr>
      </w:pPr>
    </w:p>
    <w:p w14:paraId="29EAFF28" w14:textId="77777777" w:rsidR="004D1EC8" w:rsidRDefault="004D1EC8" w:rsidP="004D1EC8">
      <w:pPr>
        <w:tabs>
          <w:tab w:val="left" w:pos="2595"/>
        </w:tabs>
        <w:rPr>
          <w:sz w:val="24"/>
          <w:szCs w:val="24"/>
        </w:rPr>
      </w:pPr>
    </w:p>
    <w:p w14:paraId="374B5B74" w14:textId="77777777" w:rsidR="004D1EC8" w:rsidRDefault="004D1EC8" w:rsidP="004D1EC8">
      <w:pPr>
        <w:tabs>
          <w:tab w:val="left" w:pos="2595"/>
        </w:tabs>
        <w:rPr>
          <w:sz w:val="24"/>
          <w:szCs w:val="24"/>
        </w:rPr>
      </w:pPr>
    </w:p>
    <w:p w14:paraId="61003446" w14:textId="77777777" w:rsidR="004D1EC8" w:rsidRDefault="004D1EC8" w:rsidP="004D1EC8">
      <w:pPr>
        <w:tabs>
          <w:tab w:val="left" w:pos="2595"/>
        </w:tabs>
        <w:rPr>
          <w:sz w:val="24"/>
          <w:szCs w:val="24"/>
        </w:rPr>
      </w:pPr>
    </w:p>
    <w:p w14:paraId="5FE2580A" w14:textId="77777777" w:rsidR="004D1EC8" w:rsidRDefault="004D1EC8" w:rsidP="004D1EC8">
      <w:pPr>
        <w:tabs>
          <w:tab w:val="left" w:pos="2595"/>
        </w:tabs>
        <w:rPr>
          <w:sz w:val="24"/>
          <w:szCs w:val="24"/>
        </w:rPr>
      </w:pPr>
    </w:p>
    <w:p w14:paraId="09586615" w14:textId="77777777" w:rsidR="004D1EC8" w:rsidRDefault="004D1EC8" w:rsidP="004D1EC8">
      <w:pPr>
        <w:tabs>
          <w:tab w:val="left" w:pos="2595"/>
        </w:tabs>
        <w:rPr>
          <w:sz w:val="24"/>
          <w:szCs w:val="24"/>
        </w:rPr>
      </w:pPr>
    </w:p>
    <w:p w14:paraId="1F50DD11" w14:textId="77777777" w:rsidR="004D1EC8" w:rsidRDefault="004D1EC8" w:rsidP="004D1EC8">
      <w:pPr>
        <w:tabs>
          <w:tab w:val="left" w:pos="2595"/>
        </w:tabs>
        <w:rPr>
          <w:sz w:val="24"/>
          <w:szCs w:val="24"/>
        </w:rPr>
      </w:pPr>
    </w:p>
    <w:p w14:paraId="7C3D99CF" w14:textId="77777777" w:rsidR="004D1EC8" w:rsidRDefault="004D1EC8" w:rsidP="004D1EC8">
      <w:pPr>
        <w:tabs>
          <w:tab w:val="left" w:pos="2595"/>
        </w:tabs>
        <w:rPr>
          <w:sz w:val="24"/>
          <w:szCs w:val="24"/>
        </w:rPr>
      </w:pPr>
    </w:p>
    <w:p w14:paraId="624282B9" w14:textId="77777777" w:rsidR="004D1EC8" w:rsidRDefault="004D1EC8" w:rsidP="004D1EC8">
      <w:pPr>
        <w:tabs>
          <w:tab w:val="left" w:pos="2595"/>
        </w:tabs>
        <w:rPr>
          <w:sz w:val="24"/>
          <w:szCs w:val="24"/>
        </w:rPr>
      </w:pPr>
    </w:p>
    <w:p w14:paraId="2C9DDC09" w14:textId="77777777" w:rsidR="004D1EC8" w:rsidRDefault="004D1EC8" w:rsidP="004D1EC8">
      <w:pPr>
        <w:tabs>
          <w:tab w:val="left" w:pos="2595"/>
        </w:tabs>
        <w:rPr>
          <w:sz w:val="24"/>
          <w:szCs w:val="24"/>
        </w:rPr>
      </w:pPr>
    </w:p>
    <w:p w14:paraId="3F0EFD2B" w14:textId="77777777" w:rsidR="004D1EC8" w:rsidRDefault="004D1EC8" w:rsidP="004D1EC8">
      <w:pPr>
        <w:tabs>
          <w:tab w:val="left" w:pos="2595"/>
        </w:tabs>
        <w:rPr>
          <w:sz w:val="24"/>
          <w:szCs w:val="24"/>
        </w:rPr>
      </w:pPr>
    </w:p>
    <w:p w14:paraId="3D13216E" w14:textId="77777777" w:rsidR="004D1EC8" w:rsidRDefault="004D1EC8" w:rsidP="004D1EC8">
      <w:pPr>
        <w:tabs>
          <w:tab w:val="left" w:pos="2595"/>
        </w:tabs>
        <w:rPr>
          <w:sz w:val="24"/>
          <w:szCs w:val="24"/>
        </w:rPr>
      </w:pPr>
    </w:p>
    <w:p w14:paraId="21F64564" w14:textId="77777777" w:rsidR="004D1EC8" w:rsidRDefault="004D1EC8" w:rsidP="004D1EC8">
      <w:pPr>
        <w:tabs>
          <w:tab w:val="left" w:pos="2595"/>
        </w:tabs>
        <w:rPr>
          <w:sz w:val="24"/>
          <w:szCs w:val="24"/>
        </w:rPr>
      </w:pPr>
    </w:p>
    <w:p w14:paraId="7FD0CB4A" w14:textId="77777777" w:rsidR="004D1EC8" w:rsidRDefault="004D1EC8" w:rsidP="004D1EC8">
      <w:pPr>
        <w:tabs>
          <w:tab w:val="left" w:pos="2595"/>
        </w:tabs>
        <w:rPr>
          <w:sz w:val="24"/>
          <w:szCs w:val="24"/>
        </w:rPr>
      </w:pPr>
    </w:p>
    <w:p w14:paraId="0813DE68" w14:textId="77777777" w:rsidR="004D1EC8" w:rsidRPr="004D1EC8" w:rsidRDefault="004D1EC8" w:rsidP="004D1EC8">
      <w:pPr>
        <w:tabs>
          <w:tab w:val="left" w:pos="2595"/>
        </w:tabs>
        <w:rPr>
          <w:sz w:val="24"/>
          <w:szCs w:val="24"/>
        </w:rPr>
      </w:pPr>
    </w:p>
    <w:p w14:paraId="0749E538" w14:textId="77777777" w:rsidR="004D1EC8" w:rsidRPr="004D1EC8" w:rsidRDefault="004D1EC8" w:rsidP="004D1EC8">
      <w:pPr>
        <w:tabs>
          <w:tab w:val="left" w:pos="2595"/>
        </w:tabs>
        <w:rPr>
          <w:sz w:val="24"/>
          <w:szCs w:val="24"/>
        </w:rPr>
      </w:pPr>
    </w:p>
    <w:p w14:paraId="38EB4586" w14:textId="77777777" w:rsidR="004D1EC8" w:rsidRPr="004D1EC8" w:rsidRDefault="004D1EC8" w:rsidP="004D1EC8">
      <w:pPr>
        <w:suppressAutoHyphens/>
        <w:spacing w:line="240" w:lineRule="auto"/>
        <w:ind w:left="-142" w:firstLine="5812"/>
        <w:jc w:val="right"/>
        <w:outlineLvl w:val="0"/>
        <w:rPr>
          <w:sz w:val="24"/>
          <w:szCs w:val="24"/>
          <w:lang w:eastAsia="ar-SA"/>
        </w:rPr>
      </w:pPr>
      <w:r w:rsidRPr="004D1EC8">
        <w:rPr>
          <w:sz w:val="24"/>
          <w:szCs w:val="24"/>
          <w:lang w:eastAsia="ar-SA"/>
        </w:rPr>
        <w:lastRenderedPageBreak/>
        <w:t>Приложение № 1</w:t>
      </w:r>
    </w:p>
    <w:p w14:paraId="34D6F7A7" w14:textId="77777777" w:rsidR="004D1EC8" w:rsidRPr="004D1EC8" w:rsidRDefault="004D1EC8" w:rsidP="004D1EC8">
      <w:pPr>
        <w:suppressAutoHyphens/>
        <w:spacing w:line="240" w:lineRule="auto"/>
        <w:ind w:left="-142" w:firstLine="5812"/>
        <w:jc w:val="right"/>
        <w:rPr>
          <w:sz w:val="24"/>
          <w:szCs w:val="24"/>
          <w:lang w:eastAsia="ar-SA"/>
        </w:rPr>
      </w:pPr>
      <w:r w:rsidRPr="004D1EC8">
        <w:rPr>
          <w:sz w:val="24"/>
          <w:szCs w:val="24"/>
          <w:lang w:eastAsia="ar-SA"/>
        </w:rPr>
        <w:t>к Договору на оказание услуг</w:t>
      </w:r>
    </w:p>
    <w:p w14:paraId="35E79092" w14:textId="77777777" w:rsidR="004D1EC8" w:rsidRPr="004D1EC8" w:rsidRDefault="004D1EC8" w:rsidP="004D1EC8">
      <w:pPr>
        <w:suppressAutoHyphens/>
        <w:spacing w:line="240" w:lineRule="auto"/>
        <w:ind w:left="-142" w:firstLine="5671"/>
        <w:rPr>
          <w:sz w:val="24"/>
          <w:szCs w:val="24"/>
          <w:lang w:eastAsia="ar-SA"/>
        </w:rPr>
      </w:pPr>
      <w:r w:rsidRPr="004D1EC8">
        <w:rPr>
          <w:iCs/>
          <w:sz w:val="24"/>
          <w:szCs w:val="24"/>
          <w:lang w:eastAsia="ar-SA"/>
        </w:rPr>
        <w:t xml:space="preserve">       № _____ </w:t>
      </w:r>
      <w:r w:rsidRPr="004D1EC8">
        <w:rPr>
          <w:sz w:val="24"/>
          <w:szCs w:val="24"/>
          <w:lang w:eastAsia="ar-SA"/>
        </w:rPr>
        <w:t>от «____» _____________2026 г.</w:t>
      </w:r>
    </w:p>
    <w:p w14:paraId="0FA1EEC9" w14:textId="77777777" w:rsidR="004D1EC8" w:rsidRPr="004D1EC8" w:rsidRDefault="004D1EC8" w:rsidP="004D1EC8">
      <w:pPr>
        <w:suppressAutoHyphens/>
        <w:ind w:left="-142" w:firstLine="708"/>
        <w:rPr>
          <w:b/>
          <w:sz w:val="24"/>
          <w:szCs w:val="24"/>
          <w:lang w:eastAsia="ar-SA"/>
        </w:rPr>
      </w:pPr>
    </w:p>
    <w:p w14:paraId="52523BE8" w14:textId="77777777" w:rsidR="004D1EC8" w:rsidRPr="004D1EC8" w:rsidRDefault="004D1EC8" w:rsidP="004D1EC8">
      <w:pPr>
        <w:suppressAutoHyphens/>
        <w:ind w:left="-142" w:firstLine="708"/>
        <w:rPr>
          <w:b/>
          <w:sz w:val="24"/>
          <w:szCs w:val="24"/>
          <w:lang w:eastAsia="ar-SA"/>
        </w:rPr>
      </w:pPr>
    </w:p>
    <w:p w14:paraId="37D11789" w14:textId="77777777" w:rsidR="004D1EC8" w:rsidRPr="004D1EC8" w:rsidRDefault="004D1EC8" w:rsidP="004D1EC8">
      <w:pPr>
        <w:suppressAutoHyphens/>
        <w:ind w:left="-142"/>
        <w:jc w:val="center"/>
        <w:outlineLvl w:val="0"/>
        <w:rPr>
          <w:b/>
          <w:bCs/>
          <w:sz w:val="24"/>
          <w:szCs w:val="24"/>
          <w:lang w:eastAsia="ar-SA"/>
        </w:rPr>
      </w:pPr>
      <w:r w:rsidRPr="004D1EC8">
        <w:rPr>
          <w:b/>
          <w:bCs/>
          <w:sz w:val="24"/>
          <w:szCs w:val="24"/>
          <w:lang w:eastAsia="ar-SA"/>
        </w:rPr>
        <w:t>ПЕРЕЧЕНЬ</w:t>
      </w:r>
    </w:p>
    <w:p w14:paraId="6B80BDF4" w14:textId="77777777" w:rsidR="004D1EC8" w:rsidRPr="004D1EC8" w:rsidRDefault="004D1EC8" w:rsidP="004D1EC8">
      <w:pPr>
        <w:tabs>
          <w:tab w:val="left" w:pos="567"/>
        </w:tabs>
        <w:spacing w:line="240" w:lineRule="auto"/>
        <w:ind w:firstLine="318"/>
        <w:jc w:val="center"/>
        <w:rPr>
          <w:b/>
          <w:sz w:val="24"/>
          <w:szCs w:val="24"/>
        </w:rPr>
      </w:pPr>
      <w:r w:rsidRPr="004D1EC8">
        <w:rPr>
          <w:b/>
          <w:sz w:val="24"/>
          <w:szCs w:val="24"/>
        </w:rPr>
        <w:t xml:space="preserve">оказываемых услуг по организации аварийно-спасательного обслуживания на объектах транспортировки, хранения и использования нефтепродуктов, </w:t>
      </w:r>
    </w:p>
    <w:p w14:paraId="45043C04" w14:textId="77777777" w:rsidR="004D1EC8" w:rsidRPr="004D1EC8" w:rsidRDefault="004D1EC8" w:rsidP="004D1EC8">
      <w:pPr>
        <w:tabs>
          <w:tab w:val="left" w:pos="567"/>
        </w:tabs>
        <w:spacing w:line="240" w:lineRule="auto"/>
        <w:ind w:firstLine="318"/>
        <w:jc w:val="center"/>
        <w:rPr>
          <w:b/>
          <w:sz w:val="24"/>
          <w:szCs w:val="24"/>
        </w:rPr>
      </w:pPr>
      <w:r w:rsidRPr="004D1EC8">
        <w:rPr>
          <w:b/>
          <w:sz w:val="24"/>
          <w:szCs w:val="24"/>
        </w:rPr>
        <w:t>объектов газопотребления и газораспределения АО «Саханефтегазсбыт» профессиональным аварийно-спасательным формированием</w:t>
      </w:r>
      <w:r w:rsidRPr="004D1EC8">
        <w:rPr>
          <w:sz w:val="24"/>
          <w:szCs w:val="24"/>
        </w:rPr>
        <w:t>.</w:t>
      </w:r>
    </w:p>
    <w:p w14:paraId="4E7F4164" w14:textId="77777777" w:rsidR="004D1EC8" w:rsidRPr="004D1EC8" w:rsidRDefault="004D1EC8" w:rsidP="004D1EC8">
      <w:pPr>
        <w:suppressAutoHyphens/>
        <w:ind w:left="-142"/>
        <w:jc w:val="center"/>
        <w:rPr>
          <w:b/>
          <w:bCs/>
          <w:sz w:val="24"/>
          <w:szCs w:val="24"/>
          <w:lang w:eastAsia="ar-SA"/>
        </w:rPr>
      </w:pPr>
    </w:p>
    <w:tbl>
      <w:tblPr>
        <w:tblW w:w="11056" w:type="dxa"/>
        <w:jc w:val="center"/>
        <w:tblLayout w:type="fixed"/>
        <w:tblLook w:val="04A0" w:firstRow="1" w:lastRow="0" w:firstColumn="1" w:lastColumn="0" w:noHBand="0" w:noVBand="1"/>
      </w:tblPr>
      <w:tblGrid>
        <w:gridCol w:w="709"/>
        <w:gridCol w:w="3119"/>
        <w:gridCol w:w="4247"/>
        <w:gridCol w:w="1134"/>
        <w:gridCol w:w="1847"/>
      </w:tblGrid>
      <w:tr w:rsidR="004D1EC8" w:rsidRPr="004D1EC8" w14:paraId="5C974336"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02FC6E4D"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w:t>
            </w:r>
          </w:p>
          <w:p w14:paraId="292032B3"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5345D5BE"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Наименование</w:t>
            </w:r>
          </w:p>
        </w:tc>
        <w:tc>
          <w:tcPr>
            <w:tcW w:w="4247" w:type="dxa"/>
            <w:tcBorders>
              <w:top w:val="single" w:sz="4" w:space="0" w:color="000000"/>
              <w:left w:val="single" w:sz="4" w:space="0" w:color="000000"/>
              <w:bottom w:val="single" w:sz="4" w:space="0" w:color="000000"/>
              <w:right w:val="single" w:sz="4" w:space="0" w:color="000000"/>
            </w:tcBorders>
          </w:tcPr>
          <w:p w14:paraId="3925CD44" w14:textId="77777777" w:rsidR="004D1EC8" w:rsidRPr="004D1EC8" w:rsidRDefault="004D1EC8" w:rsidP="004D1EC8">
            <w:pPr>
              <w:spacing w:line="240" w:lineRule="auto"/>
              <w:ind w:firstLine="0"/>
              <w:jc w:val="left"/>
              <w:rPr>
                <w:b/>
                <w:bCs/>
                <w:sz w:val="24"/>
                <w:szCs w:val="24"/>
                <w:lang w:eastAsia="ar-SA"/>
              </w:rPr>
            </w:pPr>
          </w:p>
          <w:p w14:paraId="7A406B1D"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Месторасположение объектов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145A2755" w14:textId="77777777" w:rsidR="004D1EC8" w:rsidRPr="004D1EC8" w:rsidRDefault="004D1EC8" w:rsidP="004D1EC8">
            <w:pPr>
              <w:spacing w:line="240" w:lineRule="auto"/>
              <w:ind w:firstLine="0"/>
              <w:jc w:val="left"/>
              <w:rPr>
                <w:b/>
                <w:bCs/>
                <w:sz w:val="24"/>
                <w:szCs w:val="24"/>
                <w:lang w:eastAsia="ar-SA"/>
              </w:rPr>
            </w:pPr>
            <w:r w:rsidRPr="004D1EC8">
              <w:rPr>
                <w:b/>
                <w:bCs/>
                <w:sz w:val="24"/>
                <w:szCs w:val="24"/>
                <w:lang w:eastAsia="ar-SA"/>
              </w:rPr>
              <w:t>Максимальный объем резервуара, м3</w:t>
            </w:r>
          </w:p>
        </w:tc>
        <w:tc>
          <w:tcPr>
            <w:tcW w:w="1847" w:type="dxa"/>
            <w:tcBorders>
              <w:top w:val="single" w:sz="4" w:space="0" w:color="000000"/>
              <w:left w:val="single" w:sz="4" w:space="0" w:color="000000"/>
              <w:bottom w:val="single" w:sz="4" w:space="0" w:color="000000"/>
              <w:right w:val="single" w:sz="4" w:space="0" w:color="000000"/>
            </w:tcBorders>
          </w:tcPr>
          <w:p w14:paraId="61A39BA7" w14:textId="77777777" w:rsidR="004D1EC8" w:rsidRPr="004D1EC8" w:rsidRDefault="004D1EC8" w:rsidP="004D1EC8">
            <w:pPr>
              <w:spacing w:line="240" w:lineRule="auto"/>
              <w:ind w:left="38" w:firstLine="0"/>
              <w:jc w:val="center"/>
              <w:rPr>
                <w:b/>
                <w:bCs/>
                <w:sz w:val="24"/>
                <w:szCs w:val="24"/>
                <w:lang w:eastAsia="ar-SA"/>
              </w:rPr>
            </w:pPr>
            <w:r w:rsidRPr="004D1EC8">
              <w:rPr>
                <w:b/>
                <w:bCs/>
                <w:sz w:val="24"/>
                <w:szCs w:val="24"/>
                <w:lang w:eastAsia="ar-SA"/>
              </w:rPr>
              <w:t>Ежемесячная сумма за оказание услуг, руб.</w:t>
            </w:r>
          </w:p>
        </w:tc>
      </w:tr>
      <w:tr w:rsidR="004D1EC8" w:rsidRPr="004D1EC8" w14:paraId="34521E74" w14:textId="77777777" w:rsidTr="008642DB">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31FA5DE3" w14:textId="77777777" w:rsidR="004D1EC8" w:rsidRPr="004D1EC8" w:rsidRDefault="004D1EC8" w:rsidP="004D1EC8">
            <w:pPr>
              <w:spacing w:line="240" w:lineRule="auto"/>
              <w:ind w:firstLine="0"/>
              <w:jc w:val="left"/>
              <w:rPr>
                <w:bCs/>
                <w:sz w:val="24"/>
                <w:szCs w:val="24"/>
                <w:lang w:eastAsia="ar-SA"/>
              </w:rPr>
            </w:pPr>
            <w:r w:rsidRPr="004D1EC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6CF09D30" w14:textId="77777777" w:rsidR="004D1EC8" w:rsidRPr="004D1EC8" w:rsidRDefault="004D1EC8" w:rsidP="004D1EC8">
            <w:pPr>
              <w:spacing w:line="240" w:lineRule="auto"/>
              <w:ind w:firstLine="0"/>
              <w:jc w:val="center"/>
              <w:rPr>
                <w:sz w:val="24"/>
                <w:szCs w:val="24"/>
                <w:lang w:eastAsia="ar-SA"/>
              </w:rPr>
            </w:pPr>
            <w:r w:rsidRPr="004D1EC8">
              <w:rPr>
                <w:sz w:val="24"/>
                <w:szCs w:val="24"/>
                <w:lang w:eastAsia="ar-SA"/>
              </w:rPr>
              <w:t>2</w:t>
            </w:r>
          </w:p>
        </w:tc>
        <w:tc>
          <w:tcPr>
            <w:tcW w:w="4247" w:type="dxa"/>
            <w:tcBorders>
              <w:top w:val="single" w:sz="4" w:space="0" w:color="000000"/>
              <w:left w:val="single" w:sz="4" w:space="0" w:color="000000"/>
              <w:bottom w:val="single" w:sz="4" w:space="0" w:color="000000"/>
              <w:right w:val="single" w:sz="4" w:space="0" w:color="000000"/>
            </w:tcBorders>
          </w:tcPr>
          <w:p w14:paraId="65CB1E77" w14:textId="77777777" w:rsidR="004D1EC8" w:rsidRPr="004D1EC8" w:rsidRDefault="004D1EC8" w:rsidP="004D1EC8">
            <w:pPr>
              <w:spacing w:line="240" w:lineRule="auto"/>
              <w:ind w:firstLine="0"/>
              <w:jc w:val="center"/>
              <w:rPr>
                <w:sz w:val="24"/>
                <w:szCs w:val="24"/>
                <w:lang w:eastAsia="ar-SA"/>
              </w:rPr>
            </w:pPr>
            <w:r w:rsidRPr="004D1EC8">
              <w:rPr>
                <w:sz w:val="24"/>
                <w:szCs w:val="24"/>
                <w:lang w:eastAsia="ar-SA"/>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CA7F4" w14:textId="77777777" w:rsidR="004D1EC8" w:rsidRPr="004D1EC8" w:rsidRDefault="004D1EC8" w:rsidP="004D1EC8">
            <w:pPr>
              <w:spacing w:line="240" w:lineRule="auto"/>
              <w:ind w:firstLine="0"/>
              <w:jc w:val="center"/>
              <w:rPr>
                <w:bCs/>
                <w:sz w:val="24"/>
                <w:szCs w:val="24"/>
                <w:lang w:eastAsia="ar-SA"/>
              </w:rPr>
            </w:pPr>
            <w:r w:rsidRPr="004D1EC8">
              <w:rPr>
                <w:bCs/>
                <w:sz w:val="24"/>
                <w:szCs w:val="24"/>
                <w:lang w:eastAsia="ar-SA"/>
              </w:rPr>
              <w:t>4</w:t>
            </w:r>
          </w:p>
        </w:tc>
        <w:tc>
          <w:tcPr>
            <w:tcW w:w="1847" w:type="dxa"/>
            <w:tcBorders>
              <w:top w:val="single" w:sz="4" w:space="0" w:color="000000"/>
              <w:left w:val="single" w:sz="4" w:space="0" w:color="000000"/>
              <w:bottom w:val="single" w:sz="4" w:space="0" w:color="000000"/>
              <w:right w:val="single" w:sz="4" w:space="0" w:color="000000"/>
            </w:tcBorders>
          </w:tcPr>
          <w:p w14:paraId="49A4049F" w14:textId="77777777" w:rsidR="004D1EC8" w:rsidRPr="004D1EC8" w:rsidRDefault="004D1EC8" w:rsidP="004D1EC8">
            <w:pPr>
              <w:spacing w:line="240" w:lineRule="auto"/>
              <w:ind w:firstLine="0"/>
              <w:jc w:val="center"/>
              <w:rPr>
                <w:bCs/>
                <w:sz w:val="24"/>
                <w:szCs w:val="24"/>
                <w:lang w:eastAsia="ar-SA"/>
              </w:rPr>
            </w:pPr>
            <w:r w:rsidRPr="004D1EC8">
              <w:rPr>
                <w:bCs/>
                <w:sz w:val="24"/>
                <w:szCs w:val="24"/>
                <w:lang w:eastAsia="ar-SA"/>
              </w:rPr>
              <w:t>5</w:t>
            </w:r>
          </w:p>
        </w:tc>
      </w:tr>
      <w:tr w:rsidR="004D1EC8" w:rsidRPr="004D1EC8" w14:paraId="7EBFE9C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D67280C"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09784162"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5710B17"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C35DED" w14:textId="77777777" w:rsidR="004D1EC8" w:rsidRPr="004D1EC8" w:rsidRDefault="004D1EC8" w:rsidP="004D1EC8">
            <w:pPr>
              <w:spacing w:line="240" w:lineRule="auto"/>
              <w:ind w:firstLine="0"/>
              <w:jc w:val="left"/>
              <w:rPr>
                <w:bCs/>
                <w:sz w:val="24"/>
                <w:szCs w:val="24"/>
                <w:lang w:val="en-US" w:eastAsia="ar-SA"/>
              </w:rPr>
            </w:pPr>
          </w:p>
        </w:tc>
        <w:tc>
          <w:tcPr>
            <w:tcW w:w="1847" w:type="dxa"/>
            <w:tcBorders>
              <w:top w:val="single" w:sz="4" w:space="0" w:color="000000"/>
              <w:left w:val="single" w:sz="4" w:space="0" w:color="000000"/>
              <w:bottom w:val="single" w:sz="4" w:space="0" w:color="000000"/>
              <w:right w:val="single" w:sz="4" w:space="0" w:color="000000"/>
            </w:tcBorders>
          </w:tcPr>
          <w:p w14:paraId="2DF72E82" w14:textId="77777777" w:rsidR="004D1EC8" w:rsidRPr="004D1EC8" w:rsidRDefault="004D1EC8" w:rsidP="004D1EC8">
            <w:pPr>
              <w:spacing w:line="240" w:lineRule="auto"/>
              <w:ind w:firstLine="0"/>
              <w:jc w:val="left"/>
              <w:rPr>
                <w:bCs/>
                <w:sz w:val="24"/>
                <w:szCs w:val="24"/>
                <w:lang w:eastAsia="ar-SA"/>
              </w:rPr>
            </w:pPr>
          </w:p>
        </w:tc>
      </w:tr>
      <w:tr w:rsidR="004D1EC8" w:rsidRPr="004D1EC8" w14:paraId="53382AD8"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3791645"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75822EA"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0B4060A6"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C87AAD"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0917056F" w14:textId="77777777" w:rsidR="004D1EC8" w:rsidRPr="004D1EC8" w:rsidRDefault="004D1EC8" w:rsidP="004D1EC8">
            <w:pPr>
              <w:spacing w:line="240" w:lineRule="auto"/>
              <w:ind w:firstLine="0"/>
              <w:jc w:val="left"/>
              <w:rPr>
                <w:bCs/>
                <w:sz w:val="24"/>
                <w:szCs w:val="24"/>
                <w:lang w:eastAsia="ar-SA"/>
              </w:rPr>
            </w:pPr>
          </w:p>
        </w:tc>
      </w:tr>
      <w:tr w:rsidR="004D1EC8" w:rsidRPr="004D1EC8" w14:paraId="66B6EA9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CD0912A"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85DB2ED"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1DA6108E"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D5E4FE"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6BE89BD" w14:textId="77777777" w:rsidR="004D1EC8" w:rsidRPr="004D1EC8" w:rsidRDefault="004D1EC8" w:rsidP="004D1EC8">
            <w:pPr>
              <w:spacing w:line="240" w:lineRule="auto"/>
              <w:ind w:firstLine="0"/>
              <w:jc w:val="left"/>
              <w:rPr>
                <w:bCs/>
                <w:sz w:val="24"/>
                <w:szCs w:val="24"/>
                <w:lang w:eastAsia="ar-SA"/>
              </w:rPr>
            </w:pPr>
          </w:p>
        </w:tc>
      </w:tr>
      <w:tr w:rsidR="004D1EC8" w:rsidRPr="004D1EC8" w14:paraId="13F38F8A"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12531913"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8F59C6F"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217F2073"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0C9241"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6E537D1C" w14:textId="77777777" w:rsidR="004D1EC8" w:rsidRPr="004D1EC8" w:rsidRDefault="004D1EC8" w:rsidP="004D1EC8">
            <w:pPr>
              <w:spacing w:line="240" w:lineRule="auto"/>
              <w:ind w:firstLine="0"/>
              <w:jc w:val="left"/>
              <w:rPr>
                <w:bCs/>
                <w:sz w:val="24"/>
                <w:szCs w:val="24"/>
                <w:lang w:eastAsia="ar-SA"/>
              </w:rPr>
            </w:pPr>
          </w:p>
        </w:tc>
      </w:tr>
      <w:tr w:rsidR="004D1EC8" w:rsidRPr="004D1EC8" w14:paraId="55C3E718"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01D6580F"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6FCF066"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009F2E56"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C142F9"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12335155" w14:textId="77777777" w:rsidR="004D1EC8" w:rsidRPr="004D1EC8" w:rsidRDefault="004D1EC8" w:rsidP="004D1EC8">
            <w:pPr>
              <w:spacing w:line="240" w:lineRule="auto"/>
              <w:ind w:firstLine="0"/>
              <w:jc w:val="left"/>
              <w:rPr>
                <w:bCs/>
                <w:sz w:val="24"/>
                <w:szCs w:val="24"/>
                <w:lang w:eastAsia="ar-SA"/>
              </w:rPr>
            </w:pPr>
          </w:p>
        </w:tc>
      </w:tr>
      <w:tr w:rsidR="004D1EC8" w:rsidRPr="004D1EC8" w14:paraId="349E2A36"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57856CEB"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4B04E1C"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AB160BC"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D900F6"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6D06B016" w14:textId="77777777" w:rsidR="004D1EC8" w:rsidRPr="004D1EC8" w:rsidRDefault="004D1EC8" w:rsidP="004D1EC8">
            <w:pPr>
              <w:spacing w:line="240" w:lineRule="auto"/>
              <w:ind w:firstLine="0"/>
              <w:jc w:val="left"/>
              <w:rPr>
                <w:bCs/>
                <w:sz w:val="24"/>
                <w:szCs w:val="24"/>
                <w:lang w:eastAsia="ar-SA"/>
              </w:rPr>
            </w:pPr>
          </w:p>
        </w:tc>
      </w:tr>
      <w:tr w:rsidR="004D1EC8" w:rsidRPr="004D1EC8" w14:paraId="516210D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32C63AF3"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9D0543D"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483CB1CE"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7DF93C"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0ACF64FE" w14:textId="77777777" w:rsidR="004D1EC8" w:rsidRPr="004D1EC8" w:rsidRDefault="004D1EC8" w:rsidP="004D1EC8">
            <w:pPr>
              <w:spacing w:line="240" w:lineRule="auto"/>
              <w:ind w:firstLine="0"/>
              <w:jc w:val="left"/>
              <w:rPr>
                <w:bCs/>
                <w:sz w:val="24"/>
                <w:szCs w:val="24"/>
                <w:lang w:eastAsia="ar-SA"/>
              </w:rPr>
            </w:pPr>
          </w:p>
        </w:tc>
      </w:tr>
      <w:tr w:rsidR="004D1EC8" w:rsidRPr="004D1EC8" w14:paraId="6D012BB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3A2D7E52"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E53E4AE"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7378DFB1"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F2A8C7F"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1E5CE670" w14:textId="77777777" w:rsidR="004D1EC8" w:rsidRPr="004D1EC8" w:rsidRDefault="004D1EC8" w:rsidP="004D1EC8">
            <w:pPr>
              <w:spacing w:line="240" w:lineRule="auto"/>
              <w:ind w:firstLine="0"/>
              <w:jc w:val="left"/>
              <w:rPr>
                <w:bCs/>
                <w:sz w:val="24"/>
                <w:szCs w:val="24"/>
                <w:lang w:eastAsia="ar-SA"/>
              </w:rPr>
            </w:pPr>
          </w:p>
        </w:tc>
      </w:tr>
      <w:tr w:rsidR="004D1EC8" w:rsidRPr="004D1EC8" w14:paraId="5A931A48"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0F784FD"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2B5D905"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5535900"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8A3A14"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6E2EC61" w14:textId="77777777" w:rsidR="004D1EC8" w:rsidRPr="004D1EC8" w:rsidRDefault="004D1EC8" w:rsidP="004D1EC8">
            <w:pPr>
              <w:spacing w:line="240" w:lineRule="auto"/>
              <w:ind w:firstLine="0"/>
              <w:jc w:val="left"/>
              <w:rPr>
                <w:bCs/>
                <w:sz w:val="24"/>
                <w:szCs w:val="24"/>
                <w:lang w:eastAsia="ar-SA"/>
              </w:rPr>
            </w:pPr>
          </w:p>
        </w:tc>
      </w:tr>
      <w:tr w:rsidR="004D1EC8" w:rsidRPr="004D1EC8" w14:paraId="5DA54750"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58641C37"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39B3E94"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45BC6A04"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3BE268"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C69B082" w14:textId="77777777" w:rsidR="004D1EC8" w:rsidRPr="004D1EC8" w:rsidRDefault="004D1EC8" w:rsidP="004D1EC8">
            <w:pPr>
              <w:spacing w:line="240" w:lineRule="auto"/>
              <w:ind w:firstLine="0"/>
              <w:jc w:val="left"/>
              <w:rPr>
                <w:sz w:val="24"/>
                <w:szCs w:val="24"/>
                <w:lang w:eastAsia="ar-SA"/>
              </w:rPr>
            </w:pPr>
          </w:p>
        </w:tc>
      </w:tr>
      <w:tr w:rsidR="004D1EC8" w:rsidRPr="004D1EC8" w14:paraId="73581B89"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8ADAAF8"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984BCF1"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4514303"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C84C5A6"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2C9F38F0" w14:textId="77777777" w:rsidR="004D1EC8" w:rsidRPr="004D1EC8" w:rsidRDefault="004D1EC8" w:rsidP="004D1EC8">
            <w:pPr>
              <w:spacing w:line="240" w:lineRule="auto"/>
              <w:ind w:firstLine="0"/>
              <w:jc w:val="left"/>
              <w:rPr>
                <w:bCs/>
                <w:sz w:val="24"/>
                <w:szCs w:val="24"/>
                <w:lang w:eastAsia="ar-SA"/>
              </w:rPr>
            </w:pPr>
          </w:p>
        </w:tc>
      </w:tr>
      <w:tr w:rsidR="004D1EC8" w:rsidRPr="004D1EC8" w14:paraId="78124CDD"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16255A7F"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20D7A34"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4A15DBFB"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3A503C6"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2C8EA9BC" w14:textId="77777777" w:rsidR="004D1EC8" w:rsidRPr="004D1EC8" w:rsidRDefault="004D1EC8" w:rsidP="004D1EC8">
            <w:pPr>
              <w:spacing w:line="240" w:lineRule="auto"/>
              <w:ind w:firstLine="0"/>
              <w:jc w:val="left"/>
              <w:rPr>
                <w:sz w:val="24"/>
                <w:szCs w:val="24"/>
                <w:lang w:eastAsia="ar-SA"/>
              </w:rPr>
            </w:pPr>
          </w:p>
        </w:tc>
      </w:tr>
      <w:tr w:rsidR="004D1EC8" w:rsidRPr="004D1EC8" w14:paraId="3DA9AF34"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11BA3A2"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C6166AD"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4FACD92F"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14ADDA"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755E4C80" w14:textId="77777777" w:rsidR="004D1EC8" w:rsidRPr="004D1EC8" w:rsidRDefault="004D1EC8" w:rsidP="004D1EC8">
            <w:pPr>
              <w:spacing w:line="240" w:lineRule="auto"/>
              <w:ind w:firstLine="0"/>
              <w:jc w:val="left"/>
              <w:rPr>
                <w:bCs/>
                <w:sz w:val="24"/>
                <w:szCs w:val="24"/>
                <w:lang w:eastAsia="ar-SA"/>
              </w:rPr>
            </w:pPr>
          </w:p>
        </w:tc>
      </w:tr>
      <w:tr w:rsidR="004D1EC8" w:rsidRPr="004D1EC8" w14:paraId="72DE9B23"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31B33C87"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425CA54"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78CFD6B3"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6C773A"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426E2FB" w14:textId="77777777" w:rsidR="004D1EC8" w:rsidRPr="004D1EC8" w:rsidRDefault="004D1EC8" w:rsidP="004D1EC8">
            <w:pPr>
              <w:spacing w:line="240" w:lineRule="auto"/>
              <w:ind w:firstLine="0"/>
              <w:jc w:val="left"/>
              <w:rPr>
                <w:sz w:val="24"/>
                <w:szCs w:val="24"/>
                <w:lang w:eastAsia="ar-SA"/>
              </w:rPr>
            </w:pPr>
          </w:p>
        </w:tc>
      </w:tr>
      <w:tr w:rsidR="004D1EC8" w:rsidRPr="004D1EC8" w14:paraId="4814550E"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0F27364"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041AFE6"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0305EBF7"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53A1B4E"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71363822" w14:textId="77777777" w:rsidR="004D1EC8" w:rsidRPr="004D1EC8" w:rsidRDefault="004D1EC8" w:rsidP="004D1EC8">
            <w:pPr>
              <w:spacing w:line="240" w:lineRule="auto"/>
              <w:ind w:firstLine="0"/>
              <w:jc w:val="left"/>
              <w:rPr>
                <w:bCs/>
                <w:sz w:val="24"/>
                <w:szCs w:val="24"/>
                <w:lang w:eastAsia="ar-SA"/>
              </w:rPr>
            </w:pPr>
          </w:p>
        </w:tc>
      </w:tr>
      <w:tr w:rsidR="004D1EC8" w:rsidRPr="004D1EC8" w14:paraId="004BED6E"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F0FD8B8"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DF9F47E"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92563F5"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A789434"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EDA85CD" w14:textId="77777777" w:rsidR="004D1EC8" w:rsidRPr="004D1EC8" w:rsidRDefault="004D1EC8" w:rsidP="004D1EC8">
            <w:pPr>
              <w:spacing w:line="240" w:lineRule="auto"/>
              <w:ind w:firstLine="0"/>
              <w:jc w:val="left"/>
              <w:rPr>
                <w:bCs/>
                <w:sz w:val="24"/>
                <w:szCs w:val="24"/>
                <w:lang w:eastAsia="ar-SA"/>
              </w:rPr>
            </w:pPr>
          </w:p>
        </w:tc>
      </w:tr>
      <w:tr w:rsidR="004D1EC8" w:rsidRPr="004D1EC8" w14:paraId="15B076A9"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BE05446"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80DEDED"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796D85EB"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B78CFE"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11A8D999" w14:textId="77777777" w:rsidR="004D1EC8" w:rsidRPr="004D1EC8" w:rsidRDefault="004D1EC8" w:rsidP="004D1EC8">
            <w:pPr>
              <w:spacing w:line="240" w:lineRule="auto"/>
              <w:ind w:firstLine="0"/>
              <w:jc w:val="left"/>
              <w:rPr>
                <w:bCs/>
                <w:sz w:val="24"/>
                <w:szCs w:val="24"/>
                <w:lang w:eastAsia="ar-SA"/>
              </w:rPr>
            </w:pPr>
          </w:p>
        </w:tc>
      </w:tr>
      <w:tr w:rsidR="004D1EC8" w:rsidRPr="004D1EC8" w14:paraId="4C6BC0F2"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DC4EE16"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6EEA0C6"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3B9AC384"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4B74E6"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58D05C24" w14:textId="77777777" w:rsidR="004D1EC8" w:rsidRPr="004D1EC8" w:rsidRDefault="004D1EC8" w:rsidP="004D1EC8">
            <w:pPr>
              <w:spacing w:line="240" w:lineRule="auto"/>
              <w:ind w:firstLine="0"/>
              <w:jc w:val="left"/>
              <w:rPr>
                <w:sz w:val="24"/>
                <w:szCs w:val="24"/>
                <w:lang w:eastAsia="ar-SA"/>
              </w:rPr>
            </w:pPr>
          </w:p>
        </w:tc>
      </w:tr>
      <w:tr w:rsidR="004D1EC8" w:rsidRPr="004D1EC8" w14:paraId="0721569C"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5CD5E505"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4BFDA3E"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1F2445CE"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96BC0A"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2AB89B0F" w14:textId="77777777" w:rsidR="004D1EC8" w:rsidRPr="004D1EC8" w:rsidRDefault="004D1EC8" w:rsidP="004D1EC8">
            <w:pPr>
              <w:spacing w:line="240" w:lineRule="auto"/>
              <w:ind w:firstLine="0"/>
              <w:jc w:val="left"/>
              <w:rPr>
                <w:sz w:val="24"/>
                <w:szCs w:val="24"/>
                <w:lang w:eastAsia="ar-SA"/>
              </w:rPr>
            </w:pPr>
          </w:p>
        </w:tc>
      </w:tr>
      <w:tr w:rsidR="004D1EC8" w:rsidRPr="004D1EC8" w14:paraId="322612E4"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5044F14"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15A72C8"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75F22531"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89AE07"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6DE62BAA" w14:textId="77777777" w:rsidR="004D1EC8" w:rsidRPr="004D1EC8" w:rsidRDefault="004D1EC8" w:rsidP="004D1EC8">
            <w:pPr>
              <w:spacing w:line="240" w:lineRule="auto"/>
              <w:ind w:firstLine="0"/>
              <w:jc w:val="left"/>
              <w:rPr>
                <w:sz w:val="24"/>
                <w:szCs w:val="24"/>
                <w:lang w:eastAsia="ar-SA"/>
              </w:rPr>
            </w:pPr>
          </w:p>
        </w:tc>
      </w:tr>
      <w:tr w:rsidR="004D1EC8" w:rsidRPr="004D1EC8" w14:paraId="2B75BD98"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79AF91A9"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F74029E"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00955BEB"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F3E4CA"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339D0FD9" w14:textId="77777777" w:rsidR="004D1EC8" w:rsidRPr="004D1EC8" w:rsidRDefault="004D1EC8" w:rsidP="004D1EC8">
            <w:pPr>
              <w:spacing w:line="240" w:lineRule="auto"/>
              <w:ind w:firstLine="0"/>
              <w:jc w:val="left"/>
              <w:rPr>
                <w:sz w:val="24"/>
                <w:szCs w:val="24"/>
                <w:lang w:eastAsia="ar-SA"/>
              </w:rPr>
            </w:pPr>
          </w:p>
        </w:tc>
      </w:tr>
      <w:tr w:rsidR="004D1EC8" w:rsidRPr="004D1EC8" w14:paraId="495318A6"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5EF727D0"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ABF4E39"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2828BD9F"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FF393B"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03435651" w14:textId="77777777" w:rsidR="004D1EC8" w:rsidRPr="004D1EC8" w:rsidRDefault="004D1EC8" w:rsidP="004D1EC8">
            <w:pPr>
              <w:spacing w:line="240" w:lineRule="auto"/>
              <w:ind w:firstLine="0"/>
              <w:jc w:val="left"/>
              <w:rPr>
                <w:sz w:val="24"/>
                <w:szCs w:val="24"/>
                <w:lang w:eastAsia="ar-SA"/>
              </w:rPr>
            </w:pPr>
          </w:p>
        </w:tc>
      </w:tr>
      <w:tr w:rsidR="004D1EC8" w:rsidRPr="004D1EC8" w14:paraId="42DE90CF"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13E56D21"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39846C7"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3E03E8C"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CC5D2C"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371F326F" w14:textId="77777777" w:rsidR="004D1EC8" w:rsidRPr="004D1EC8" w:rsidRDefault="004D1EC8" w:rsidP="004D1EC8">
            <w:pPr>
              <w:spacing w:line="240" w:lineRule="auto"/>
              <w:ind w:firstLine="0"/>
              <w:jc w:val="left"/>
              <w:rPr>
                <w:sz w:val="24"/>
                <w:szCs w:val="24"/>
                <w:lang w:val="en-US" w:eastAsia="ar-SA"/>
              </w:rPr>
            </w:pPr>
          </w:p>
        </w:tc>
      </w:tr>
      <w:tr w:rsidR="004D1EC8" w:rsidRPr="004D1EC8" w14:paraId="604B7653"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6F662FC9"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E442303"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570000A2"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2518D3" w14:textId="77777777" w:rsidR="004D1EC8" w:rsidRPr="004D1EC8" w:rsidRDefault="004D1EC8" w:rsidP="004D1EC8">
            <w:pPr>
              <w:spacing w:line="240" w:lineRule="auto"/>
              <w:ind w:firstLine="0"/>
              <w:jc w:val="left"/>
              <w:rPr>
                <w:bCs/>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4836258D" w14:textId="77777777" w:rsidR="004D1EC8" w:rsidRPr="004D1EC8" w:rsidRDefault="004D1EC8" w:rsidP="004D1EC8">
            <w:pPr>
              <w:spacing w:line="240" w:lineRule="auto"/>
              <w:ind w:firstLine="0"/>
              <w:jc w:val="left"/>
              <w:rPr>
                <w:bCs/>
                <w:sz w:val="24"/>
                <w:szCs w:val="24"/>
                <w:lang w:val="en-US" w:eastAsia="ar-SA"/>
              </w:rPr>
            </w:pPr>
          </w:p>
        </w:tc>
      </w:tr>
      <w:tr w:rsidR="004D1EC8" w:rsidRPr="004D1EC8" w14:paraId="1D686AF9"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A0741C4" w14:textId="77777777" w:rsidR="004D1EC8" w:rsidRPr="004D1EC8" w:rsidRDefault="004D1EC8" w:rsidP="004D1EC8">
            <w:pPr>
              <w:numPr>
                <w:ilvl w:val="0"/>
                <w:numId w:val="50"/>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372E076"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3919C3B1"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2C753950"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28248E00" w14:textId="77777777" w:rsidR="004D1EC8" w:rsidRPr="004D1EC8" w:rsidRDefault="004D1EC8" w:rsidP="004D1EC8">
            <w:pPr>
              <w:spacing w:line="240" w:lineRule="auto"/>
              <w:ind w:firstLine="0"/>
              <w:jc w:val="left"/>
              <w:rPr>
                <w:sz w:val="24"/>
                <w:szCs w:val="24"/>
                <w:lang w:eastAsia="ar-SA"/>
              </w:rPr>
            </w:pPr>
          </w:p>
        </w:tc>
      </w:tr>
      <w:tr w:rsidR="004D1EC8" w:rsidRPr="004D1EC8" w14:paraId="145899F2"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49DC852F" w14:textId="77777777" w:rsidR="004D1EC8" w:rsidRPr="004D1EC8" w:rsidRDefault="004D1EC8" w:rsidP="004D1EC8">
            <w:pPr>
              <w:numPr>
                <w:ilvl w:val="0"/>
                <w:numId w:val="50"/>
              </w:numPr>
              <w:spacing w:after="160" w:line="259" w:lineRule="auto"/>
              <w:contextualSpacing/>
              <w:jc w:val="left"/>
              <w:rPr>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BEE34CA"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6C6C059E"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07206F3F"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02586648" w14:textId="77777777" w:rsidR="004D1EC8" w:rsidRPr="004D1EC8" w:rsidRDefault="004D1EC8" w:rsidP="004D1EC8">
            <w:pPr>
              <w:spacing w:line="240" w:lineRule="auto"/>
              <w:ind w:firstLine="0"/>
              <w:jc w:val="left"/>
              <w:rPr>
                <w:sz w:val="24"/>
                <w:szCs w:val="24"/>
                <w:lang w:eastAsia="ar-SA"/>
              </w:rPr>
            </w:pPr>
          </w:p>
        </w:tc>
      </w:tr>
      <w:tr w:rsidR="004D1EC8" w:rsidRPr="004D1EC8" w14:paraId="0473EEDB" w14:textId="77777777" w:rsidTr="008642DB">
        <w:trPr>
          <w:jc w:val="center"/>
        </w:trPr>
        <w:tc>
          <w:tcPr>
            <w:tcW w:w="709" w:type="dxa"/>
            <w:tcBorders>
              <w:top w:val="single" w:sz="4" w:space="0" w:color="000000"/>
              <w:left w:val="single" w:sz="4" w:space="0" w:color="000000"/>
              <w:bottom w:val="single" w:sz="4" w:space="0" w:color="000000"/>
              <w:right w:val="none" w:sz="4" w:space="0" w:color="000000"/>
            </w:tcBorders>
          </w:tcPr>
          <w:p w14:paraId="26169ED4" w14:textId="77777777" w:rsidR="004D1EC8" w:rsidRPr="004D1EC8" w:rsidRDefault="004D1EC8" w:rsidP="004D1EC8">
            <w:pPr>
              <w:numPr>
                <w:ilvl w:val="0"/>
                <w:numId w:val="50"/>
              </w:numPr>
              <w:spacing w:after="160" w:line="259" w:lineRule="auto"/>
              <w:contextualSpacing/>
              <w:jc w:val="left"/>
              <w:rPr>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CD7E130" w14:textId="77777777" w:rsidR="004D1EC8" w:rsidRPr="004D1EC8" w:rsidRDefault="004D1EC8" w:rsidP="004D1EC8">
            <w:pPr>
              <w:spacing w:line="240" w:lineRule="auto"/>
              <w:ind w:firstLine="0"/>
              <w:jc w:val="left"/>
              <w:rPr>
                <w:sz w:val="24"/>
                <w:szCs w:val="24"/>
                <w:lang w:eastAsia="ar-SA"/>
              </w:rPr>
            </w:pPr>
          </w:p>
        </w:tc>
        <w:tc>
          <w:tcPr>
            <w:tcW w:w="4247" w:type="dxa"/>
            <w:tcBorders>
              <w:top w:val="single" w:sz="4" w:space="0" w:color="000000"/>
              <w:left w:val="single" w:sz="4" w:space="0" w:color="000000"/>
              <w:bottom w:val="single" w:sz="4" w:space="0" w:color="000000"/>
              <w:right w:val="single" w:sz="4" w:space="0" w:color="000000"/>
            </w:tcBorders>
          </w:tcPr>
          <w:p w14:paraId="10E6D4CB" w14:textId="77777777" w:rsidR="004D1EC8" w:rsidRPr="004D1EC8" w:rsidRDefault="004D1EC8" w:rsidP="004D1EC8">
            <w:pPr>
              <w:spacing w:line="240" w:lineRule="auto"/>
              <w:ind w:firstLine="0"/>
              <w:jc w:val="left"/>
              <w:rPr>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027E27DF" w14:textId="77777777" w:rsidR="004D1EC8" w:rsidRPr="004D1EC8" w:rsidRDefault="004D1EC8" w:rsidP="004D1EC8">
            <w:pPr>
              <w:spacing w:line="240" w:lineRule="auto"/>
              <w:ind w:firstLine="0"/>
              <w:jc w:val="left"/>
              <w:rPr>
                <w:sz w:val="24"/>
                <w:szCs w:val="24"/>
                <w:lang w:eastAsia="ar-SA"/>
              </w:rPr>
            </w:pPr>
          </w:p>
        </w:tc>
        <w:tc>
          <w:tcPr>
            <w:tcW w:w="1847" w:type="dxa"/>
            <w:tcBorders>
              <w:top w:val="single" w:sz="4" w:space="0" w:color="000000"/>
              <w:left w:val="single" w:sz="4" w:space="0" w:color="000000"/>
              <w:bottom w:val="single" w:sz="4" w:space="0" w:color="000000"/>
              <w:right w:val="single" w:sz="4" w:space="0" w:color="000000"/>
            </w:tcBorders>
          </w:tcPr>
          <w:p w14:paraId="3CCC4B5C" w14:textId="77777777" w:rsidR="004D1EC8" w:rsidRPr="004D1EC8" w:rsidRDefault="004D1EC8" w:rsidP="004D1EC8">
            <w:pPr>
              <w:spacing w:line="240" w:lineRule="auto"/>
              <w:ind w:firstLine="0"/>
              <w:jc w:val="left"/>
              <w:rPr>
                <w:sz w:val="24"/>
                <w:szCs w:val="24"/>
                <w:lang w:eastAsia="ar-SA"/>
              </w:rPr>
            </w:pPr>
          </w:p>
        </w:tc>
      </w:tr>
    </w:tbl>
    <w:p w14:paraId="6E9EF749" w14:textId="77777777" w:rsidR="004D1EC8" w:rsidRPr="004D1EC8" w:rsidRDefault="004D1EC8" w:rsidP="004D1EC8">
      <w:pPr>
        <w:tabs>
          <w:tab w:val="left" w:pos="1560"/>
        </w:tabs>
        <w:suppressAutoHyphens/>
        <w:spacing w:after="120"/>
        <w:ind w:firstLine="0"/>
        <w:rPr>
          <w:sz w:val="24"/>
          <w:szCs w:val="24"/>
          <w:lang w:eastAsia="ar-SA"/>
        </w:rPr>
      </w:pPr>
    </w:p>
    <w:tbl>
      <w:tblPr>
        <w:tblW w:w="10201" w:type="dxa"/>
        <w:jc w:val="center"/>
        <w:tblLayout w:type="fixed"/>
        <w:tblLook w:val="04A0" w:firstRow="1" w:lastRow="0" w:firstColumn="1" w:lastColumn="0" w:noHBand="0" w:noVBand="1"/>
      </w:tblPr>
      <w:tblGrid>
        <w:gridCol w:w="5240"/>
        <w:gridCol w:w="4961"/>
      </w:tblGrid>
      <w:tr w:rsidR="004D1EC8" w:rsidRPr="004D1EC8" w14:paraId="0F7D2830" w14:textId="77777777" w:rsidTr="008642DB">
        <w:trPr>
          <w:trHeight w:val="875"/>
          <w:jc w:val="center"/>
        </w:trPr>
        <w:tc>
          <w:tcPr>
            <w:tcW w:w="5240" w:type="dxa"/>
            <w:tcBorders>
              <w:top w:val="single" w:sz="4" w:space="0" w:color="000000"/>
              <w:left w:val="single" w:sz="4" w:space="0" w:color="000000"/>
              <w:bottom w:val="single" w:sz="4" w:space="0" w:color="auto"/>
              <w:right w:val="nil"/>
            </w:tcBorders>
          </w:tcPr>
          <w:p w14:paraId="6381A068" w14:textId="77777777" w:rsidR="004D1EC8" w:rsidRPr="004D1EC8" w:rsidRDefault="004D1EC8" w:rsidP="004D1EC8">
            <w:pPr>
              <w:tabs>
                <w:tab w:val="left" w:pos="1080"/>
                <w:tab w:val="left" w:pos="2356"/>
              </w:tabs>
              <w:suppressAutoHyphens/>
              <w:snapToGrid w:val="0"/>
              <w:spacing w:line="240" w:lineRule="auto"/>
              <w:ind w:left="100" w:right="-2" w:firstLine="71"/>
              <w:rPr>
                <w:b/>
                <w:bCs/>
                <w:iCs/>
                <w:sz w:val="24"/>
                <w:szCs w:val="24"/>
                <w:lang w:eastAsia="ar-SA"/>
              </w:rPr>
            </w:pPr>
            <w:r w:rsidRPr="004D1EC8">
              <w:rPr>
                <w:b/>
                <w:bCs/>
                <w:iCs/>
                <w:sz w:val="24"/>
                <w:szCs w:val="24"/>
                <w:lang w:eastAsia="ar-SA"/>
              </w:rPr>
              <w:t>«Заказчик»:</w:t>
            </w:r>
          </w:p>
          <w:p w14:paraId="7EF39D67" w14:textId="77777777" w:rsidR="004D1EC8" w:rsidRPr="004D1EC8" w:rsidRDefault="004D1EC8" w:rsidP="004D1EC8">
            <w:pPr>
              <w:spacing w:line="240" w:lineRule="auto"/>
              <w:ind w:left="100" w:firstLine="71"/>
              <w:rPr>
                <w:b/>
                <w:sz w:val="24"/>
                <w:szCs w:val="24"/>
              </w:rPr>
            </w:pPr>
            <w:r w:rsidRPr="004D1EC8">
              <w:rPr>
                <w:b/>
                <w:sz w:val="24"/>
                <w:szCs w:val="24"/>
              </w:rPr>
              <w:t>Акционерное Общество</w:t>
            </w:r>
          </w:p>
          <w:p w14:paraId="62EA80A3" w14:textId="77777777" w:rsidR="004D1EC8" w:rsidRPr="004D1EC8" w:rsidRDefault="004D1EC8" w:rsidP="004D1EC8">
            <w:pPr>
              <w:spacing w:line="240" w:lineRule="auto"/>
              <w:ind w:left="100" w:firstLine="71"/>
              <w:rPr>
                <w:b/>
                <w:sz w:val="24"/>
                <w:szCs w:val="24"/>
              </w:rPr>
            </w:pPr>
            <w:r w:rsidRPr="004D1EC8">
              <w:rPr>
                <w:b/>
                <w:sz w:val="24"/>
                <w:szCs w:val="24"/>
              </w:rPr>
              <w:t>«Саханефтегазсбыт»</w:t>
            </w:r>
          </w:p>
        </w:tc>
        <w:tc>
          <w:tcPr>
            <w:tcW w:w="4961" w:type="dxa"/>
            <w:tcBorders>
              <w:top w:val="single" w:sz="4" w:space="0" w:color="000000"/>
              <w:left w:val="single" w:sz="4" w:space="0" w:color="000000"/>
              <w:bottom w:val="single" w:sz="4" w:space="0" w:color="auto"/>
              <w:right w:val="single" w:sz="4" w:space="0" w:color="000000"/>
            </w:tcBorders>
          </w:tcPr>
          <w:p w14:paraId="5955CFBF" w14:textId="77777777" w:rsidR="004D1EC8" w:rsidRPr="004D1EC8" w:rsidRDefault="004D1EC8" w:rsidP="004D1EC8">
            <w:pPr>
              <w:tabs>
                <w:tab w:val="left" w:pos="1080"/>
                <w:tab w:val="left" w:pos="2356"/>
              </w:tabs>
              <w:suppressAutoHyphens/>
              <w:snapToGrid w:val="0"/>
              <w:spacing w:line="240" w:lineRule="auto"/>
              <w:ind w:left="33" w:hanging="56"/>
              <w:rPr>
                <w:b/>
                <w:bCs/>
                <w:iCs/>
                <w:sz w:val="24"/>
                <w:szCs w:val="24"/>
                <w:lang w:eastAsia="ar-SA"/>
              </w:rPr>
            </w:pPr>
            <w:r w:rsidRPr="004D1EC8">
              <w:rPr>
                <w:b/>
                <w:bCs/>
                <w:iCs/>
                <w:sz w:val="24"/>
                <w:szCs w:val="24"/>
                <w:lang w:eastAsia="ar-SA"/>
              </w:rPr>
              <w:t>«Исполнитель»:</w:t>
            </w:r>
          </w:p>
          <w:p w14:paraId="4C0FA6C1" w14:textId="77777777" w:rsidR="004D1EC8" w:rsidRPr="004D1EC8" w:rsidRDefault="004D1EC8" w:rsidP="004D1EC8">
            <w:pPr>
              <w:tabs>
                <w:tab w:val="left" w:pos="0"/>
                <w:tab w:val="left" w:pos="1276"/>
              </w:tabs>
              <w:suppressAutoHyphens/>
              <w:spacing w:line="240" w:lineRule="auto"/>
              <w:ind w:firstLine="0"/>
              <w:rPr>
                <w:iCs/>
                <w:sz w:val="24"/>
                <w:szCs w:val="24"/>
                <w:lang w:eastAsia="ar-SA"/>
              </w:rPr>
            </w:pPr>
          </w:p>
        </w:tc>
      </w:tr>
      <w:tr w:rsidR="004D1EC8" w:rsidRPr="004D1EC8" w14:paraId="68A0E503" w14:textId="77777777" w:rsidTr="008642DB">
        <w:trPr>
          <w:trHeight w:val="1084"/>
          <w:jc w:val="center"/>
        </w:trPr>
        <w:tc>
          <w:tcPr>
            <w:tcW w:w="5240" w:type="dxa"/>
            <w:tcBorders>
              <w:top w:val="single" w:sz="4" w:space="0" w:color="auto"/>
              <w:left w:val="single" w:sz="4" w:space="0" w:color="000000"/>
              <w:bottom w:val="single" w:sz="4" w:space="0" w:color="000000"/>
              <w:right w:val="nil"/>
            </w:tcBorders>
          </w:tcPr>
          <w:p w14:paraId="4F7B6665" w14:textId="77777777" w:rsidR="004D1EC8" w:rsidRPr="004D1EC8" w:rsidRDefault="004D1EC8" w:rsidP="004D1EC8">
            <w:pPr>
              <w:tabs>
                <w:tab w:val="left" w:pos="1080"/>
                <w:tab w:val="left" w:pos="2356"/>
              </w:tabs>
              <w:suppressAutoHyphens/>
              <w:spacing w:line="240" w:lineRule="auto"/>
              <w:ind w:left="82" w:right="-2" w:firstLine="71"/>
              <w:rPr>
                <w:b/>
                <w:bCs/>
                <w:iCs/>
                <w:sz w:val="24"/>
                <w:szCs w:val="24"/>
                <w:lang w:eastAsia="ar-SA"/>
              </w:rPr>
            </w:pPr>
            <w:r w:rsidRPr="004D1EC8">
              <w:rPr>
                <w:b/>
                <w:bCs/>
                <w:iCs/>
                <w:sz w:val="24"/>
                <w:szCs w:val="24"/>
                <w:lang w:eastAsia="ar-SA"/>
              </w:rPr>
              <w:lastRenderedPageBreak/>
              <w:t>Генеральный директор</w:t>
            </w:r>
          </w:p>
          <w:p w14:paraId="4C1409EE" w14:textId="77777777" w:rsidR="004D1EC8" w:rsidRPr="004D1EC8" w:rsidRDefault="004D1EC8" w:rsidP="004D1EC8">
            <w:pPr>
              <w:tabs>
                <w:tab w:val="left" w:pos="1080"/>
                <w:tab w:val="left" w:pos="2356"/>
              </w:tabs>
              <w:suppressAutoHyphens/>
              <w:spacing w:line="240" w:lineRule="auto"/>
              <w:ind w:left="82" w:right="-2" w:firstLine="71"/>
              <w:rPr>
                <w:b/>
                <w:bCs/>
                <w:iCs/>
                <w:sz w:val="24"/>
                <w:szCs w:val="24"/>
                <w:lang w:eastAsia="ar-SA"/>
              </w:rPr>
            </w:pPr>
          </w:p>
          <w:p w14:paraId="37CDD61D" w14:textId="77777777" w:rsidR="004D1EC8" w:rsidRPr="004D1EC8" w:rsidRDefault="004D1EC8" w:rsidP="004D1EC8">
            <w:pPr>
              <w:tabs>
                <w:tab w:val="left" w:pos="1080"/>
                <w:tab w:val="left" w:pos="2356"/>
              </w:tabs>
              <w:suppressAutoHyphens/>
              <w:spacing w:line="240" w:lineRule="auto"/>
              <w:ind w:left="82" w:right="-2" w:firstLine="71"/>
              <w:rPr>
                <w:b/>
                <w:bCs/>
                <w:iCs/>
                <w:sz w:val="24"/>
                <w:szCs w:val="24"/>
                <w:lang w:eastAsia="ar-SA"/>
              </w:rPr>
            </w:pPr>
            <w:r w:rsidRPr="004D1EC8">
              <w:rPr>
                <w:b/>
                <w:bCs/>
                <w:iCs/>
                <w:sz w:val="24"/>
                <w:szCs w:val="24"/>
                <w:lang w:eastAsia="ar-SA"/>
              </w:rPr>
              <w:t xml:space="preserve">____________________/В.Н. Лебедев     / </w:t>
            </w:r>
          </w:p>
          <w:p w14:paraId="6E9BEA87" w14:textId="77777777" w:rsidR="004D1EC8" w:rsidRPr="004D1EC8" w:rsidRDefault="004D1EC8" w:rsidP="004D1EC8">
            <w:pPr>
              <w:tabs>
                <w:tab w:val="left" w:pos="1080"/>
                <w:tab w:val="left" w:pos="2356"/>
              </w:tabs>
              <w:suppressAutoHyphens/>
              <w:spacing w:line="240" w:lineRule="auto"/>
              <w:ind w:left="82" w:right="-2" w:firstLine="71"/>
              <w:rPr>
                <w:b/>
                <w:bCs/>
                <w:iCs/>
                <w:sz w:val="24"/>
                <w:szCs w:val="24"/>
                <w:lang w:eastAsia="ar-SA"/>
              </w:rPr>
            </w:pPr>
            <w:r w:rsidRPr="004D1EC8">
              <w:rPr>
                <w:b/>
                <w:bCs/>
                <w:iCs/>
                <w:sz w:val="24"/>
                <w:szCs w:val="24"/>
                <w:lang w:eastAsia="ar-SA"/>
              </w:rPr>
              <w:t>М.П.</w:t>
            </w:r>
          </w:p>
        </w:tc>
        <w:tc>
          <w:tcPr>
            <w:tcW w:w="4961" w:type="dxa"/>
            <w:tcBorders>
              <w:top w:val="single" w:sz="4" w:space="0" w:color="auto"/>
              <w:left w:val="single" w:sz="4" w:space="0" w:color="000000"/>
              <w:bottom w:val="single" w:sz="4" w:space="0" w:color="000000"/>
              <w:right w:val="single" w:sz="4" w:space="0" w:color="000000"/>
            </w:tcBorders>
          </w:tcPr>
          <w:p w14:paraId="6E812EA2"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p>
          <w:p w14:paraId="6CE6E4C6"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p>
          <w:p w14:paraId="70E37DBB"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r w:rsidRPr="004D1EC8">
              <w:rPr>
                <w:b/>
                <w:bCs/>
                <w:iCs/>
                <w:sz w:val="24"/>
                <w:szCs w:val="24"/>
                <w:lang w:eastAsia="ar-SA"/>
              </w:rPr>
              <w:t>____________________/                          /</w:t>
            </w:r>
          </w:p>
          <w:p w14:paraId="625B6E3C"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r w:rsidRPr="004D1EC8">
              <w:rPr>
                <w:b/>
                <w:bCs/>
                <w:iCs/>
                <w:sz w:val="24"/>
                <w:szCs w:val="24"/>
                <w:lang w:eastAsia="ar-SA"/>
              </w:rPr>
              <w:t>М.П.</w:t>
            </w:r>
          </w:p>
        </w:tc>
      </w:tr>
    </w:tbl>
    <w:p w14:paraId="7F7E8F89" w14:textId="77777777" w:rsidR="004D1EC8" w:rsidRPr="004D1EC8" w:rsidRDefault="004D1EC8" w:rsidP="004D1EC8">
      <w:pPr>
        <w:suppressAutoHyphens/>
        <w:spacing w:line="240" w:lineRule="auto"/>
        <w:ind w:firstLine="0"/>
        <w:outlineLvl w:val="0"/>
        <w:rPr>
          <w:sz w:val="24"/>
          <w:szCs w:val="24"/>
          <w:lang w:eastAsia="ar-SA"/>
        </w:rPr>
      </w:pPr>
    </w:p>
    <w:p w14:paraId="355566BE" w14:textId="77777777" w:rsidR="004D1EC8" w:rsidRPr="004D1EC8" w:rsidRDefault="004D1EC8" w:rsidP="004D1EC8">
      <w:pPr>
        <w:spacing w:after="160" w:line="259" w:lineRule="auto"/>
        <w:ind w:firstLine="0"/>
        <w:jc w:val="left"/>
        <w:rPr>
          <w:sz w:val="24"/>
          <w:szCs w:val="24"/>
          <w:lang w:eastAsia="ar-SA"/>
        </w:rPr>
      </w:pPr>
      <w:r w:rsidRPr="004D1EC8">
        <w:rPr>
          <w:sz w:val="24"/>
          <w:szCs w:val="24"/>
          <w:lang w:eastAsia="ar-SA"/>
        </w:rPr>
        <w:br w:type="page"/>
      </w:r>
    </w:p>
    <w:p w14:paraId="28535720" w14:textId="77777777" w:rsidR="004D1EC8" w:rsidRPr="004D1EC8" w:rsidRDefault="004D1EC8" w:rsidP="004D1EC8">
      <w:pPr>
        <w:suppressAutoHyphens/>
        <w:spacing w:line="240" w:lineRule="auto"/>
        <w:ind w:firstLine="0"/>
        <w:outlineLvl w:val="0"/>
        <w:rPr>
          <w:sz w:val="24"/>
          <w:szCs w:val="24"/>
          <w:lang w:eastAsia="ar-SA"/>
        </w:rPr>
      </w:pPr>
    </w:p>
    <w:p w14:paraId="204220C6" w14:textId="77777777" w:rsidR="004D1EC8" w:rsidRPr="004D1EC8" w:rsidRDefault="004D1EC8" w:rsidP="004D1EC8">
      <w:pPr>
        <w:suppressAutoHyphens/>
        <w:spacing w:line="240" w:lineRule="auto"/>
        <w:ind w:left="-142" w:firstLine="5812"/>
        <w:jc w:val="right"/>
        <w:outlineLvl w:val="0"/>
        <w:rPr>
          <w:sz w:val="24"/>
          <w:szCs w:val="24"/>
          <w:lang w:eastAsia="ar-SA"/>
        </w:rPr>
      </w:pPr>
      <w:r w:rsidRPr="004D1EC8">
        <w:rPr>
          <w:sz w:val="24"/>
          <w:szCs w:val="24"/>
          <w:lang w:eastAsia="ar-SA"/>
        </w:rPr>
        <w:t>Приложение № 2</w:t>
      </w:r>
    </w:p>
    <w:p w14:paraId="23EFFD9C" w14:textId="77777777" w:rsidR="004D1EC8" w:rsidRPr="004D1EC8" w:rsidRDefault="004D1EC8" w:rsidP="004D1EC8">
      <w:pPr>
        <w:suppressAutoHyphens/>
        <w:spacing w:line="240" w:lineRule="auto"/>
        <w:ind w:left="-142" w:firstLine="5812"/>
        <w:jc w:val="right"/>
        <w:rPr>
          <w:sz w:val="24"/>
          <w:szCs w:val="24"/>
          <w:lang w:eastAsia="ar-SA"/>
        </w:rPr>
      </w:pPr>
      <w:r w:rsidRPr="004D1EC8">
        <w:rPr>
          <w:sz w:val="24"/>
          <w:szCs w:val="24"/>
          <w:lang w:eastAsia="ar-SA"/>
        </w:rPr>
        <w:t>к Договору на оказание услуг</w:t>
      </w:r>
    </w:p>
    <w:p w14:paraId="48E10D8F" w14:textId="77777777" w:rsidR="004D1EC8" w:rsidRPr="004D1EC8" w:rsidRDefault="004D1EC8" w:rsidP="004D1EC8">
      <w:pPr>
        <w:suppressAutoHyphens/>
        <w:spacing w:line="240" w:lineRule="auto"/>
        <w:ind w:left="-142" w:firstLine="5671"/>
        <w:jc w:val="right"/>
        <w:rPr>
          <w:sz w:val="24"/>
          <w:szCs w:val="24"/>
          <w:lang w:eastAsia="ar-SA"/>
        </w:rPr>
      </w:pPr>
      <w:r w:rsidRPr="004D1EC8">
        <w:rPr>
          <w:iCs/>
          <w:sz w:val="24"/>
          <w:szCs w:val="24"/>
          <w:lang w:eastAsia="ar-SA"/>
        </w:rPr>
        <w:t xml:space="preserve">№ _____ </w:t>
      </w:r>
      <w:r w:rsidRPr="004D1EC8">
        <w:rPr>
          <w:sz w:val="24"/>
          <w:szCs w:val="24"/>
          <w:lang w:eastAsia="ar-SA"/>
        </w:rPr>
        <w:t>от «____» ____________2026 г.</w:t>
      </w:r>
    </w:p>
    <w:p w14:paraId="7CD1F027" w14:textId="77777777" w:rsidR="004D1EC8" w:rsidRPr="004D1EC8" w:rsidRDefault="004D1EC8" w:rsidP="004D1EC8">
      <w:pPr>
        <w:jc w:val="center"/>
        <w:rPr>
          <w:color w:val="000000"/>
          <w:sz w:val="24"/>
          <w:szCs w:val="24"/>
          <w:shd w:val="clear" w:color="auto" w:fill="FBFBFB"/>
        </w:rPr>
      </w:pPr>
    </w:p>
    <w:p w14:paraId="1CF6F3C4" w14:textId="77777777" w:rsidR="004D1EC8" w:rsidRPr="004D1EC8" w:rsidRDefault="004D1EC8" w:rsidP="004D1EC8">
      <w:pPr>
        <w:spacing w:line="240" w:lineRule="atLeast"/>
        <w:jc w:val="center"/>
        <w:rPr>
          <w:b/>
          <w:color w:val="000000"/>
          <w:sz w:val="24"/>
          <w:szCs w:val="24"/>
          <w:shd w:val="clear" w:color="auto" w:fill="FBFBFB"/>
        </w:rPr>
      </w:pPr>
      <w:r w:rsidRPr="004D1EC8">
        <w:rPr>
          <w:b/>
          <w:color w:val="000000"/>
          <w:sz w:val="24"/>
          <w:szCs w:val="24"/>
          <w:shd w:val="clear" w:color="auto" w:fill="FBFBFB"/>
        </w:rPr>
        <w:t xml:space="preserve">План-график проведения комплексных учений по разработанным и утверждённым Замыслам на проведение учений на объектах АО «Саханефтегазсбыт» </w:t>
      </w:r>
    </w:p>
    <w:p w14:paraId="48F279BF" w14:textId="77777777" w:rsidR="004D1EC8" w:rsidRPr="004D1EC8" w:rsidRDefault="004D1EC8" w:rsidP="004D1EC8">
      <w:pPr>
        <w:spacing w:line="240" w:lineRule="atLeast"/>
        <w:jc w:val="center"/>
        <w:rPr>
          <w:b/>
          <w:color w:val="000000"/>
          <w:sz w:val="24"/>
          <w:szCs w:val="24"/>
          <w:shd w:val="clear" w:color="auto" w:fill="FBFBFB"/>
        </w:rPr>
      </w:pPr>
      <w:r w:rsidRPr="004D1EC8">
        <w:rPr>
          <w:b/>
          <w:color w:val="000000"/>
          <w:sz w:val="24"/>
          <w:szCs w:val="24"/>
          <w:shd w:val="clear" w:color="auto" w:fill="FBFBFB"/>
        </w:rPr>
        <w:t>с целью утверждения Планов по предупреждению и ликвидации разливов нефти и нефтепродуктов</w:t>
      </w:r>
    </w:p>
    <w:p w14:paraId="19358289" w14:textId="77777777" w:rsidR="004D1EC8" w:rsidRPr="004D1EC8" w:rsidRDefault="004D1EC8" w:rsidP="004D1EC8">
      <w:pPr>
        <w:spacing w:line="240" w:lineRule="atLeast"/>
        <w:jc w:val="center"/>
        <w:rPr>
          <w:rFonts w:eastAsia="Arial"/>
          <w:b/>
          <w:sz w:val="24"/>
          <w:szCs w:val="24"/>
          <w:lang w:eastAsia="ar-S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2"/>
        <w:gridCol w:w="3257"/>
        <w:gridCol w:w="5674"/>
        <w:gridCol w:w="992"/>
      </w:tblGrid>
      <w:tr w:rsidR="004D1EC8" w:rsidRPr="004D1EC8" w14:paraId="3A726C59" w14:textId="77777777" w:rsidTr="008642DB">
        <w:trPr>
          <w:trHeight w:val="427"/>
          <w:jc w:val="center"/>
        </w:trPr>
        <w:tc>
          <w:tcPr>
            <w:tcW w:w="562" w:type="dxa"/>
            <w:shd w:val="clear" w:color="auto" w:fill="FFFFFF"/>
          </w:tcPr>
          <w:p w14:paraId="34DD75B2" w14:textId="77777777" w:rsidR="004D1EC8" w:rsidRPr="004D1EC8" w:rsidRDefault="004D1EC8" w:rsidP="004D1EC8">
            <w:pPr>
              <w:spacing w:line="240" w:lineRule="auto"/>
              <w:ind w:firstLine="0"/>
              <w:jc w:val="left"/>
              <w:rPr>
                <w:b/>
                <w:sz w:val="20"/>
                <w:szCs w:val="20"/>
                <w:lang w:eastAsia="ar-SA"/>
              </w:rPr>
            </w:pPr>
            <w:r w:rsidRPr="004D1EC8">
              <w:rPr>
                <w:b/>
                <w:sz w:val="20"/>
                <w:szCs w:val="20"/>
                <w:lang w:eastAsia="ar-SA"/>
              </w:rPr>
              <w:t>п/п №</w:t>
            </w:r>
          </w:p>
        </w:tc>
        <w:tc>
          <w:tcPr>
            <w:tcW w:w="3257" w:type="dxa"/>
            <w:shd w:val="clear" w:color="auto" w:fill="FFFFFF"/>
          </w:tcPr>
          <w:p w14:paraId="2EF902C9" w14:textId="77777777" w:rsidR="004D1EC8" w:rsidRPr="004D1EC8" w:rsidRDefault="004D1EC8" w:rsidP="004D1EC8">
            <w:pPr>
              <w:spacing w:line="240" w:lineRule="auto"/>
              <w:ind w:firstLine="0"/>
              <w:jc w:val="left"/>
              <w:rPr>
                <w:b/>
                <w:sz w:val="20"/>
                <w:szCs w:val="20"/>
                <w:lang w:eastAsia="ar-SA"/>
              </w:rPr>
            </w:pPr>
            <w:r w:rsidRPr="004D1EC8">
              <w:rPr>
                <w:b/>
                <w:sz w:val="20"/>
                <w:szCs w:val="20"/>
                <w:lang w:eastAsia="ar-SA"/>
              </w:rPr>
              <w:t>Наименование объекта</w:t>
            </w:r>
          </w:p>
        </w:tc>
        <w:tc>
          <w:tcPr>
            <w:tcW w:w="5674" w:type="dxa"/>
            <w:shd w:val="clear" w:color="auto" w:fill="FFFFFF"/>
          </w:tcPr>
          <w:p w14:paraId="21EC99AF" w14:textId="77777777" w:rsidR="004D1EC8" w:rsidRPr="004D1EC8" w:rsidRDefault="004D1EC8" w:rsidP="004D1EC8">
            <w:pPr>
              <w:spacing w:line="240" w:lineRule="auto"/>
              <w:ind w:firstLine="0"/>
              <w:jc w:val="left"/>
              <w:rPr>
                <w:b/>
                <w:sz w:val="20"/>
                <w:szCs w:val="20"/>
                <w:lang w:eastAsia="ar-SA"/>
              </w:rPr>
            </w:pPr>
            <w:r w:rsidRPr="004D1EC8">
              <w:rPr>
                <w:b/>
                <w:sz w:val="20"/>
                <w:szCs w:val="20"/>
                <w:lang w:eastAsia="ar-SA"/>
              </w:rPr>
              <w:t>Мероприятия</w:t>
            </w:r>
          </w:p>
        </w:tc>
        <w:tc>
          <w:tcPr>
            <w:tcW w:w="992" w:type="dxa"/>
            <w:shd w:val="clear" w:color="auto" w:fill="FFFFFF"/>
          </w:tcPr>
          <w:p w14:paraId="0CD09F0D" w14:textId="77777777" w:rsidR="004D1EC8" w:rsidRPr="004D1EC8" w:rsidRDefault="004D1EC8" w:rsidP="004D1EC8">
            <w:pPr>
              <w:spacing w:line="240" w:lineRule="auto"/>
              <w:ind w:firstLine="0"/>
              <w:jc w:val="left"/>
              <w:rPr>
                <w:b/>
                <w:sz w:val="20"/>
                <w:szCs w:val="20"/>
                <w:lang w:eastAsia="ar-SA"/>
              </w:rPr>
            </w:pPr>
            <w:r w:rsidRPr="004D1EC8">
              <w:rPr>
                <w:b/>
                <w:sz w:val="20"/>
                <w:szCs w:val="20"/>
                <w:lang w:eastAsia="ar-SA"/>
              </w:rPr>
              <w:t>Срок исполнения</w:t>
            </w:r>
          </w:p>
        </w:tc>
      </w:tr>
      <w:tr w:rsidR="004D1EC8" w:rsidRPr="004D1EC8" w14:paraId="52F9C74A" w14:textId="77777777" w:rsidTr="008642DB">
        <w:trPr>
          <w:trHeight w:val="427"/>
          <w:jc w:val="center"/>
        </w:trPr>
        <w:tc>
          <w:tcPr>
            <w:tcW w:w="562" w:type="dxa"/>
            <w:shd w:val="clear" w:color="auto" w:fill="FFFFFF"/>
          </w:tcPr>
          <w:p w14:paraId="52B355C4"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44EE2C53"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00274A1E"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7E530BD4" w14:textId="77777777" w:rsidR="004D1EC8" w:rsidRPr="004D1EC8" w:rsidRDefault="004D1EC8" w:rsidP="004D1EC8">
            <w:pPr>
              <w:spacing w:line="240" w:lineRule="auto"/>
              <w:ind w:firstLine="0"/>
              <w:jc w:val="left"/>
              <w:rPr>
                <w:sz w:val="20"/>
                <w:szCs w:val="20"/>
                <w:lang w:eastAsia="ar-SA"/>
              </w:rPr>
            </w:pPr>
          </w:p>
        </w:tc>
      </w:tr>
      <w:tr w:rsidR="004D1EC8" w:rsidRPr="004D1EC8" w14:paraId="41C1FADC" w14:textId="77777777" w:rsidTr="008642DB">
        <w:trPr>
          <w:trHeight w:val="427"/>
          <w:jc w:val="center"/>
        </w:trPr>
        <w:tc>
          <w:tcPr>
            <w:tcW w:w="562" w:type="dxa"/>
            <w:shd w:val="clear" w:color="auto" w:fill="FFFFFF"/>
          </w:tcPr>
          <w:p w14:paraId="535F5319"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0B03D188"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2C8A1404"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482EAD7A" w14:textId="77777777" w:rsidR="004D1EC8" w:rsidRPr="004D1EC8" w:rsidRDefault="004D1EC8" w:rsidP="004D1EC8">
            <w:pPr>
              <w:spacing w:line="240" w:lineRule="auto"/>
              <w:ind w:firstLine="0"/>
              <w:jc w:val="left"/>
              <w:rPr>
                <w:sz w:val="20"/>
                <w:szCs w:val="20"/>
                <w:lang w:eastAsia="ar-SA"/>
              </w:rPr>
            </w:pPr>
          </w:p>
        </w:tc>
      </w:tr>
      <w:tr w:rsidR="004D1EC8" w:rsidRPr="004D1EC8" w14:paraId="2FA88A56" w14:textId="77777777" w:rsidTr="008642DB">
        <w:trPr>
          <w:trHeight w:val="427"/>
          <w:jc w:val="center"/>
        </w:trPr>
        <w:tc>
          <w:tcPr>
            <w:tcW w:w="562" w:type="dxa"/>
            <w:shd w:val="clear" w:color="auto" w:fill="FFFFFF"/>
          </w:tcPr>
          <w:p w14:paraId="49C1A615"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250D5D81"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0CC8EA98"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2DC7CB3" w14:textId="77777777" w:rsidR="004D1EC8" w:rsidRPr="004D1EC8" w:rsidRDefault="004D1EC8" w:rsidP="004D1EC8">
            <w:pPr>
              <w:spacing w:line="240" w:lineRule="auto"/>
              <w:ind w:firstLine="0"/>
              <w:jc w:val="left"/>
              <w:rPr>
                <w:sz w:val="20"/>
                <w:szCs w:val="20"/>
                <w:lang w:eastAsia="ar-SA"/>
              </w:rPr>
            </w:pPr>
          </w:p>
        </w:tc>
      </w:tr>
      <w:tr w:rsidR="004D1EC8" w:rsidRPr="004D1EC8" w14:paraId="4925D5A1" w14:textId="77777777" w:rsidTr="008642DB">
        <w:trPr>
          <w:trHeight w:val="427"/>
          <w:jc w:val="center"/>
        </w:trPr>
        <w:tc>
          <w:tcPr>
            <w:tcW w:w="562" w:type="dxa"/>
            <w:shd w:val="clear" w:color="auto" w:fill="FFFFFF"/>
          </w:tcPr>
          <w:p w14:paraId="6FCFDEA1"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149CBB14"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5BC1BA04"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20A1DCB" w14:textId="77777777" w:rsidR="004D1EC8" w:rsidRPr="004D1EC8" w:rsidRDefault="004D1EC8" w:rsidP="004D1EC8">
            <w:pPr>
              <w:spacing w:line="240" w:lineRule="auto"/>
              <w:ind w:firstLine="0"/>
              <w:jc w:val="left"/>
              <w:rPr>
                <w:sz w:val="20"/>
                <w:szCs w:val="20"/>
                <w:lang w:eastAsia="ar-SA"/>
              </w:rPr>
            </w:pPr>
          </w:p>
        </w:tc>
      </w:tr>
      <w:tr w:rsidR="004D1EC8" w:rsidRPr="004D1EC8" w14:paraId="6E92EF13" w14:textId="77777777" w:rsidTr="008642DB">
        <w:trPr>
          <w:trHeight w:val="427"/>
          <w:jc w:val="center"/>
        </w:trPr>
        <w:tc>
          <w:tcPr>
            <w:tcW w:w="562" w:type="dxa"/>
            <w:shd w:val="clear" w:color="auto" w:fill="FFFFFF"/>
          </w:tcPr>
          <w:p w14:paraId="4B815602"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3BCD605F"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50F6E797"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2B1F65D9" w14:textId="77777777" w:rsidR="004D1EC8" w:rsidRPr="004D1EC8" w:rsidRDefault="004D1EC8" w:rsidP="004D1EC8">
            <w:pPr>
              <w:spacing w:line="240" w:lineRule="auto"/>
              <w:ind w:firstLine="0"/>
              <w:jc w:val="left"/>
              <w:rPr>
                <w:sz w:val="20"/>
                <w:szCs w:val="20"/>
                <w:lang w:eastAsia="ar-SA"/>
              </w:rPr>
            </w:pPr>
          </w:p>
        </w:tc>
      </w:tr>
      <w:tr w:rsidR="004D1EC8" w:rsidRPr="004D1EC8" w14:paraId="0B746725" w14:textId="77777777" w:rsidTr="008642DB">
        <w:trPr>
          <w:trHeight w:val="427"/>
          <w:jc w:val="center"/>
        </w:trPr>
        <w:tc>
          <w:tcPr>
            <w:tcW w:w="562" w:type="dxa"/>
            <w:shd w:val="clear" w:color="auto" w:fill="FFFFFF"/>
          </w:tcPr>
          <w:p w14:paraId="15EAA36A"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658BE88E"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436581A0"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282AC280" w14:textId="77777777" w:rsidR="004D1EC8" w:rsidRPr="004D1EC8" w:rsidRDefault="004D1EC8" w:rsidP="004D1EC8">
            <w:pPr>
              <w:spacing w:line="240" w:lineRule="auto"/>
              <w:ind w:firstLine="0"/>
              <w:jc w:val="left"/>
              <w:rPr>
                <w:sz w:val="20"/>
                <w:szCs w:val="20"/>
                <w:lang w:eastAsia="ar-SA"/>
              </w:rPr>
            </w:pPr>
          </w:p>
        </w:tc>
      </w:tr>
      <w:tr w:rsidR="004D1EC8" w:rsidRPr="004D1EC8" w14:paraId="0D148462" w14:textId="77777777" w:rsidTr="008642DB">
        <w:trPr>
          <w:trHeight w:val="427"/>
          <w:jc w:val="center"/>
        </w:trPr>
        <w:tc>
          <w:tcPr>
            <w:tcW w:w="562" w:type="dxa"/>
            <w:shd w:val="clear" w:color="auto" w:fill="FFFFFF"/>
          </w:tcPr>
          <w:p w14:paraId="0BA5A43A"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6C99F7DF"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69C705B1"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33255DC" w14:textId="77777777" w:rsidR="004D1EC8" w:rsidRPr="004D1EC8" w:rsidRDefault="004D1EC8" w:rsidP="004D1EC8">
            <w:pPr>
              <w:spacing w:line="240" w:lineRule="auto"/>
              <w:ind w:firstLine="0"/>
              <w:jc w:val="left"/>
              <w:rPr>
                <w:sz w:val="20"/>
                <w:szCs w:val="20"/>
                <w:lang w:eastAsia="ar-SA"/>
              </w:rPr>
            </w:pPr>
          </w:p>
        </w:tc>
      </w:tr>
      <w:tr w:rsidR="004D1EC8" w:rsidRPr="004D1EC8" w14:paraId="2115C051" w14:textId="77777777" w:rsidTr="008642DB">
        <w:trPr>
          <w:trHeight w:val="427"/>
          <w:jc w:val="center"/>
        </w:trPr>
        <w:tc>
          <w:tcPr>
            <w:tcW w:w="562" w:type="dxa"/>
            <w:shd w:val="clear" w:color="auto" w:fill="FFFFFF"/>
          </w:tcPr>
          <w:p w14:paraId="67276490"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6D49D4A8"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447023E5"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D1DF391" w14:textId="77777777" w:rsidR="004D1EC8" w:rsidRPr="004D1EC8" w:rsidRDefault="004D1EC8" w:rsidP="004D1EC8">
            <w:pPr>
              <w:spacing w:line="240" w:lineRule="auto"/>
              <w:ind w:firstLine="0"/>
              <w:jc w:val="left"/>
              <w:rPr>
                <w:sz w:val="20"/>
                <w:szCs w:val="20"/>
                <w:lang w:eastAsia="ar-SA"/>
              </w:rPr>
            </w:pPr>
          </w:p>
        </w:tc>
      </w:tr>
      <w:tr w:rsidR="004D1EC8" w:rsidRPr="004D1EC8" w14:paraId="1A871F1E" w14:textId="77777777" w:rsidTr="008642DB">
        <w:trPr>
          <w:trHeight w:val="427"/>
          <w:jc w:val="center"/>
        </w:trPr>
        <w:tc>
          <w:tcPr>
            <w:tcW w:w="562" w:type="dxa"/>
            <w:shd w:val="clear" w:color="auto" w:fill="FFFFFF"/>
          </w:tcPr>
          <w:p w14:paraId="5A7FB792"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70B23533"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FAFEB92"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AED3E98" w14:textId="77777777" w:rsidR="004D1EC8" w:rsidRPr="004D1EC8" w:rsidRDefault="004D1EC8" w:rsidP="004D1EC8">
            <w:pPr>
              <w:spacing w:line="240" w:lineRule="auto"/>
              <w:ind w:firstLine="0"/>
              <w:jc w:val="left"/>
              <w:rPr>
                <w:sz w:val="20"/>
                <w:szCs w:val="20"/>
                <w:lang w:eastAsia="ar-SA"/>
              </w:rPr>
            </w:pPr>
          </w:p>
        </w:tc>
      </w:tr>
      <w:tr w:rsidR="004D1EC8" w:rsidRPr="004D1EC8" w14:paraId="0E046DE3" w14:textId="77777777" w:rsidTr="008642DB">
        <w:trPr>
          <w:trHeight w:val="427"/>
          <w:jc w:val="center"/>
        </w:trPr>
        <w:tc>
          <w:tcPr>
            <w:tcW w:w="562" w:type="dxa"/>
            <w:shd w:val="clear" w:color="auto" w:fill="FFFFFF"/>
          </w:tcPr>
          <w:p w14:paraId="4CC189D4" w14:textId="77777777" w:rsidR="004D1EC8" w:rsidRPr="004D1EC8" w:rsidRDefault="004D1EC8" w:rsidP="004D1EC8">
            <w:pPr>
              <w:numPr>
                <w:ilvl w:val="0"/>
                <w:numId w:val="43"/>
              </w:numPr>
              <w:spacing w:line="240" w:lineRule="auto"/>
              <w:contextualSpacing/>
              <w:jc w:val="left"/>
              <w:rPr>
                <w:b/>
                <w:sz w:val="24"/>
                <w:szCs w:val="24"/>
                <w:lang w:eastAsia="ar-SA"/>
              </w:rPr>
            </w:pPr>
          </w:p>
        </w:tc>
        <w:tc>
          <w:tcPr>
            <w:tcW w:w="3257" w:type="dxa"/>
            <w:shd w:val="clear" w:color="auto" w:fill="FFFFFF"/>
          </w:tcPr>
          <w:p w14:paraId="37D1723E"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9188166"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C290DD5" w14:textId="77777777" w:rsidR="004D1EC8" w:rsidRPr="004D1EC8" w:rsidRDefault="004D1EC8" w:rsidP="004D1EC8">
            <w:pPr>
              <w:spacing w:line="240" w:lineRule="auto"/>
              <w:ind w:firstLine="0"/>
              <w:jc w:val="left"/>
              <w:rPr>
                <w:sz w:val="20"/>
                <w:szCs w:val="20"/>
                <w:lang w:eastAsia="ar-SA"/>
              </w:rPr>
            </w:pPr>
          </w:p>
        </w:tc>
      </w:tr>
      <w:tr w:rsidR="004D1EC8" w:rsidRPr="004D1EC8" w14:paraId="7F30F551" w14:textId="77777777" w:rsidTr="008642DB">
        <w:trPr>
          <w:trHeight w:val="279"/>
          <w:jc w:val="center"/>
        </w:trPr>
        <w:tc>
          <w:tcPr>
            <w:tcW w:w="562" w:type="dxa"/>
            <w:shd w:val="clear" w:color="auto" w:fill="FFFFFF"/>
          </w:tcPr>
          <w:p w14:paraId="5AF85835"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045CD2AF"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80B267D"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5ED07BF9" w14:textId="77777777" w:rsidR="004D1EC8" w:rsidRPr="004D1EC8" w:rsidRDefault="004D1EC8" w:rsidP="004D1EC8">
            <w:pPr>
              <w:spacing w:line="240" w:lineRule="auto"/>
              <w:ind w:firstLine="0"/>
              <w:jc w:val="left"/>
              <w:rPr>
                <w:sz w:val="20"/>
                <w:szCs w:val="20"/>
                <w:lang w:eastAsia="ar-SA"/>
              </w:rPr>
            </w:pPr>
          </w:p>
        </w:tc>
      </w:tr>
      <w:tr w:rsidR="004D1EC8" w:rsidRPr="004D1EC8" w14:paraId="403C6F30" w14:textId="77777777" w:rsidTr="008642DB">
        <w:trPr>
          <w:trHeight w:val="105"/>
          <w:jc w:val="center"/>
        </w:trPr>
        <w:tc>
          <w:tcPr>
            <w:tcW w:w="562" w:type="dxa"/>
            <w:shd w:val="clear" w:color="auto" w:fill="FFFFFF"/>
          </w:tcPr>
          <w:p w14:paraId="144019EB"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7A2EF8A7"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70605EB"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D1DEDE6" w14:textId="77777777" w:rsidR="004D1EC8" w:rsidRPr="004D1EC8" w:rsidRDefault="004D1EC8" w:rsidP="004D1EC8">
            <w:pPr>
              <w:spacing w:line="240" w:lineRule="auto"/>
              <w:ind w:firstLine="0"/>
              <w:jc w:val="left"/>
              <w:rPr>
                <w:sz w:val="20"/>
                <w:szCs w:val="20"/>
                <w:lang w:eastAsia="ar-SA"/>
              </w:rPr>
            </w:pPr>
          </w:p>
        </w:tc>
      </w:tr>
      <w:tr w:rsidR="004D1EC8" w:rsidRPr="004D1EC8" w14:paraId="42A35A85" w14:textId="77777777" w:rsidTr="008642DB">
        <w:trPr>
          <w:trHeight w:val="251"/>
          <w:jc w:val="center"/>
        </w:trPr>
        <w:tc>
          <w:tcPr>
            <w:tcW w:w="562" w:type="dxa"/>
            <w:shd w:val="clear" w:color="auto" w:fill="FFFFFF"/>
          </w:tcPr>
          <w:p w14:paraId="69826E16"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4BC6202D"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0ACD448E"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7FCBA5C4" w14:textId="77777777" w:rsidR="004D1EC8" w:rsidRPr="004D1EC8" w:rsidRDefault="004D1EC8" w:rsidP="004D1EC8">
            <w:pPr>
              <w:spacing w:line="240" w:lineRule="auto"/>
              <w:ind w:firstLine="0"/>
              <w:jc w:val="left"/>
              <w:rPr>
                <w:sz w:val="20"/>
                <w:szCs w:val="20"/>
                <w:lang w:eastAsia="ar-SA"/>
              </w:rPr>
            </w:pPr>
          </w:p>
        </w:tc>
      </w:tr>
      <w:tr w:rsidR="004D1EC8" w:rsidRPr="004D1EC8" w14:paraId="4778BC65" w14:textId="77777777" w:rsidTr="008642DB">
        <w:trPr>
          <w:trHeight w:val="452"/>
          <w:jc w:val="center"/>
        </w:trPr>
        <w:tc>
          <w:tcPr>
            <w:tcW w:w="562" w:type="dxa"/>
            <w:shd w:val="clear" w:color="auto" w:fill="FFFFFF"/>
          </w:tcPr>
          <w:p w14:paraId="0FD48626"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672B0D82" w14:textId="77777777" w:rsidR="004D1EC8" w:rsidRPr="004D1EC8" w:rsidRDefault="004D1EC8" w:rsidP="004D1EC8">
            <w:pPr>
              <w:tabs>
                <w:tab w:val="center" w:pos="4541"/>
              </w:tabs>
              <w:spacing w:line="240" w:lineRule="auto"/>
              <w:ind w:firstLine="0"/>
              <w:jc w:val="left"/>
              <w:rPr>
                <w:sz w:val="20"/>
                <w:szCs w:val="20"/>
                <w:lang w:eastAsia="ar-SA"/>
              </w:rPr>
            </w:pPr>
          </w:p>
        </w:tc>
        <w:tc>
          <w:tcPr>
            <w:tcW w:w="5674" w:type="dxa"/>
            <w:shd w:val="clear" w:color="auto" w:fill="FFFFFF"/>
          </w:tcPr>
          <w:p w14:paraId="79B22CC8"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436CFED3" w14:textId="77777777" w:rsidR="004D1EC8" w:rsidRPr="004D1EC8" w:rsidRDefault="004D1EC8" w:rsidP="004D1EC8">
            <w:pPr>
              <w:spacing w:line="240" w:lineRule="auto"/>
              <w:ind w:firstLine="0"/>
              <w:jc w:val="left"/>
              <w:rPr>
                <w:sz w:val="20"/>
                <w:szCs w:val="20"/>
                <w:lang w:eastAsia="ar-SA"/>
              </w:rPr>
            </w:pPr>
          </w:p>
        </w:tc>
      </w:tr>
      <w:tr w:rsidR="004D1EC8" w:rsidRPr="004D1EC8" w14:paraId="2EC3F02A" w14:textId="77777777" w:rsidTr="008642DB">
        <w:trPr>
          <w:trHeight w:val="468"/>
          <w:jc w:val="center"/>
        </w:trPr>
        <w:tc>
          <w:tcPr>
            <w:tcW w:w="562" w:type="dxa"/>
            <w:shd w:val="clear" w:color="auto" w:fill="FFFFFF"/>
          </w:tcPr>
          <w:p w14:paraId="7DE03D10"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1E938EDE"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1DDC9E76"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3B7D71B" w14:textId="77777777" w:rsidR="004D1EC8" w:rsidRPr="004D1EC8" w:rsidRDefault="004D1EC8" w:rsidP="004D1EC8">
            <w:pPr>
              <w:spacing w:line="240" w:lineRule="auto"/>
              <w:ind w:firstLine="0"/>
              <w:jc w:val="left"/>
              <w:rPr>
                <w:sz w:val="20"/>
                <w:szCs w:val="20"/>
                <w:lang w:eastAsia="ar-SA"/>
              </w:rPr>
            </w:pPr>
          </w:p>
        </w:tc>
      </w:tr>
      <w:tr w:rsidR="004D1EC8" w:rsidRPr="004D1EC8" w14:paraId="783CF744" w14:textId="77777777" w:rsidTr="008642DB">
        <w:trPr>
          <w:trHeight w:val="492"/>
          <w:jc w:val="center"/>
        </w:trPr>
        <w:tc>
          <w:tcPr>
            <w:tcW w:w="562" w:type="dxa"/>
            <w:shd w:val="clear" w:color="auto" w:fill="FFFFFF"/>
          </w:tcPr>
          <w:p w14:paraId="2DE14E6E"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378A9D44"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5BC0023B"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70228B0A" w14:textId="77777777" w:rsidR="004D1EC8" w:rsidRPr="004D1EC8" w:rsidRDefault="004D1EC8" w:rsidP="004D1EC8">
            <w:pPr>
              <w:spacing w:line="240" w:lineRule="auto"/>
              <w:ind w:firstLine="0"/>
              <w:jc w:val="left"/>
              <w:rPr>
                <w:sz w:val="20"/>
                <w:szCs w:val="20"/>
                <w:lang w:eastAsia="ar-SA"/>
              </w:rPr>
            </w:pPr>
          </w:p>
        </w:tc>
      </w:tr>
      <w:tr w:rsidR="004D1EC8" w:rsidRPr="004D1EC8" w14:paraId="04A2A297" w14:textId="77777777" w:rsidTr="008642DB">
        <w:trPr>
          <w:trHeight w:val="492"/>
          <w:jc w:val="center"/>
        </w:trPr>
        <w:tc>
          <w:tcPr>
            <w:tcW w:w="562" w:type="dxa"/>
            <w:shd w:val="clear" w:color="auto" w:fill="FFFFFF"/>
          </w:tcPr>
          <w:p w14:paraId="55E6D6A0"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13C499C2"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784B74F3"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01D28771" w14:textId="77777777" w:rsidR="004D1EC8" w:rsidRPr="004D1EC8" w:rsidRDefault="004D1EC8" w:rsidP="004D1EC8">
            <w:pPr>
              <w:spacing w:line="240" w:lineRule="auto"/>
              <w:ind w:firstLine="0"/>
              <w:jc w:val="left"/>
              <w:rPr>
                <w:sz w:val="20"/>
                <w:szCs w:val="20"/>
                <w:lang w:eastAsia="ar-SA"/>
              </w:rPr>
            </w:pPr>
          </w:p>
        </w:tc>
      </w:tr>
      <w:tr w:rsidR="004D1EC8" w:rsidRPr="004D1EC8" w14:paraId="6522A6F1" w14:textId="77777777" w:rsidTr="008642DB">
        <w:trPr>
          <w:trHeight w:val="492"/>
          <w:jc w:val="center"/>
        </w:trPr>
        <w:tc>
          <w:tcPr>
            <w:tcW w:w="562" w:type="dxa"/>
            <w:shd w:val="clear" w:color="auto" w:fill="FFFFFF"/>
          </w:tcPr>
          <w:p w14:paraId="6E443899"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4A3C29D4"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011D7612"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62475206" w14:textId="77777777" w:rsidR="004D1EC8" w:rsidRPr="004D1EC8" w:rsidRDefault="004D1EC8" w:rsidP="004D1EC8">
            <w:pPr>
              <w:spacing w:line="240" w:lineRule="auto"/>
              <w:ind w:firstLine="0"/>
              <w:jc w:val="left"/>
              <w:rPr>
                <w:sz w:val="20"/>
                <w:szCs w:val="20"/>
                <w:lang w:eastAsia="ar-SA"/>
              </w:rPr>
            </w:pPr>
          </w:p>
        </w:tc>
      </w:tr>
      <w:tr w:rsidR="004D1EC8" w:rsidRPr="004D1EC8" w14:paraId="106900FB" w14:textId="77777777" w:rsidTr="008642DB">
        <w:trPr>
          <w:trHeight w:val="492"/>
          <w:jc w:val="center"/>
        </w:trPr>
        <w:tc>
          <w:tcPr>
            <w:tcW w:w="562" w:type="dxa"/>
            <w:shd w:val="clear" w:color="auto" w:fill="FFFFFF"/>
          </w:tcPr>
          <w:p w14:paraId="7D6B4D07"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187711D0"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2AF30D3D"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494FAB3C" w14:textId="77777777" w:rsidR="004D1EC8" w:rsidRPr="004D1EC8" w:rsidRDefault="004D1EC8" w:rsidP="004D1EC8">
            <w:pPr>
              <w:spacing w:line="240" w:lineRule="auto"/>
              <w:ind w:firstLine="0"/>
              <w:jc w:val="left"/>
              <w:rPr>
                <w:sz w:val="20"/>
                <w:szCs w:val="20"/>
                <w:lang w:eastAsia="ar-SA"/>
              </w:rPr>
            </w:pPr>
          </w:p>
        </w:tc>
      </w:tr>
      <w:tr w:rsidR="004D1EC8" w:rsidRPr="004D1EC8" w14:paraId="30920EFF" w14:textId="77777777" w:rsidTr="008642DB">
        <w:trPr>
          <w:trHeight w:val="492"/>
          <w:jc w:val="center"/>
        </w:trPr>
        <w:tc>
          <w:tcPr>
            <w:tcW w:w="562" w:type="dxa"/>
            <w:shd w:val="clear" w:color="auto" w:fill="FFFFFF"/>
          </w:tcPr>
          <w:p w14:paraId="27574B0B"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5AE69EC4"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5C65A0C4"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41D557B2" w14:textId="77777777" w:rsidR="004D1EC8" w:rsidRPr="004D1EC8" w:rsidRDefault="004D1EC8" w:rsidP="004D1EC8">
            <w:pPr>
              <w:spacing w:line="240" w:lineRule="auto"/>
              <w:ind w:firstLine="0"/>
              <w:jc w:val="left"/>
              <w:rPr>
                <w:sz w:val="20"/>
                <w:szCs w:val="20"/>
                <w:lang w:eastAsia="ar-SA"/>
              </w:rPr>
            </w:pPr>
          </w:p>
        </w:tc>
      </w:tr>
      <w:tr w:rsidR="004D1EC8" w:rsidRPr="004D1EC8" w14:paraId="2DD2DB45" w14:textId="77777777" w:rsidTr="008642DB">
        <w:trPr>
          <w:trHeight w:val="492"/>
          <w:jc w:val="center"/>
        </w:trPr>
        <w:tc>
          <w:tcPr>
            <w:tcW w:w="562" w:type="dxa"/>
            <w:shd w:val="clear" w:color="auto" w:fill="FFFFFF"/>
          </w:tcPr>
          <w:p w14:paraId="6E56237A"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799BED29"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6DE6492F"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369283B1" w14:textId="77777777" w:rsidR="004D1EC8" w:rsidRPr="004D1EC8" w:rsidRDefault="004D1EC8" w:rsidP="004D1EC8">
            <w:pPr>
              <w:spacing w:line="240" w:lineRule="auto"/>
              <w:ind w:firstLine="0"/>
              <w:jc w:val="left"/>
              <w:rPr>
                <w:sz w:val="20"/>
                <w:szCs w:val="20"/>
                <w:lang w:eastAsia="ar-SA"/>
              </w:rPr>
            </w:pPr>
          </w:p>
        </w:tc>
      </w:tr>
      <w:tr w:rsidR="004D1EC8" w:rsidRPr="004D1EC8" w14:paraId="2107F824" w14:textId="77777777" w:rsidTr="008642DB">
        <w:trPr>
          <w:trHeight w:val="492"/>
          <w:jc w:val="center"/>
        </w:trPr>
        <w:tc>
          <w:tcPr>
            <w:tcW w:w="562" w:type="dxa"/>
            <w:shd w:val="clear" w:color="auto" w:fill="FFFFFF"/>
          </w:tcPr>
          <w:p w14:paraId="0D32A1DD" w14:textId="77777777" w:rsidR="004D1EC8" w:rsidRPr="004D1EC8" w:rsidRDefault="004D1EC8" w:rsidP="004D1EC8">
            <w:pPr>
              <w:numPr>
                <w:ilvl w:val="0"/>
                <w:numId w:val="43"/>
              </w:numPr>
              <w:spacing w:line="240" w:lineRule="auto"/>
              <w:contextualSpacing/>
              <w:jc w:val="left"/>
              <w:rPr>
                <w:sz w:val="24"/>
                <w:szCs w:val="24"/>
                <w:lang w:eastAsia="ar-SA"/>
              </w:rPr>
            </w:pPr>
          </w:p>
        </w:tc>
        <w:tc>
          <w:tcPr>
            <w:tcW w:w="3257" w:type="dxa"/>
            <w:shd w:val="clear" w:color="auto" w:fill="FFFFFF"/>
          </w:tcPr>
          <w:p w14:paraId="6A784CCF" w14:textId="77777777" w:rsidR="004D1EC8" w:rsidRPr="004D1EC8" w:rsidRDefault="004D1EC8" w:rsidP="004D1EC8">
            <w:pPr>
              <w:spacing w:line="240" w:lineRule="auto"/>
              <w:ind w:firstLine="0"/>
              <w:jc w:val="left"/>
              <w:rPr>
                <w:sz w:val="20"/>
                <w:szCs w:val="20"/>
                <w:lang w:eastAsia="ar-SA"/>
              </w:rPr>
            </w:pPr>
          </w:p>
        </w:tc>
        <w:tc>
          <w:tcPr>
            <w:tcW w:w="5674" w:type="dxa"/>
            <w:shd w:val="clear" w:color="auto" w:fill="FFFFFF"/>
          </w:tcPr>
          <w:p w14:paraId="2427A3E0" w14:textId="77777777" w:rsidR="004D1EC8" w:rsidRPr="004D1EC8" w:rsidRDefault="004D1EC8" w:rsidP="004D1EC8">
            <w:pPr>
              <w:spacing w:line="240" w:lineRule="auto"/>
              <w:ind w:firstLine="0"/>
              <w:jc w:val="left"/>
              <w:rPr>
                <w:sz w:val="20"/>
                <w:szCs w:val="20"/>
                <w:lang w:eastAsia="ar-SA"/>
              </w:rPr>
            </w:pPr>
          </w:p>
        </w:tc>
        <w:tc>
          <w:tcPr>
            <w:tcW w:w="992" w:type="dxa"/>
            <w:shd w:val="clear" w:color="auto" w:fill="FFFFFF"/>
          </w:tcPr>
          <w:p w14:paraId="1FC699D3" w14:textId="77777777" w:rsidR="004D1EC8" w:rsidRPr="004D1EC8" w:rsidRDefault="004D1EC8" w:rsidP="004D1EC8">
            <w:pPr>
              <w:spacing w:line="240" w:lineRule="auto"/>
              <w:ind w:firstLine="0"/>
              <w:jc w:val="left"/>
              <w:rPr>
                <w:sz w:val="20"/>
                <w:szCs w:val="20"/>
                <w:lang w:eastAsia="ar-SA"/>
              </w:rPr>
            </w:pPr>
          </w:p>
        </w:tc>
      </w:tr>
    </w:tbl>
    <w:p w14:paraId="49C7314E" w14:textId="77777777" w:rsidR="004D1EC8" w:rsidRPr="004D1EC8" w:rsidRDefault="004D1EC8" w:rsidP="004D1EC8">
      <w:pPr>
        <w:jc w:val="right"/>
        <w:rPr>
          <w:rFonts w:eastAsia="Arial"/>
          <w:sz w:val="24"/>
          <w:szCs w:val="24"/>
          <w:lang w:eastAsia="ar-SA"/>
        </w:rPr>
      </w:pPr>
    </w:p>
    <w:tbl>
      <w:tblPr>
        <w:tblW w:w="10117" w:type="dxa"/>
        <w:jc w:val="center"/>
        <w:tblLayout w:type="fixed"/>
        <w:tblLook w:val="04A0" w:firstRow="1" w:lastRow="0" w:firstColumn="1" w:lastColumn="0" w:noHBand="0" w:noVBand="1"/>
      </w:tblPr>
      <w:tblGrid>
        <w:gridCol w:w="5098"/>
        <w:gridCol w:w="5019"/>
      </w:tblGrid>
      <w:tr w:rsidR="004D1EC8" w:rsidRPr="004D1EC8" w14:paraId="6B9BF7EF" w14:textId="77777777" w:rsidTr="008642DB">
        <w:trPr>
          <w:trHeight w:val="875"/>
          <w:jc w:val="center"/>
        </w:trPr>
        <w:tc>
          <w:tcPr>
            <w:tcW w:w="5098" w:type="dxa"/>
            <w:tcBorders>
              <w:top w:val="single" w:sz="4" w:space="0" w:color="000000"/>
              <w:left w:val="single" w:sz="4" w:space="0" w:color="000000"/>
              <w:bottom w:val="single" w:sz="4" w:space="0" w:color="auto"/>
              <w:right w:val="nil"/>
            </w:tcBorders>
          </w:tcPr>
          <w:p w14:paraId="79BB47F6" w14:textId="77777777" w:rsidR="004D1EC8" w:rsidRPr="004D1EC8" w:rsidRDefault="004D1EC8" w:rsidP="004D1EC8">
            <w:pPr>
              <w:tabs>
                <w:tab w:val="left" w:pos="1080"/>
                <w:tab w:val="left" w:pos="2356"/>
              </w:tabs>
              <w:suppressAutoHyphens/>
              <w:snapToGrid w:val="0"/>
              <w:spacing w:line="240" w:lineRule="auto"/>
              <w:ind w:left="100" w:right="-2"/>
              <w:rPr>
                <w:b/>
                <w:bCs/>
                <w:iCs/>
                <w:sz w:val="24"/>
                <w:szCs w:val="24"/>
                <w:lang w:eastAsia="ar-SA"/>
              </w:rPr>
            </w:pPr>
            <w:r w:rsidRPr="004D1EC8">
              <w:rPr>
                <w:b/>
                <w:bCs/>
                <w:iCs/>
                <w:sz w:val="24"/>
                <w:szCs w:val="24"/>
                <w:lang w:eastAsia="ar-SA"/>
              </w:rPr>
              <w:t>«Заказчик»:</w:t>
            </w:r>
          </w:p>
          <w:p w14:paraId="20C4A546" w14:textId="77777777" w:rsidR="004D1EC8" w:rsidRPr="004D1EC8" w:rsidRDefault="004D1EC8" w:rsidP="004D1EC8">
            <w:pPr>
              <w:spacing w:line="240" w:lineRule="auto"/>
              <w:ind w:left="100"/>
              <w:rPr>
                <w:b/>
                <w:sz w:val="24"/>
                <w:szCs w:val="24"/>
              </w:rPr>
            </w:pPr>
            <w:r w:rsidRPr="004D1EC8">
              <w:rPr>
                <w:b/>
                <w:sz w:val="24"/>
                <w:szCs w:val="24"/>
              </w:rPr>
              <w:t>Акционерное Общество</w:t>
            </w:r>
          </w:p>
          <w:p w14:paraId="3305407A" w14:textId="77777777" w:rsidR="004D1EC8" w:rsidRPr="004D1EC8" w:rsidRDefault="004D1EC8" w:rsidP="004D1EC8">
            <w:pPr>
              <w:spacing w:line="240" w:lineRule="auto"/>
              <w:ind w:left="100"/>
              <w:rPr>
                <w:b/>
                <w:sz w:val="24"/>
                <w:szCs w:val="24"/>
              </w:rPr>
            </w:pPr>
            <w:r w:rsidRPr="004D1EC8">
              <w:rPr>
                <w:b/>
                <w:sz w:val="24"/>
                <w:szCs w:val="24"/>
              </w:rPr>
              <w:t>«Саханефтегазсбыт»</w:t>
            </w:r>
          </w:p>
        </w:tc>
        <w:tc>
          <w:tcPr>
            <w:tcW w:w="5019" w:type="dxa"/>
            <w:tcBorders>
              <w:top w:val="single" w:sz="4" w:space="0" w:color="000000"/>
              <w:left w:val="single" w:sz="4" w:space="0" w:color="000000"/>
              <w:bottom w:val="single" w:sz="4" w:space="0" w:color="auto"/>
              <w:right w:val="single" w:sz="4" w:space="0" w:color="000000"/>
            </w:tcBorders>
          </w:tcPr>
          <w:p w14:paraId="6B875E30" w14:textId="77777777" w:rsidR="004D1EC8" w:rsidRPr="004D1EC8" w:rsidRDefault="004D1EC8" w:rsidP="004D1EC8">
            <w:pPr>
              <w:tabs>
                <w:tab w:val="left" w:pos="1080"/>
                <w:tab w:val="left" w:pos="2356"/>
              </w:tabs>
              <w:suppressAutoHyphens/>
              <w:snapToGrid w:val="0"/>
              <w:spacing w:line="240" w:lineRule="auto"/>
              <w:ind w:left="33" w:hanging="56"/>
              <w:rPr>
                <w:b/>
                <w:bCs/>
                <w:iCs/>
                <w:sz w:val="24"/>
                <w:szCs w:val="24"/>
                <w:lang w:eastAsia="ar-SA"/>
              </w:rPr>
            </w:pPr>
            <w:r w:rsidRPr="004D1EC8">
              <w:rPr>
                <w:b/>
                <w:bCs/>
                <w:iCs/>
                <w:sz w:val="24"/>
                <w:szCs w:val="24"/>
                <w:lang w:eastAsia="ar-SA"/>
              </w:rPr>
              <w:t>«Исполнитель»:</w:t>
            </w:r>
          </w:p>
          <w:p w14:paraId="4335376C" w14:textId="77777777" w:rsidR="004D1EC8" w:rsidRPr="004D1EC8" w:rsidRDefault="004D1EC8" w:rsidP="004D1EC8">
            <w:pPr>
              <w:tabs>
                <w:tab w:val="left" w:pos="0"/>
                <w:tab w:val="left" w:pos="1276"/>
              </w:tabs>
              <w:suppressAutoHyphens/>
              <w:spacing w:line="240" w:lineRule="auto"/>
              <w:ind w:firstLine="0"/>
              <w:rPr>
                <w:iCs/>
                <w:sz w:val="24"/>
                <w:szCs w:val="24"/>
                <w:lang w:eastAsia="ar-SA"/>
              </w:rPr>
            </w:pPr>
          </w:p>
        </w:tc>
      </w:tr>
      <w:tr w:rsidR="004D1EC8" w:rsidRPr="004D1EC8" w14:paraId="0EB74155" w14:textId="77777777" w:rsidTr="008642DB">
        <w:trPr>
          <w:trHeight w:val="1234"/>
          <w:jc w:val="center"/>
        </w:trPr>
        <w:tc>
          <w:tcPr>
            <w:tcW w:w="5098" w:type="dxa"/>
            <w:tcBorders>
              <w:top w:val="single" w:sz="4" w:space="0" w:color="auto"/>
              <w:left w:val="single" w:sz="4" w:space="0" w:color="000000"/>
              <w:bottom w:val="single" w:sz="4" w:space="0" w:color="000000"/>
              <w:right w:val="nil"/>
            </w:tcBorders>
          </w:tcPr>
          <w:p w14:paraId="59837386" w14:textId="77777777" w:rsidR="004D1EC8" w:rsidRPr="004D1EC8" w:rsidRDefault="004D1EC8" w:rsidP="004D1EC8">
            <w:pPr>
              <w:tabs>
                <w:tab w:val="left" w:pos="1080"/>
                <w:tab w:val="left" w:pos="2356"/>
              </w:tabs>
              <w:suppressAutoHyphens/>
              <w:spacing w:line="240" w:lineRule="auto"/>
              <w:ind w:left="82" w:right="-2"/>
              <w:rPr>
                <w:b/>
                <w:bCs/>
                <w:iCs/>
                <w:sz w:val="24"/>
                <w:szCs w:val="24"/>
                <w:lang w:eastAsia="ar-SA"/>
              </w:rPr>
            </w:pPr>
            <w:r w:rsidRPr="004D1EC8">
              <w:rPr>
                <w:b/>
                <w:bCs/>
                <w:iCs/>
                <w:sz w:val="24"/>
                <w:szCs w:val="24"/>
                <w:lang w:eastAsia="ar-SA"/>
              </w:rPr>
              <w:lastRenderedPageBreak/>
              <w:t>Генеральный директор</w:t>
            </w:r>
          </w:p>
          <w:p w14:paraId="22F3C482" w14:textId="77777777" w:rsidR="004D1EC8" w:rsidRPr="004D1EC8" w:rsidRDefault="004D1EC8" w:rsidP="004D1EC8">
            <w:pPr>
              <w:tabs>
                <w:tab w:val="left" w:pos="1080"/>
                <w:tab w:val="left" w:pos="2356"/>
              </w:tabs>
              <w:suppressAutoHyphens/>
              <w:spacing w:line="240" w:lineRule="auto"/>
              <w:ind w:left="82" w:right="-2"/>
              <w:rPr>
                <w:b/>
                <w:bCs/>
                <w:iCs/>
                <w:sz w:val="24"/>
                <w:szCs w:val="24"/>
                <w:lang w:eastAsia="ar-SA"/>
              </w:rPr>
            </w:pPr>
          </w:p>
          <w:p w14:paraId="7CC6671F" w14:textId="77777777" w:rsidR="004D1EC8" w:rsidRPr="004D1EC8" w:rsidRDefault="004D1EC8" w:rsidP="004D1EC8">
            <w:pPr>
              <w:tabs>
                <w:tab w:val="left" w:pos="1080"/>
                <w:tab w:val="left" w:pos="2356"/>
              </w:tabs>
              <w:suppressAutoHyphens/>
              <w:spacing w:line="240" w:lineRule="auto"/>
              <w:ind w:left="82" w:right="-2"/>
              <w:rPr>
                <w:b/>
                <w:bCs/>
                <w:iCs/>
                <w:sz w:val="24"/>
                <w:szCs w:val="24"/>
                <w:lang w:eastAsia="ar-SA"/>
              </w:rPr>
            </w:pPr>
            <w:r w:rsidRPr="004D1EC8">
              <w:rPr>
                <w:b/>
                <w:bCs/>
                <w:iCs/>
                <w:sz w:val="24"/>
                <w:szCs w:val="24"/>
                <w:lang w:eastAsia="ar-SA"/>
              </w:rPr>
              <w:t>____________________/В.Н. Лебедев     / М.П.</w:t>
            </w:r>
          </w:p>
        </w:tc>
        <w:tc>
          <w:tcPr>
            <w:tcW w:w="5019" w:type="dxa"/>
            <w:tcBorders>
              <w:top w:val="single" w:sz="4" w:space="0" w:color="auto"/>
              <w:left w:val="single" w:sz="4" w:space="0" w:color="000000"/>
              <w:bottom w:val="single" w:sz="4" w:space="0" w:color="000000"/>
              <w:right w:val="single" w:sz="4" w:space="0" w:color="000000"/>
            </w:tcBorders>
          </w:tcPr>
          <w:p w14:paraId="626EFD6E"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p>
          <w:p w14:paraId="56FD57D3"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p>
          <w:p w14:paraId="501F24F3"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r w:rsidRPr="004D1EC8">
              <w:rPr>
                <w:b/>
                <w:bCs/>
                <w:iCs/>
                <w:sz w:val="24"/>
                <w:szCs w:val="24"/>
                <w:lang w:eastAsia="ar-SA"/>
              </w:rPr>
              <w:t>____________________/                          /</w:t>
            </w:r>
          </w:p>
          <w:p w14:paraId="55D95C50" w14:textId="77777777" w:rsidR="004D1EC8" w:rsidRPr="004D1EC8" w:rsidRDefault="004D1EC8" w:rsidP="004D1EC8">
            <w:pPr>
              <w:tabs>
                <w:tab w:val="left" w:pos="1080"/>
                <w:tab w:val="left" w:pos="2356"/>
              </w:tabs>
              <w:suppressAutoHyphens/>
              <w:spacing w:line="240" w:lineRule="auto"/>
              <w:ind w:left="33" w:right="-2" w:firstLine="53"/>
              <w:rPr>
                <w:b/>
                <w:bCs/>
                <w:iCs/>
                <w:sz w:val="24"/>
                <w:szCs w:val="24"/>
                <w:lang w:eastAsia="ar-SA"/>
              </w:rPr>
            </w:pPr>
            <w:r w:rsidRPr="004D1EC8">
              <w:rPr>
                <w:b/>
                <w:bCs/>
                <w:iCs/>
                <w:sz w:val="24"/>
                <w:szCs w:val="24"/>
                <w:lang w:eastAsia="ar-SA"/>
              </w:rPr>
              <w:t>М.П.</w:t>
            </w:r>
          </w:p>
        </w:tc>
      </w:tr>
    </w:tbl>
    <w:p w14:paraId="27520C4F" w14:textId="77777777" w:rsidR="004D1EC8" w:rsidRPr="004D1EC8" w:rsidRDefault="004D1EC8" w:rsidP="004D1EC8">
      <w:pPr>
        <w:tabs>
          <w:tab w:val="left" w:pos="2595"/>
        </w:tabs>
        <w:ind w:firstLine="0"/>
        <w:rPr>
          <w:sz w:val="24"/>
          <w:szCs w:val="24"/>
        </w:rPr>
      </w:pPr>
    </w:p>
    <w:p w14:paraId="11AEEF8B" w14:textId="77777777" w:rsidR="004D1EC8" w:rsidRPr="004D1EC8" w:rsidRDefault="004D1EC8" w:rsidP="004D1EC8">
      <w:pPr>
        <w:spacing w:after="160" w:line="259" w:lineRule="auto"/>
        <w:ind w:firstLine="0"/>
        <w:jc w:val="left"/>
        <w:rPr>
          <w:sz w:val="24"/>
          <w:szCs w:val="24"/>
          <w:lang w:eastAsia="ar-SA"/>
        </w:rPr>
      </w:pPr>
      <w:r w:rsidRPr="004D1EC8">
        <w:rPr>
          <w:sz w:val="24"/>
          <w:szCs w:val="24"/>
          <w:lang w:eastAsia="ar-SA"/>
        </w:rPr>
        <w:br w:type="page"/>
      </w:r>
    </w:p>
    <w:p w14:paraId="7F286DDA" w14:textId="77777777" w:rsidR="004D1EC8" w:rsidRPr="004D1EC8" w:rsidRDefault="004D1EC8" w:rsidP="004D1EC8">
      <w:pPr>
        <w:suppressAutoHyphens/>
        <w:spacing w:line="240" w:lineRule="auto"/>
        <w:ind w:left="426" w:firstLine="5812"/>
        <w:jc w:val="right"/>
        <w:outlineLvl w:val="0"/>
        <w:rPr>
          <w:sz w:val="24"/>
          <w:szCs w:val="24"/>
          <w:lang w:eastAsia="ar-SA"/>
        </w:rPr>
      </w:pPr>
      <w:r w:rsidRPr="004D1EC8">
        <w:rPr>
          <w:sz w:val="24"/>
          <w:szCs w:val="24"/>
          <w:lang w:eastAsia="ar-SA"/>
        </w:rPr>
        <w:lastRenderedPageBreak/>
        <w:t>Приложение № 3</w:t>
      </w:r>
    </w:p>
    <w:p w14:paraId="4D0B338A" w14:textId="77777777" w:rsidR="004D1EC8" w:rsidRPr="004D1EC8" w:rsidRDefault="004D1EC8" w:rsidP="004D1EC8">
      <w:pPr>
        <w:suppressAutoHyphens/>
        <w:spacing w:line="240" w:lineRule="auto"/>
        <w:ind w:left="426" w:firstLine="5812"/>
        <w:jc w:val="right"/>
        <w:rPr>
          <w:sz w:val="24"/>
          <w:szCs w:val="24"/>
          <w:lang w:eastAsia="ar-SA"/>
        </w:rPr>
      </w:pPr>
      <w:r w:rsidRPr="004D1EC8">
        <w:rPr>
          <w:sz w:val="24"/>
          <w:szCs w:val="24"/>
          <w:lang w:eastAsia="ar-SA"/>
        </w:rPr>
        <w:t>к Договору на оказание услуг</w:t>
      </w:r>
    </w:p>
    <w:p w14:paraId="41C50BFA" w14:textId="77777777" w:rsidR="004D1EC8" w:rsidRPr="004D1EC8" w:rsidRDefault="004D1EC8" w:rsidP="004D1EC8">
      <w:pPr>
        <w:suppressAutoHyphens/>
        <w:spacing w:line="240" w:lineRule="auto"/>
        <w:ind w:left="426" w:firstLine="5671"/>
        <w:jc w:val="right"/>
        <w:rPr>
          <w:sz w:val="24"/>
          <w:szCs w:val="24"/>
          <w:lang w:eastAsia="ar-SA"/>
        </w:rPr>
      </w:pPr>
      <w:r w:rsidRPr="004D1EC8">
        <w:rPr>
          <w:iCs/>
          <w:sz w:val="24"/>
          <w:szCs w:val="24"/>
          <w:lang w:eastAsia="ar-SA"/>
        </w:rPr>
        <w:t xml:space="preserve">№ _____ </w:t>
      </w:r>
      <w:r w:rsidRPr="004D1EC8">
        <w:rPr>
          <w:sz w:val="24"/>
          <w:szCs w:val="24"/>
          <w:lang w:eastAsia="ar-SA"/>
        </w:rPr>
        <w:t>от «____» ____________2026 г.</w:t>
      </w:r>
    </w:p>
    <w:p w14:paraId="3F693D4D" w14:textId="77777777" w:rsidR="004D1EC8" w:rsidRPr="004D1EC8" w:rsidRDefault="004D1EC8" w:rsidP="004D1EC8">
      <w:pPr>
        <w:keepNext/>
        <w:widowControl w:val="0"/>
        <w:suppressAutoHyphens/>
        <w:adjustRightInd w:val="0"/>
        <w:spacing w:line="240" w:lineRule="auto"/>
        <w:ind w:left="426"/>
        <w:textAlignment w:val="baseline"/>
        <w:outlineLvl w:val="3"/>
        <w:rPr>
          <w:b/>
          <w:sz w:val="24"/>
          <w:szCs w:val="24"/>
        </w:rPr>
      </w:pPr>
    </w:p>
    <w:p w14:paraId="436197C0" w14:textId="77777777" w:rsidR="004D1EC8" w:rsidRPr="004D1EC8" w:rsidRDefault="004D1EC8" w:rsidP="004D1EC8">
      <w:pPr>
        <w:keepNext/>
        <w:widowControl w:val="0"/>
        <w:suppressAutoHyphens/>
        <w:adjustRightInd w:val="0"/>
        <w:spacing w:line="240" w:lineRule="auto"/>
        <w:ind w:left="426"/>
        <w:textAlignment w:val="baseline"/>
        <w:outlineLvl w:val="3"/>
        <w:rPr>
          <w:b/>
          <w:sz w:val="24"/>
          <w:szCs w:val="24"/>
        </w:rPr>
      </w:pPr>
    </w:p>
    <w:p w14:paraId="1207865B" w14:textId="77777777" w:rsidR="004D1EC8" w:rsidRPr="004D1EC8" w:rsidRDefault="004D1EC8" w:rsidP="004D1EC8">
      <w:pPr>
        <w:keepNext/>
        <w:widowControl w:val="0"/>
        <w:suppressAutoHyphens/>
        <w:adjustRightInd w:val="0"/>
        <w:spacing w:line="240" w:lineRule="auto"/>
        <w:ind w:left="426"/>
        <w:textAlignment w:val="baseline"/>
        <w:outlineLvl w:val="3"/>
        <w:rPr>
          <w:b/>
          <w:sz w:val="24"/>
          <w:szCs w:val="24"/>
        </w:rPr>
      </w:pPr>
    </w:p>
    <w:p w14:paraId="45BA1039" w14:textId="77777777" w:rsidR="004D1EC8" w:rsidRPr="004D1EC8" w:rsidRDefault="004D1EC8" w:rsidP="004D1EC8">
      <w:pPr>
        <w:tabs>
          <w:tab w:val="left" w:pos="0"/>
        </w:tabs>
        <w:spacing w:line="240" w:lineRule="auto"/>
        <w:ind w:left="426"/>
        <w:jc w:val="center"/>
        <w:rPr>
          <w:b/>
          <w:sz w:val="24"/>
          <w:szCs w:val="24"/>
        </w:rPr>
      </w:pPr>
      <w:r w:rsidRPr="004D1EC8">
        <w:rPr>
          <w:b/>
          <w:sz w:val="24"/>
          <w:szCs w:val="24"/>
        </w:rPr>
        <w:t xml:space="preserve">Заявление о добросовестности </w:t>
      </w:r>
    </w:p>
    <w:p w14:paraId="0E0D3945" w14:textId="77777777" w:rsidR="004D1EC8" w:rsidRPr="004D1EC8" w:rsidRDefault="004D1EC8" w:rsidP="004D1EC8">
      <w:pPr>
        <w:tabs>
          <w:tab w:val="left" w:pos="0"/>
        </w:tabs>
        <w:spacing w:line="240" w:lineRule="auto"/>
        <w:ind w:left="426" w:firstLine="709"/>
        <w:rPr>
          <w:sz w:val="24"/>
          <w:szCs w:val="24"/>
        </w:rPr>
      </w:pPr>
    </w:p>
    <w:p w14:paraId="2C5AC863" w14:textId="77777777" w:rsidR="004D1EC8" w:rsidRPr="004D1EC8" w:rsidRDefault="004D1EC8" w:rsidP="004D1EC8">
      <w:pPr>
        <w:widowControl w:val="0"/>
        <w:spacing w:line="240" w:lineRule="auto"/>
        <w:ind w:left="426"/>
        <w:rPr>
          <w:color w:val="000000"/>
          <w:sz w:val="24"/>
          <w:szCs w:val="24"/>
        </w:rPr>
      </w:pPr>
      <w:r w:rsidRPr="004D1EC8">
        <w:rPr>
          <w:color w:val="000000"/>
          <w:sz w:val="24"/>
          <w:szCs w:val="24"/>
        </w:rPr>
        <w:t xml:space="preserve">г. Якутск                                                                                          </w:t>
      </w:r>
      <w:proofErr w:type="gramStart"/>
      <w:r w:rsidRPr="004D1EC8">
        <w:rPr>
          <w:color w:val="000000"/>
          <w:sz w:val="24"/>
          <w:szCs w:val="24"/>
        </w:rPr>
        <w:t xml:space="preserve">   «</w:t>
      </w:r>
      <w:proofErr w:type="gramEnd"/>
      <w:r w:rsidRPr="004D1EC8">
        <w:rPr>
          <w:color w:val="000000"/>
          <w:sz w:val="24"/>
          <w:szCs w:val="24"/>
        </w:rPr>
        <w:t>____» __________ 2026 г.</w:t>
      </w:r>
    </w:p>
    <w:p w14:paraId="31C639E9" w14:textId="77777777" w:rsidR="004D1EC8" w:rsidRPr="004D1EC8" w:rsidRDefault="004D1EC8" w:rsidP="004D1EC8">
      <w:pPr>
        <w:spacing w:line="240" w:lineRule="auto"/>
        <w:ind w:left="426"/>
        <w:rPr>
          <w:b/>
          <w:sz w:val="24"/>
          <w:szCs w:val="24"/>
        </w:rPr>
      </w:pPr>
    </w:p>
    <w:p w14:paraId="1CA85F1C" w14:textId="77777777" w:rsidR="004D1EC8" w:rsidRPr="004D1EC8" w:rsidRDefault="004D1EC8" w:rsidP="004D1EC8">
      <w:pPr>
        <w:tabs>
          <w:tab w:val="left" w:pos="0"/>
          <w:tab w:val="left" w:pos="567"/>
        </w:tabs>
        <w:spacing w:line="240" w:lineRule="auto"/>
        <w:ind w:left="426" w:firstLine="709"/>
        <w:rPr>
          <w:sz w:val="24"/>
          <w:szCs w:val="24"/>
        </w:rPr>
      </w:pPr>
      <w:r w:rsidRPr="004D1EC8">
        <w:rPr>
          <w:sz w:val="24"/>
          <w:szCs w:val="24"/>
        </w:rPr>
        <w:t>Настоящим _______________________________</w:t>
      </w:r>
      <w:r w:rsidRPr="004D1EC8">
        <w:rPr>
          <w:snapToGrid w:val="0"/>
          <w:color w:val="000000"/>
          <w:sz w:val="24"/>
          <w:szCs w:val="24"/>
        </w:rPr>
        <w:t xml:space="preserve">, именуемое в дальнейшем </w:t>
      </w:r>
      <w:r w:rsidRPr="004D1EC8">
        <w:rPr>
          <w:b/>
          <w:snapToGrid w:val="0"/>
          <w:color w:val="000000"/>
          <w:sz w:val="24"/>
          <w:szCs w:val="24"/>
        </w:rPr>
        <w:t>«Исполнитель»</w:t>
      </w:r>
      <w:r w:rsidRPr="004D1EC8">
        <w:rPr>
          <w:snapToGrid w:val="0"/>
          <w:color w:val="000000"/>
          <w:sz w:val="24"/>
          <w:szCs w:val="24"/>
        </w:rPr>
        <w:t>, в лице ____________________________________________________________________, действующего на основании ____________________________________________________________________</w:t>
      </w:r>
      <w:r w:rsidRPr="004D1EC8">
        <w:rPr>
          <w:sz w:val="24"/>
          <w:szCs w:val="24"/>
        </w:rPr>
        <w:t xml:space="preserve">, гарантирует и подтверждает, что на момент заключения Договора между </w:t>
      </w:r>
      <w:r w:rsidRPr="004D1EC8">
        <w:rPr>
          <w:b/>
          <w:snapToGrid w:val="0"/>
          <w:color w:val="000000"/>
          <w:sz w:val="24"/>
          <w:szCs w:val="24"/>
        </w:rPr>
        <w:t>Исполнителем</w:t>
      </w:r>
      <w:r w:rsidRPr="004D1EC8">
        <w:rPr>
          <w:sz w:val="24"/>
          <w:szCs w:val="24"/>
        </w:rPr>
        <w:t xml:space="preserve"> и </w:t>
      </w:r>
      <w:r w:rsidRPr="004D1EC8">
        <w:rPr>
          <w:b/>
          <w:sz w:val="24"/>
          <w:szCs w:val="24"/>
        </w:rPr>
        <w:t>АО «Саханефтегазсбыт»</w:t>
      </w:r>
      <w:r w:rsidRPr="004D1EC8">
        <w:rPr>
          <w:snapToGrid w:val="0"/>
          <w:color w:val="000000"/>
          <w:sz w:val="24"/>
          <w:szCs w:val="24"/>
        </w:rPr>
        <w:t>, в лице _____________________________________ действующего на основании ______________________________, именуемое в дальнейшем «</w:t>
      </w:r>
      <w:r w:rsidRPr="004D1EC8">
        <w:rPr>
          <w:b/>
          <w:snapToGrid w:val="0"/>
          <w:color w:val="000000"/>
          <w:sz w:val="24"/>
          <w:szCs w:val="24"/>
        </w:rPr>
        <w:t>Заказчик»</w:t>
      </w:r>
      <w:r w:rsidRPr="004D1EC8">
        <w:rPr>
          <w:sz w:val="24"/>
          <w:szCs w:val="24"/>
        </w:rPr>
        <w:t>:</w:t>
      </w:r>
    </w:p>
    <w:p w14:paraId="0255893F" w14:textId="77777777" w:rsidR="004D1EC8" w:rsidRPr="004D1EC8" w:rsidRDefault="004D1EC8" w:rsidP="004D1EC8">
      <w:pPr>
        <w:tabs>
          <w:tab w:val="left" w:pos="0"/>
          <w:tab w:val="left" w:pos="567"/>
        </w:tabs>
        <w:spacing w:line="240" w:lineRule="auto"/>
        <w:ind w:left="426" w:firstLine="709"/>
        <w:rPr>
          <w:sz w:val="24"/>
          <w:szCs w:val="24"/>
        </w:rPr>
      </w:pPr>
    </w:p>
    <w:p w14:paraId="267EE1B9"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состоит на налоговом учете в Межрайонной ИФНС </w:t>
      </w:r>
      <w:proofErr w:type="gramStart"/>
      <w:r w:rsidRPr="004D1EC8">
        <w:rPr>
          <w:sz w:val="24"/>
          <w:szCs w:val="24"/>
        </w:rPr>
        <w:t>России  с</w:t>
      </w:r>
      <w:proofErr w:type="gramEnd"/>
      <w:r w:rsidRPr="004D1EC8">
        <w:rPr>
          <w:sz w:val="24"/>
          <w:szCs w:val="24"/>
        </w:rPr>
        <w:t xml:space="preserve"> «___» ___________ 20__ г. с присвоением ОГРН ___________, ОКПО__________ИНН _________ и КПП ____________.</w:t>
      </w:r>
    </w:p>
    <w:p w14:paraId="6CA633A6"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гарантирует, что все</w:t>
      </w:r>
      <w:r w:rsidRPr="004D1EC8">
        <w:rPr>
          <w:color w:val="000000"/>
          <w:sz w:val="24"/>
          <w:szCs w:val="24"/>
          <w:lang w:val="x-none"/>
        </w:rPr>
        <w:t xml:space="preserve"> сведения о</w:t>
      </w:r>
      <w:r w:rsidRPr="004D1EC8">
        <w:rPr>
          <w:color w:val="000000"/>
          <w:sz w:val="24"/>
          <w:szCs w:val="24"/>
        </w:rPr>
        <w:t xml:space="preserve"> нем</w:t>
      </w:r>
      <w:r w:rsidRPr="004D1EC8">
        <w:rPr>
          <w:color w:val="000000"/>
          <w:sz w:val="24"/>
          <w:szCs w:val="24"/>
          <w:lang w:val="x-none"/>
        </w:rPr>
        <w:t xml:space="preserve"> в ЕГРЮЛ достоверны на момент подписания </w:t>
      </w:r>
      <w:r w:rsidRPr="004D1EC8">
        <w:rPr>
          <w:color w:val="000000"/>
          <w:sz w:val="24"/>
          <w:szCs w:val="24"/>
        </w:rPr>
        <w:t>Д</w:t>
      </w:r>
      <w:r w:rsidRPr="004D1EC8">
        <w:rPr>
          <w:color w:val="000000"/>
          <w:sz w:val="24"/>
          <w:szCs w:val="24"/>
          <w:lang w:val="x-none"/>
        </w:rPr>
        <w:t>оговора и будут оставаться достоверными в дальнейшем.</w:t>
      </w:r>
    </w:p>
    <w:p w14:paraId="3F18560D"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4D1EC8">
        <w:rPr>
          <w:b/>
          <w:snapToGrid w:val="0"/>
          <w:color w:val="000000"/>
          <w:sz w:val="24"/>
          <w:szCs w:val="24"/>
        </w:rPr>
        <w:t>Исполнитель</w:t>
      </w:r>
      <w:r w:rsidRPr="004D1EC8">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23A9F62F"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w:t>
      </w:r>
      <w:r w:rsidRPr="004D1EC8">
        <w:rPr>
          <w:b/>
          <w:snapToGrid w:val="0"/>
          <w:color w:val="000000"/>
          <w:sz w:val="24"/>
          <w:szCs w:val="24"/>
        </w:rPr>
        <w:t xml:space="preserve"> Исполнителя</w:t>
      </w:r>
      <w:r w:rsidRPr="004D1EC8">
        <w:rPr>
          <w:sz w:val="24"/>
          <w:szCs w:val="24"/>
        </w:rPr>
        <w:t xml:space="preserve">. </w:t>
      </w:r>
    </w:p>
    <w:p w14:paraId="4A562B29"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4D1EC8">
        <w:rPr>
          <w:b/>
          <w:snapToGrid w:val="0"/>
          <w:color w:val="000000"/>
          <w:sz w:val="24"/>
          <w:szCs w:val="24"/>
        </w:rPr>
        <w:t>Исполнителем</w:t>
      </w:r>
      <w:r w:rsidRPr="004D1EC8">
        <w:rPr>
          <w:sz w:val="24"/>
          <w:szCs w:val="24"/>
        </w:rPr>
        <w:t xml:space="preserve"> обязательств как надлежаще исполненных.</w:t>
      </w:r>
    </w:p>
    <w:p w14:paraId="66C2A5AD"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заверяет </w:t>
      </w:r>
      <w:r w:rsidRPr="004D1EC8">
        <w:rPr>
          <w:b/>
          <w:snapToGrid w:val="0"/>
          <w:color w:val="000000"/>
          <w:sz w:val="24"/>
          <w:szCs w:val="24"/>
        </w:rPr>
        <w:t>Заказчика</w:t>
      </w:r>
      <w:r w:rsidRPr="004D1EC8">
        <w:rPr>
          <w:sz w:val="24"/>
          <w:szCs w:val="24"/>
        </w:rPr>
        <w:t xml:space="preserve"> в том, что будет активно взаимодействовать с представителями </w:t>
      </w:r>
      <w:r w:rsidRPr="004D1EC8">
        <w:rPr>
          <w:b/>
          <w:sz w:val="24"/>
          <w:szCs w:val="24"/>
        </w:rPr>
        <w:t>Заказчика</w:t>
      </w:r>
      <w:r w:rsidRPr="004D1EC8">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45AB942" w14:textId="77777777" w:rsidR="004D1EC8" w:rsidRPr="004D1EC8" w:rsidRDefault="004D1EC8" w:rsidP="004D1EC8">
      <w:pPr>
        <w:numPr>
          <w:ilvl w:val="0"/>
          <w:numId w:val="32"/>
        </w:numPr>
        <w:tabs>
          <w:tab w:val="left" w:pos="0"/>
          <w:tab w:val="left" w:pos="993"/>
        </w:tabs>
        <w:spacing w:after="200" w:line="240" w:lineRule="auto"/>
        <w:ind w:left="426" w:firstLine="709"/>
        <w:contextualSpacing/>
        <w:jc w:val="left"/>
        <w:rPr>
          <w:sz w:val="24"/>
          <w:szCs w:val="24"/>
        </w:rPr>
      </w:pPr>
      <w:r w:rsidRPr="004D1EC8">
        <w:rPr>
          <w:b/>
          <w:snapToGrid w:val="0"/>
          <w:color w:val="000000"/>
          <w:sz w:val="24"/>
          <w:szCs w:val="24"/>
        </w:rPr>
        <w:t>Исполнитель</w:t>
      </w:r>
      <w:r w:rsidRPr="004D1EC8">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378209E5" w14:textId="77777777" w:rsidR="004D1EC8" w:rsidRPr="004D1EC8" w:rsidRDefault="004D1EC8" w:rsidP="004D1EC8">
      <w:pPr>
        <w:tabs>
          <w:tab w:val="left" w:pos="0"/>
          <w:tab w:val="left" w:pos="993"/>
        </w:tabs>
        <w:spacing w:line="240" w:lineRule="auto"/>
        <w:ind w:left="426"/>
        <w:contextualSpacing/>
        <w:rPr>
          <w:sz w:val="24"/>
          <w:szCs w:val="24"/>
        </w:rPr>
      </w:pPr>
    </w:p>
    <w:p w14:paraId="12C265C5" w14:textId="77777777" w:rsidR="004D1EC8" w:rsidRPr="004D1EC8" w:rsidRDefault="004D1EC8" w:rsidP="004D1EC8">
      <w:pPr>
        <w:tabs>
          <w:tab w:val="left" w:pos="0"/>
          <w:tab w:val="left" w:pos="993"/>
        </w:tabs>
        <w:spacing w:line="240" w:lineRule="auto"/>
        <w:ind w:left="426"/>
        <w:contextualSpacing/>
        <w:rPr>
          <w:sz w:val="24"/>
          <w:szCs w:val="24"/>
        </w:rPr>
      </w:pPr>
    </w:p>
    <w:tbl>
      <w:tblPr>
        <w:tblW w:w="0" w:type="auto"/>
        <w:tblInd w:w="421" w:type="dxa"/>
        <w:tblLayout w:type="fixed"/>
        <w:tblLook w:val="0000" w:firstRow="0" w:lastRow="0" w:firstColumn="0" w:lastColumn="0" w:noHBand="0" w:noVBand="0"/>
      </w:tblPr>
      <w:tblGrid>
        <w:gridCol w:w="4999"/>
      </w:tblGrid>
      <w:tr w:rsidR="004D1EC8" w:rsidRPr="004D1EC8" w14:paraId="6511BBAD" w14:textId="77777777" w:rsidTr="008642DB">
        <w:trPr>
          <w:trHeight w:val="1266"/>
        </w:trPr>
        <w:tc>
          <w:tcPr>
            <w:tcW w:w="4999" w:type="dxa"/>
            <w:tcBorders>
              <w:top w:val="single" w:sz="4" w:space="0" w:color="000000"/>
              <w:left w:val="single" w:sz="4" w:space="0" w:color="000000"/>
              <w:bottom w:val="single" w:sz="4" w:space="0" w:color="000000"/>
              <w:right w:val="single" w:sz="4" w:space="0" w:color="000000"/>
            </w:tcBorders>
          </w:tcPr>
          <w:p w14:paraId="46C6E64C" w14:textId="77777777" w:rsidR="004D1EC8" w:rsidRPr="004D1EC8" w:rsidRDefault="004D1EC8" w:rsidP="004D1EC8">
            <w:pPr>
              <w:snapToGrid w:val="0"/>
              <w:spacing w:line="240" w:lineRule="auto"/>
              <w:ind w:left="426"/>
              <w:rPr>
                <w:b/>
                <w:color w:val="000000"/>
                <w:sz w:val="24"/>
                <w:szCs w:val="24"/>
              </w:rPr>
            </w:pPr>
            <w:r w:rsidRPr="004D1EC8">
              <w:rPr>
                <w:b/>
                <w:color w:val="000000"/>
                <w:sz w:val="24"/>
                <w:szCs w:val="24"/>
              </w:rPr>
              <w:t>«</w:t>
            </w:r>
            <w:r w:rsidRPr="004D1EC8">
              <w:rPr>
                <w:b/>
                <w:snapToGrid w:val="0"/>
                <w:color w:val="000000"/>
                <w:sz w:val="24"/>
                <w:szCs w:val="24"/>
              </w:rPr>
              <w:t>Исполнитель</w:t>
            </w:r>
            <w:r w:rsidRPr="004D1EC8">
              <w:rPr>
                <w:b/>
                <w:color w:val="000000"/>
                <w:sz w:val="24"/>
                <w:szCs w:val="24"/>
              </w:rPr>
              <w:t>»</w:t>
            </w:r>
          </w:p>
          <w:p w14:paraId="577DC022" w14:textId="77777777" w:rsidR="004D1EC8" w:rsidRPr="004D1EC8" w:rsidRDefault="004D1EC8" w:rsidP="004D1EC8">
            <w:pPr>
              <w:spacing w:line="240" w:lineRule="auto"/>
              <w:ind w:left="426"/>
              <w:rPr>
                <w:color w:val="000000"/>
                <w:sz w:val="24"/>
                <w:szCs w:val="24"/>
              </w:rPr>
            </w:pPr>
            <w:r w:rsidRPr="004D1EC8">
              <w:rPr>
                <w:color w:val="000000"/>
                <w:sz w:val="24"/>
                <w:szCs w:val="24"/>
              </w:rPr>
              <w:t>__________________________</w:t>
            </w:r>
          </w:p>
          <w:p w14:paraId="0E40BFFB" w14:textId="77777777" w:rsidR="004D1EC8" w:rsidRPr="004D1EC8" w:rsidRDefault="004D1EC8" w:rsidP="004D1EC8">
            <w:pPr>
              <w:spacing w:line="240" w:lineRule="auto"/>
              <w:ind w:left="426"/>
              <w:rPr>
                <w:color w:val="000000"/>
                <w:sz w:val="24"/>
                <w:szCs w:val="24"/>
              </w:rPr>
            </w:pPr>
            <w:r w:rsidRPr="004D1EC8">
              <w:rPr>
                <w:color w:val="000000"/>
                <w:sz w:val="24"/>
                <w:szCs w:val="24"/>
              </w:rPr>
              <w:t>М.П.</w:t>
            </w:r>
          </w:p>
        </w:tc>
      </w:tr>
    </w:tbl>
    <w:p w14:paraId="2A033E0F" w14:textId="459FB9D5" w:rsidR="002E2DAE" w:rsidRDefault="002E2DAE" w:rsidP="004D1EC8">
      <w:pPr>
        <w:shd w:val="clear" w:color="auto" w:fill="FFFFFF"/>
        <w:spacing w:line="0" w:lineRule="atLeast"/>
        <w:ind w:left="986" w:firstLine="1980"/>
        <w:outlineLvl w:val="0"/>
        <w:rPr>
          <w:b/>
          <w:sz w:val="24"/>
          <w:szCs w:val="24"/>
        </w:rPr>
      </w:pPr>
    </w:p>
    <w:p w14:paraId="5970874F" w14:textId="77777777" w:rsidR="002E2DAE" w:rsidRDefault="002E2DAE" w:rsidP="00003744">
      <w:pPr>
        <w:tabs>
          <w:tab w:val="left" w:pos="2595"/>
        </w:tabs>
        <w:rPr>
          <w:b/>
          <w:sz w:val="24"/>
          <w:szCs w:val="24"/>
        </w:rPr>
      </w:pPr>
    </w:p>
    <w:p w14:paraId="7D47ED75" w14:textId="77777777" w:rsidR="004D1EC8" w:rsidRDefault="004D1EC8" w:rsidP="00003744">
      <w:pPr>
        <w:tabs>
          <w:tab w:val="left" w:pos="2595"/>
        </w:tabs>
        <w:rPr>
          <w:b/>
          <w:sz w:val="24"/>
          <w:szCs w:val="24"/>
        </w:rPr>
      </w:pPr>
    </w:p>
    <w:p w14:paraId="4B6D8BC0" w14:textId="77777777" w:rsidR="004D1EC8" w:rsidRDefault="004D1EC8" w:rsidP="00003744">
      <w:pPr>
        <w:tabs>
          <w:tab w:val="left" w:pos="2595"/>
        </w:tabs>
        <w:rPr>
          <w:b/>
          <w:sz w:val="24"/>
          <w:szCs w:val="24"/>
        </w:rPr>
      </w:pPr>
    </w:p>
    <w:p w14:paraId="44973478" w14:textId="77777777" w:rsidR="004D1EC8" w:rsidRDefault="004D1EC8"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lastRenderedPageBreak/>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3" w:name="_Toc322017042"/>
      <w:r w:rsidRPr="00412CD1">
        <w:rPr>
          <w:b/>
          <w:bCs/>
          <w:sz w:val="24"/>
          <w:szCs w:val="24"/>
        </w:rPr>
        <w:t xml:space="preserve">Общий порядок проведения </w:t>
      </w:r>
      <w:bookmarkEnd w:id="53"/>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4"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4"/>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5" w:name="_Toc322017044"/>
      <w:r w:rsidRPr="00412CD1">
        <w:rPr>
          <w:b/>
          <w:bCs/>
          <w:sz w:val="24"/>
          <w:szCs w:val="24"/>
        </w:rPr>
        <w:t>Предоставление закупочной документации Участникам</w:t>
      </w:r>
      <w:bookmarkEnd w:id="55"/>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6"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6"/>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7" w:name="_Toc322017047"/>
      <w:r w:rsidRPr="00412CD1">
        <w:rPr>
          <w:b/>
          <w:bCs/>
          <w:sz w:val="24"/>
          <w:szCs w:val="24"/>
        </w:rPr>
        <w:t xml:space="preserve"> Общие требования к </w:t>
      </w:r>
      <w:bookmarkEnd w:id="57"/>
      <w:r w:rsidRPr="00412CD1">
        <w:rPr>
          <w:b/>
          <w:bCs/>
          <w:sz w:val="24"/>
          <w:szCs w:val="24"/>
        </w:rPr>
        <w:t>Заявке</w:t>
      </w:r>
    </w:p>
    <w:p w14:paraId="00D51933" w14:textId="77777777" w:rsidR="00493E80" w:rsidRPr="003444EB" w:rsidRDefault="00493E80" w:rsidP="00493E80">
      <w:pPr>
        <w:pStyle w:val="aff8"/>
        <w:tabs>
          <w:tab w:val="left" w:pos="993"/>
        </w:tabs>
        <w:ind w:left="567"/>
        <w:jc w:val="both"/>
        <w:rPr>
          <w:rFonts w:ascii="Times New Roman" w:hAnsi="Times New Roman"/>
          <w:sz w:val="24"/>
          <w:szCs w:val="24"/>
        </w:rPr>
      </w:pPr>
      <w:bookmarkStart w:id="58" w:name="_Toc322017048"/>
      <w:r w:rsidRPr="00CB2A80">
        <w:rPr>
          <w:rFonts w:ascii="Times New Roman" w:hAnsi="Times New Roman"/>
          <w:b/>
          <w:sz w:val="24"/>
          <w:szCs w:val="24"/>
        </w:rPr>
        <w:t>4.4.1.1.</w:t>
      </w:r>
      <w:r w:rsidRPr="003444EB">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1BCC0969"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а)</w:t>
      </w:r>
      <w:r w:rsidRPr="003444E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7D91B6DD"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б)</w:t>
      </w:r>
      <w:r w:rsidRPr="003444EB">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5.2.);</w:t>
      </w:r>
    </w:p>
    <w:p w14:paraId="5A21458D"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в)</w:t>
      </w:r>
      <w:r w:rsidRPr="003444EB">
        <w:rPr>
          <w:sz w:val="24"/>
          <w:szCs w:val="24"/>
        </w:rPr>
        <w:t xml:space="preserve"> Сведения о наличии трудовых ресурсов Участника по форме и в соответствии с инструкциями, приведенными в настоящей Документации (подраздел 5.3.);</w:t>
      </w:r>
    </w:p>
    <w:p w14:paraId="4976296F"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г)</w:t>
      </w:r>
      <w:r w:rsidRPr="003444EB">
        <w:rPr>
          <w:sz w:val="24"/>
          <w:szCs w:val="24"/>
        </w:rPr>
        <w:t xml:space="preserve"> </w:t>
      </w:r>
      <w:r w:rsidRPr="003444EB">
        <w:rPr>
          <w:bCs/>
          <w:sz w:val="24"/>
          <w:szCs w:val="24"/>
        </w:rPr>
        <w:t xml:space="preserve">Временные расчеты прибытия сил и средств ПАСФ на объекты АО «Саханефтегазсбыт» </w:t>
      </w:r>
      <w:r w:rsidRPr="003444EB">
        <w:rPr>
          <w:sz w:val="24"/>
          <w:szCs w:val="24"/>
        </w:rPr>
        <w:t>(подраздел 5.4.);</w:t>
      </w:r>
    </w:p>
    <w:p w14:paraId="552060CA" w14:textId="77777777" w:rsidR="00CB2A80" w:rsidRPr="003444EB" w:rsidRDefault="00CB2A80" w:rsidP="00CB2A80">
      <w:pPr>
        <w:shd w:val="clear" w:color="auto" w:fill="FFFFFF" w:themeFill="background1"/>
        <w:spacing w:line="240" w:lineRule="atLeast"/>
        <w:ind w:left="567" w:firstLine="0"/>
        <w:rPr>
          <w:sz w:val="24"/>
          <w:szCs w:val="24"/>
        </w:rPr>
      </w:pPr>
      <w:r w:rsidRPr="003444EB">
        <w:rPr>
          <w:b/>
          <w:sz w:val="24"/>
          <w:szCs w:val="24"/>
        </w:rPr>
        <w:t>д)</w:t>
      </w:r>
      <w:r w:rsidRPr="003444EB">
        <w:rPr>
          <w:sz w:val="24"/>
          <w:szCs w:val="24"/>
        </w:rPr>
        <w:t xml:space="preserve"> Анкету Участника по форме и в соответствии с инструкциями, приведенными в настоящей Документации (подраздел 5.5.);</w:t>
      </w:r>
    </w:p>
    <w:p w14:paraId="0D273269"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е)</w:t>
      </w:r>
      <w:r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5.6.);</w:t>
      </w:r>
    </w:p>
    <w:p w14:paraId="33C58C22"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ж)</w:t>
      </w:r>
      <w:r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3C9DD1B6" w14:textId="77777777" w:rsidR="00493E80" w:rsidRPr="003444EB" w:rsidRDefault="00493E80" w:rsidP="00493E80">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Заявка на участие в закупке и Приложения к ней (п.п. «а»-«е»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0D831966" w14:textId="77777777" w:rsidR="00493E80" w:rsidRPr="003444EB" w:rsidRDefault="00493E80" w:rsidP="00493E80">
      <w:pPr>
        <w:shd w:val="clear" w:color="auto" w:fill="FFFFFF"/>
        <w:spacing w:line="240" w:lineRule="atLeast"/>
        <w:ind w:left="567" w:firstLine="0"/>
        <w:rPr>
          <w:sz w:val="24"/>
          <w:szCs w:val="24"/>
        </w:rPr>
      </w:pPr>
      <w:r w:rsidRPr="003444EB">
        <w:rPr>
          <w:b/>
          <w:sz w:val="24"/>
          <w:szCs w:val="24"/>
        </w:rPr>
        <w:lastRenderedPageBreak/>
        <w:t>4.4.1.3</w:t>
      </w:r>
      <w:r w:rsidRPr="003444EB">
        <w:rPr>
          <w:sz w:val="24"/>
          <w:szCs w:val="24"/>
        </w:rPr>
        <w:t xml:space="preserve"> Заявка и Приложения к ней (п.п. «а»-«е» п. 4.4.1.1) должны быть отсканированными оригиналами документов.</w:t>
      </w:r>
    </w:p>
    <w:p w14:paraId="1127B896" w14:textId="79720F34" w:rsidR="007E4F98" w:rsidRPr="003444EB" w:rsidRDefault="00493E80" w:rsidP="00493E80">
      <w:pPr>
        <w:spacing w:line="240" w:lineRule="atLeast"/>
        <w:ind w:left="567" w:firstLine="0"/>
        <w:rPr>
          <w:sz w:val="24"/>
          <w:szCs w:val="24"/>
        </w:rPr>
      </w:pPr>
      <w:r w:rsidRPr="003444EB">
        <w:rPr>
          <w:b/>
          <w:sz w:val="24"/>
          <w:szCs w:val="24"/>
        </w:rPr>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w:t>
      </w:r>
      <w:r w:rsidR="007E4F98" w:rsidRPr="003444EB">
        <w:rPr>
          <w:sz w:val="24"/>
          <w:szCs w:val="24"/>
        </w:rPr>
        <w:t>.</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8"/>
      <w:r w:rsidRPr="00412CD1">
        <w:rPr>
          <w:b/>
          <w:bCs/>
          <w:sz w:val="24"/>
          <w:szCs w:val="24"/>
        </w:rPr>
        <w:t>Заявки</w:t>
      </w:r>
    </w:p>
    <w:p w14:paraId="51803F18" w14:textId="39B0C5C5"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F3047A">
        <w:rPr>
          <w:sz w:val="24"/>
          <w:szCs w:val="24"/>
        </w:rPr>
        <w:t>3</w:t>
      </w:r>
      <w:r w:rsidR="002E2DAE">
        <w:rPr>
          <w:sz w:val="24"/>
          <w:szCs w:val="24"/>
        </w:rPr>
        <w:t>0</w:t>
      </w:r>
      <w:r w:rsidRPr="00412CD1">
        <w:rPr>
          <w:sz w:val="24"/>
          <w:szCs w:val="24"/>
        </w:rPr>
        <w:t xml:space="preserve"> (</w:t>
      </w:r>
      <w:r w:rsidR="00F3047A">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9" w:name="_Toc322017049"/>
      <w:r w:rsidRPr="00412CD1">
        <w:rPr>
          <w:b/>
          <w:bCs/>
          <w:sz w:val="24"/>
          <w:szCs w:val="24"/>
        </w:rPr>
        <w:t xml:space="preserve">Требования к языку </w:t>
      </w:r>
      <w:bookmarkEnd w:id="59"/>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60" w:name="_Toc322017050"/>
      <w:r w:rsidRPr="00412CD1">
        <w:rPr>
          <w:b/>
          <w:bCs/>
          <w:sz w:val="24"/>
          <w:szCs w:val="24"/>
        </w:rPr>
        <w:t xml:space="preserve">Требования к валюте </w:t>
      </w:r>
      <w:bookmarkEnd w:id="60"/>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75865516" w:rsidR="0033091E" w:rsidRPr="00A44603" w:rsidRDefault="0033091E" w:rsidP="006E534F">
      <w:pPr>
        <w:autoSpaceDE w:val="0"/>
        <w:autoSpaceDN w:val="0"/>
        <w:adjustRightInd w:val="0"/>
        <w:spacing w:line="240" w:lineRule="auto"/>
        <w:ind w:left="567" w:firstLine="0"/>
        <w:rPr>
          <w:sz w:val="24"/>
          <w:szCs w:val="24"/>
        </w:rPr>
      </w:pPr>
      <w:r w:rsidRPr="00A44603">
        <w:rPr>
          <w:sz w:val="24"/>
          <w:szCs w:val="24"/>
        </w:rPr>
        <w:t>Дата начала подачи Заявок:</w:t>
      </w:r>
      <w:r w:rsidRPr="00A44603">
        <w:rPr>
          <w:b/>
          <w:sz w:val="24"/>
          <w:szCs w:val="24"/>
        </w:rPr>
        <w:t xml:space="preserve"> </w:t>
      </w:r>
      <w:r w:rsidR="00CB2A80">
        <w:rPr>
          <w:b/>
          <w:sz w:val="24"/>
          <w:szCs w:val="24"/>
        </w:rPr>
        <w:t>1</w:t>
      </w:r>
      <w:r w:rsidR="00F54FDB">
        <w:rPr>
          <w:b/>
          <w:sz w:val="24"/>
          <w:szCs w:val="24"/>
        </w:rPr>
        <w:t>6</w:t>
      </w:r>
      <w:r w:rsidR="00CB2A80">
        <w:rPr>
          <w:b/>
          <w:sz w:val="24"/>
          <w:szCs w:val="24"/>
        </w:rPr>
        <w:t>.</w:t>
      </w:r>
      <w:r w:rsidR="00986C9B" w:rsidRPr="00A44603">
        <w:rPr>
          <w:b/>
          <w:sz w:val="24"/>
          <w:szCs w:val="24"/>
        </w:rPr>
        <w:t>0</w:t>
      </w:r>
      <w:r w:rsidR="008642DB">
        <w:rPr>
          <w:b/>
          <w:sz w:val="24"/>
          <w:szCs w:val="24"/>
        </w:rPr>
        <w:t>4</w:t>
      </w:r>
      <w:r w:rsidR="009A39E3" w:rsidRPr="00A44603">
        <w:rPr>
          <w:b/>
          <w:sz w:val="24"/>
          <w:szCs w:val="24"/>
        </w:rPr>
        <w:t>.202</w:t>
      </w:r>
      <w:r w:rsidR="00986C9B" w:rsidRPr="00A44603">
        <w:rPr>
          <w:b/>
          <w:sz w:val="24"/>
          <w:szCs w:val="24"/>
        </w:rPr>
        <w:t>6</w:t>
      </w:r>
      <w:r w:rsidRPr="00A44603">
        <w:rPr>
          <w:b/>
          <w:sz w:val="24"/>
          <w:szCs w:val="24"/>
        </w:rPr>
        <w:t xml:space="preserve"> года.</w:t>
      </w:r>
    </w:p>
    <w:p w14:paraId="3390EA16" w14:textId="55724489" w:rsidR="0033091E" w:rsidRPr="00A44603" w:rsidRDefault="0033091E" w:rsidP="006E534F">
      <w:pPr>
        <w:shd w:val="clear" w:color="auto" w:fill="FFFFFF"/>
        <w:spacing w:line="240" w:lineRule="atLeast"/>
        <w:ind w:left="567" w:firstLine="0"/>
        <w:rPr>
          <w:b/>
          <w:sz w:val="24"/>
          <w:szCs w:val="24"/>
        </w:rPr>
      </w:pPr>
      <w:r w:rsidRPr="00A44603">
        <w:rPr>
          <w:sz w:val="24"/>
          <w:szCs w:val="24"/>
        </w:rPr>
        <w:t xml:space="preserve">Дата и время окончания подачи Заявок и открытие доступа к Заявкам: </w:t>
      </w:r>
      <w:r w:rsidRPr="00A44603">
        <w:rPr>
          <w:b/>
          <w:sz w:val="24"/>
          <w:szCs w:val="24"/>
        </w:rPr>
        <w:t xml:space="preserve">09:00 (время местное) </w:t>
      </w:r>
      <w:r w:rsidR="00CB2A80">
        <w:rPr>
          <w:b/>
          <w:sz w:val="24"/>
          <w:szCs w:val="24"/>
        </w:rPr>
        <w:t>2</w:t>
      </w:r>
      <w:r w:rsidR="00F54FDB">
        <w:rPr>
          <w:b/>
          <w:sz w:val="24"/>
          <w:szCs w:val="24"/>
        </w:rPr>
        <w:t>2</w:t>
      </w:r>
      <w:r w:rsidR="00983853" w:rsidRPr="00A44603">
        <w:rPr>
          <w:b/>
          <w:sz w:val="24"/>
          <w:szCs w:val="24"/>
        </w:rPr>
        <w:t>.</w:t>
      </w:r>
      <w:r w:rsidR="00986C9B" w:rsidRPr="00A44603">
        <w:rPr>
          <w:b/>
          <w:sz w:val="24"/>
          <w:szCs w:val="24"/>
        </w:rPr>
        <w:t>0</w:t>
      </w:r>
      <w:r w:rsidR="002251E0">
        <w:rPr>
          <w:b/>
          <w:sz w:val="24"/>
          <w:szCs w:val="24"/>
        </w:rPr>
        <w:t>4</w:t>
      </w:r>
      <w:r w:rsidRPr="00A44603">
        <w:rPr>
          <w:b/>
          <w:sz w:val="24"/>
          <w:szCs w:val="24"/>
        </w:rPr>
        <w:t>.202</w:t>
      </w:r>
      <w:r w:rsidR="00986C9B" w:rsidRPr="00A44603">
        <w:rPr>
          <w:b/>
          <w:sz w:val="24"/>
          <w:szCs w:val="24"/>
        </w:rPr>
        <w:t>6</w:t>
      </w:r>
      <w:r w:rsidRPr="00A44603">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A44603">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665D8E3B"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A44603">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A44603">
        <w:rPr>
          <w:rFonts w:cs="Arial"/>
          <w:sz w:val="24"/>
          <w:szCs w:val="24"/>
        </w:rPr>
        <w:t>:</w:t>
      </w:r>
      <w:r w:rsidRPr="00A44603">
        <w:rPr>
          <w:rFonts w:cs="Arial"/>
          <w:b/>
          <w:sz w:val="24"/>
          <w:szCs w:val="24"/>
        </w:rPr>
        <w:t xml:space="preserve"> 1</w:t>
      </w:r>
      <w:r w:rsidR="00D90ABF" w:rsidRPr="00A44603">
        <w:rPr>
          <w:rFonts w:cs="Arial"/>
          <w:b/>
          <w:sz w:val="24"/>
          <w:szCs w:val="24"/>
        </w:rPr>
        <w:t>6</w:t>
      </w:r>
      <w:r w:rsidRPr="00A44603">
        <w:rPr>
          <w:rFonts w:cs="Arial"/>
          <w:b/>
          <w:sz w:val="24"/>
          <w:szCs w:val="24"/>
        </w:rPr>
        <w:t xml:space="preserve">:00 (время местное) </w:t>
      </w:r>
      <w:r w:rsidR="00F54FDB">
        <w:rPr>
          <w:rFonts w:cs="Arial"/>
          <w:b/>
          <w:sz w:val="24"/>
          <w:szCs w:val="24"/>
        </w:rPr>
        <w:t>21</w:t>
      </w:r>
      <w:r w:rsidR="00983853" w:rsidRPr="00A44603">
        <w:rPr>
          <w:rFonts w:cs="Arial"/>
          <w:b/>
          <w:sz w:val="24"/>
          <w:szCs w:val="24"/>
        </w:rPr>
        <w:t>.</w:t>
      </w:r>
      <w:r w:rsidR="00986C9B" w:rsidRPr="00A44603">
        <w:rPr>
          <w:rFonts w:cs="Arial"/>
          <w:b/>
          <w:sz w:val="24"/>
          <w:szCs w:val="24"/>
        </w:rPr>
        <w:t>0</w:t>
      </w:r>
      <w:r w:rsidR="008642DB">
        <w:rPr>
          <w:rFonts w:cs="Arial"/>
          <w:b/>
          <w:sz w:val="24"/>
          <w:szCs w:val="24"/>
        </w:rPr>
        <w:t>4</w:t>
      </w:r>
      <w:r w:rsidRPr="00A44603">
        <w:rPr>
          <w:rFonts w:cs="Arial"/>
          <w:b/>
          <w:sz w:val="24"/>
          <w:szCs w:val="24"/>
        </w:rPr>
        <w:t>.202</w:t>
      </w:r>
      <w:r w:rsidR="00986C9B" w:rsidRPr="00A44603">
        <w:rPr>
          <w:rFonts w:cs="Arial"/>
          <w:b/>
          <w:sz w:val="24"/>
          <w:szCs w:val="24"/>
        </w:rPr>
        <w:t>6</w:t>
      </w:r>
      <w:r w:rsidRPr="00A44603">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w:t>
      </w:r>
      <w:r w:rsidRPr="00A44603">
        <w:rPr>
          <w:bCs/>
          <w:iCs/>
          <w:sz w:val="24"/>
          <w:szCs w:val="24"/>
        </w:rPr>
        <w:lastRenderedPageBreak/>
        <w:t xml:space="preserve">(трех)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A44603"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Дата рассмотрения Заявок Участников и подведения итогов закупки.</w:t>
      </w:r>
    </w:p>
    <w:p w14:paraId="460D9270" w14:textId="48738FF7" w:rsidR="0033091E" w:rsidRPr="00A44603" w:rsidRDefault="0033091E" w:rsidP="006E534F">
      <w:pPr>
        <w:shd w:val="clear" w:color="auto" w:fill="FFFFFF"/>
        <w:tabs>
          <w:tab w:val="left" w:pos="709"/>
        </w:tabs>
        <w:spacing w:line="240" w:lineRule="auto"/>
        <w:ind w:left="567" w:firstLine="0"/>
        <w:rPr>
          <w:sz w:val="24"/>
          <w:szCs w:val="24"/>
        </w:rPr>
      </w:pPr>
      <w:r w:rsidRPr="00A44603">
        <w:rPr>
          <w:b/>
          <w:sz w:val="24"/>
          <w:szCs w:val="24"/>
        </w:rPr>
        <w:t>4.4.8.1</w:t>
      </w:r>
      <w:r w:rsidRPr="00A44603">
        <w:rPr>
          <w:sz w:val="24"/>
          <w:szCs w:val="24"/>
        </w:rPr>
        <w:t xml:space="preserve"> Дата рассмотрения Заявок</w:t>
      </w:r>
      <w:r w:rsidR="005773AE" w:rsidRPr="00A44603">
        <w:rPr>
          <w:sz w:val="24"/>
          <w:szCs w:val="24"/>
        </w:rPr>
        <w:t xml:space="preserve"> (ориентировочно)</w:t>
      </w:r>
      <w:r w:rsidRPr="00A44603">
        <w:rPr>
          <w:sz w:val="24"/>
          <w:szCs w:val="24"/>
        </w:rPr>
        <w:t xml:space="preserve">: </w:t>
      </w:r>
      <w:r w:rsidR="00F54FDB">
        <w:rPr>
          <w:b/>
          <w:sz w:val="24"/>
          <w:szCs w:val="24"/>
        </w:rPr>
        <w:t>23</w:t>
      </w:r>
      <w:r w:rsidR="00D57F79" w:rsidRPr="00A44603">
        <w:rPr>
          <w:b/>
          <w:sz w:val="24"/>
          <w:szCs w:val="24"/>
        </w:rPr>
        <w:t>.</w:t>
      </w:r>
      <w:r w:rsidR="00E74CB5" w:rsidRPr="00A44603">
        <w:rPr>
          <w:b/>
          <w:sz w:val="24"/>
          <w:szCs w:val="24"/>
        </w:rPr>
        <w:t>0</w:t>
      </w:r>
      <w:r w:rsidR="00626D8B">
        <w:rPr>
          <w:b/>
          <w:sz w:val="24"/>
          <w:szCs w:val="24"/>
        </w:rPr>
        <w:t>4</w:t>
      </w:r>
      <w:r w:rsidRPr="00A44603">
        <w:rPr>
          <w:b/>
          <w:sz w:val="24"/>
          <w:szCs w:val="24"/>
        </w:rPr>
        <w:t>.202</w:t>
      </w:r>
      <w:r w:rsidR="00E74CB5" w:rsidRPr="00A44603">
        <w:rPr>
          <w:b/>
          <w:sz w:val="24"/>
          <w:szCs w:val="24"/>
        </w:rPr>
        <w:t>6</w:t>
      </w:r>
      <w:r w:rsidRPr="00A44603">
        <w:rPr>
          <w:b/>
          <w:sz w:val="24"/>
          <w:szCs w:val="24"/>
        </w:rPr>
        <w:t xml:space="preserve"> года  </w:t>
      </w:r>
    </w:p>
    <w:p w14:paraId="11B79B99" w14:textId="67DB2480" w:rsidR="0033091E" w:rsidRPr="00A44603" w:rsidRDefault="0033091E" w:rsidP="006E534F">
      <w:pPr>
        <w:autoSpaceDE w:val="0"/>
        <w:autoSpaceDN w:val="0"/>
        <w:adjustRightInd w:val="0"/>
        <w:spacing w:line="240" w:lineRule="auto"/>
        <w:ind w:left="567" w:firstLine="0"/>
        <w:rPr>
          <w:b/>
          <w:sz w:val="24"/>
          <w:szCs w:val="24"/>
        </w:rPr>
      </w:pPr>
      <w:r w:rsidRPr="00A44603">
        <w:rPr>
          <w:b/>
          <w:sz w:val="24"/>
          <w:szCs w:val="24"/>
        </w:rPr>
        <w:t xml:space="preserve">4.4.8.2 </w:t>
      </w:r>
      <w:r w:rsidR="005773AE" w:rsidRPr="00A44603">
        <w:rPr>
          <w:sz w:val="24"/>
          <w:szCs w:val="24"/>
        </w:rPr>
        <w:t xml:space="preserve">Дата подведения итогов закупочной процедуры (ориентировочно): </w:t>
      </w:r>
      <w:r w:rsidR="00CB2A80">
        <w:rPr>
          <w:b/>
          <w:sz w:val="24"/>
          <w:szCs w:val="24"/>
        </w:rPr>
        <w:t>2</w:t>
      </w:r>
      <w:r w:rsidR="00F54FDB">
        <w:rPr>
          <w:b/>
          <w:sz w:val="24"/>
          <w:szCs w:val="24"/>
        </w:rPr>
        <w:t>4</w:t>
      </w:r>
      <w:r w:rsidR="00164C24" w:rsidRPr="00A44603">
        <w:rPr>
          <w:b/>
          <w:sz w:val="24"/>
          <w:szCs w:val="24"/>
        </w:rPr>
        <w:t>.</w:t>
      </w:r>
      <w:r w:rsidR="00910A30" w:rsidRPr="00A44603">
        <w:rPr>
          <w:b/>
          <w:sz w:val="24"/>
          <w:szCs w:val="24"/>
        </w:rPr>
        <w:t>0</w:t>
      </w:r>
      <w:r w:rsidR="00626D8B">
        <w:rPr>
          <w:b/>
          <w:sz w:val="24"/>
          <w:szCs w:val="24"/>
        </w:rPr>
        <w:t>4</w:t>
      </w:r>
      <w:r w:rsidR="009A39E3" w:rsidRPr="00A44603">
        <w:rPr>
          <w:b/>
          <w:sz w:val="24"/>
          <w:szCs w:val="24"/>
        </w:rPr>
        <w:t>.202</w:t>
      </w:r>
      <w:r w:rsidR="00910A30" w:rsidRPr="00A44603">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736197B3" w14:textId="008652D0" w:rsidR="008642DB" w:rsidRPr="00436E3A" w:rsidRDefault="008642DB" w:rsidP="006E534F">
      <w:pPr>
        <w:shd w:val="clear" w:color="auto" w:fill="FFFFFF" w:themeFill="background1"/>
        <w:tabs>
          <w:tab w:val="left" w:pos="851"/>
        </w:tabs>
        <w:spacing w:line="240" w:lineRule="atLeast"/>
        <w:ind w:left="567" w:firstLine="0"/>
        <w:rPr>
          <w:noProof/>
          <w:sz w:val="24"/>
          <w:szCs w:val="24"/>
        </w:rPr>
      </w:pPr>
      <w:r w:rsidRPr="00436E3A">
        <w:rPr>
          <w:b/>
          <w:noProof/>
          <w:sz w:val="24"/>
          <w:szCs w:val="24"/>
        </w:rPr>
        <w:t xml:space="preserve">4.4.9.3. </w:t>
      </w:r>
      <w:r w:rsidRPr="00436E3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lastRenderedPageBreak/>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16828489" w14:textId="4398944A" w:rsidR="00CB2A80" w:rsidRPr="003444EB" w:rsidRDefault="00CB2A80" w:rsidP="00CB2A80">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bookmarkStart w:id="61" w:name="_Toc322017057"/>
      <w:r w:rsidRPr="003444EB">
        <w:rPr>
          <w:b/>
          <w:sz w:val="24"/>
          <w:szCs w:val="24"/>
        </w:rPr>
        <w:t xml:space="preserve">ж) </w:t>
      </w:r>
      <w:r w:rsidRPr="003444EB">
        <w:rPr>
          <w:sz w:val="24"/>
          <w:szCs w:val="24"/>
        </w:rPr>
        <w:t xml:space="preserve">соответствовать обязательным требованиям п.2.8. Документации в полном объеме. </w:t>
      </w:r>
    </w:p>
    <w:p w14:paraId="2823395D" w14:textId="613685EE" w:rsidR="00CB2A80" w:rsidRPr="003444EB" w:rsidRDefault="00CB2A80" w:rsidP="00CB2A80">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444EB">
        <w:rPr>
          <w:sz w:val="24"/>
          <w:szCs w:val="24"/>
        </w:rPr>
        <w:t>В случае, если Заявку на участие в закупке подает Коллективный участник, то требованиям настоящего пункта</w:t>
      </w:r>
      <w:r>
        <w:rPr>
          <w:sz w:val="24"/>
          <w:szCs w:val="24"/>
        </w:rPr>
        <w:t xml:space="preserve"> (за исключением </w:t>
      </w:r>
      <w:proofErr w:type="spellStart"/>
      <w:r>
        <w:rPr>
          <w:sz w:val="24"/>
          <w:szCs w:val="24"/>
        </w:rPr>
        <w:t>пп</w:t>
      </w:r>
      <w:proofErr w:type="spellEnd"/>
      <w:r>
        <w:rPr>
          <w:sz w:val="24"/>
          <w:szCs w:val="24"/>
        </w:rPr>
        <w:t>. 2 п.2</w:t>
      </w:r>
      <w:r w:rsidRPr="003444EB">
        <w:rPr>
          <w:sz w:val="24"/>
          <w:szCs w:val="24"/>
        </w:rPr>
        <w:t xml:space="preserve">.8 Документации) должен соответствовать минимум 1 (один) член Коллективного участника. </w:t>
      </w:r>
    </w:p>
    <w:p w14:paraId="38DA2D9D" w14:textId="63B87445" w:rsidR="00956828" w:rsidRPr="00956828" w:rsidRDefault="00CB2A80" w:rsidP="00CB2A80">
      <w:pPr>
        <w:spacing w:line="240" w:lineRule="auto"/>
        <w:ind w:left="567" w:firstLine="0"/>
        <w:rPr>
          <w:sz w:val="24"/>
          <w:szCs w:val="24"/>
        </w:rPr>
      </w:pPr>
      <w:r w:rsidRPr="003444EB">
        <w:rPr>
          <w:sz w:val="24"/>
          <w:szCs w:val="24"/>
        </w:rPr>
        <w:t xml:space="preserve">Требованиям </w:t>
      </w:r>
      <w:proofErr w:type="spellStart"/>
      <w:r w:rsidRPr="003444EB">
        <w:rPr>
          <w:sz w:val="24"/>
          <w:szCs w:val="24"/>
        </w:rPr>
        <w:t>пп</w:t>
      </w:r>
      <w:proofErr w:type="spellEnd"/>
      <w:r w:rsidRPr="003444EB">
        <w:rPr>
          <w:sz w:val="24"/>
          <w:szCs w:val="24"/>
        </w:rPr>
        <w:t>. 2 п.2.8 Документации должны соответствовать члены коллективного участника в совокупности</w:t>
      </w:r>
      <w:r>
        <w:rPr>
          <w:sz w:val="24"/>
          <w:szCs w:val="24"/>
        </w:rPr>
        <w:t>.</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1"/>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3EDF38E5"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436E3A">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w:t>
      </w:r>
      <w:r w:rsidR="0033091E" w:rsidRPr="00412CD1">
        <w:rPr>
          <w:sz w:val="24"/>
          <w:szCs w:val="24"/>
        </w:rPr>
        <w:lastRenderedPageBreak/>
        <w:t xml:space="preserve">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00CA08AD" w14:textId="5EF08968" w:rsidR="00956828" w:rsidRPr="00440B31" w:rsidRDefault="00F678D0" w:rsidP="00F678D0">
      <w:pPr>
        <w:spacing w:line="240" w:lineRule="atLeast"/>
        <w:ind w:left="567" w:firstLine="0"/>
        <w:rPr>
          <w:sz w:val="24"/>
          <w:szCs w:val="24"/>
        </w:rPr>
      </w:pPr>
      <w:r w:rsidRPr="00373785">
        <w:rPr>
          <w:b/>
          <w:sz w:val="24"/>
          <w:szCs w:val="24"/>
          <w:highlight w:val="yellow"/>
        </w:rPr>
        <w:t>е)</w:t>
      </w:r>
      <w:r w:rsidRPr="00373785">
        <w:rPr>
          <w:sz w:val="24"/>
          <w:szCs w:val="24"/>
          <w:highlight w:val="yellow"/>
        </w:rPr>
        <w:t xml:space="preserve"> 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w:t>
      </w:r>
      <w:r w:rsidR="00440B31" w:rsidRPr="00373785">
        <w:rPr>
          <w:sz w:val="24"/>
          <w:szCs w:val="24"/>
          <w:highlight w:val="yellow"/>
        </w:rPr>
        <w:t xml:space="preserve">п.п.2.8. </w:t>
      </w:r>
      <w:r w:rsidRPr="00373785">
        <w:rPr>
          <w:sz w:val="24"/>
          <w:szCs w:val="24"/>
          <w:highlight w:val="yellow"/>
        </w:rPr>
        <w:t>п.2.</w:t>
      </w:r>
      <w:r w:rsidR="00440B31" w:rsidRPr="00373785">
        <w:rPr>
          <w:sz w:val="24"/>
          <w:szCs w:val="24"/>
          <w:highlight w:val="yellow"/>
        </w:rPr>
        <w:t>8</w:t>
      </w:r>
      <w:r w:rsidRPr="00373785">
        <w:rPr>
          <w:sz w:val="24"/>
          <w:szCs w:val="24"/>
          <w:highlight w:val="yellow"/>
        </w:rPr>
        <w:t>.);</w:t>
      </w:r>
    </w:p>
    <w:p w14:paraId="452EC00A" w14:textId="1B818F18" w:rsidR="0033091E" w:rsidRPr="00412CD1" w:rsidRDefault="004842C9" w:rsidP="006E534F">
      <w:pPr>
        <w:spacing w:line="240" w:lineRule="atLeast"/>
        <w:ind w:left="567" w:firstLine="0"/>
        <w:rPr>
          <w:sz w:val="24"/>
          <w:szCs w:val="24"/>
        </w:rPr>
      </w:pPr>
      <w:r w:rsidRPr="00440B31">
        <w:rPr>
          <w:rFonts w:ascii="Times New Roman CYR" w:hAnsi="Times New Roman CYR" w:cs="Times New Roman CYR"/>
          <w:b/>
          <w:sz w:val="24"/>
          <w:szCs w:val="24"/>
        </w:rPr>
        <w:t>ж</w:t>
      </w:r>
      <w:r w:rsidR="0033091E" w:rsidRPr="00440B31">
        <w:rPr>
          <w:rFonts w:ascii="Times New Roman CYR" w:hAnsi="Times New Roman CYR" w:cs="Times New Roman CYR"/>
          <w:b/>
          <w:sz w:val="24"/>
          <w:szCs w:val="24"/>
        </w:rPr>
        <w:t>)</w:t>
      </w:r>
      <w:r w:rsidR="0033091E" w:rsidRPr="00440B31">
        <w:rPr>
          <w:sz w:val="24"/>
          <w:szCs w:val="24"/>
        </w:rPr>
        <w:t xml:space="preserve"> </w:t>
      </w:r>
      <w:r w:rsidR="0033091E" w:rsidRPr="00440B31">
        <w:rPr>
          <w:rFonts w:eastAsia="Calibri"/>
          <w:sz w:val="24"/>
          <w:szCs w:val="24"/>
          <w:lang w:eastAsia="en-US"/>
        </w:rPr>
        <w:t>документ, подтверждающий наличие решения (одобрения) со стороны</w:t>
      </w:r>
      <w:r w:rsidR="0033091E" w:rsidRPr="00412CD1">
        <w:rPr>
          <w:rFonts w:eastAsia="Calibri"/>
          <w:sz w:val="24"/>
          <w:szCs w:val="24"/>
          <w:lang w:eastAsia="en-US"/>
        </w:rPr>
        <w:t xml:space="preserve">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7434FAE5" w14:textId="77777777" w:rsidR="00436E3A" w:rsidRPr="00436E3A" w:rsidRDefault="00436E3A" w:rsidP="00436E3A">
      <w:pPr>
        <w:autoSpaceDE w:val="0"/>
        <w:spacing w:line="240" w:lineRule="auto"/>
        <w:ind w:left="567" w:firstLine="0"/>
        <w:rPr>
          <w:color w:val="000000"/>
          <w:sz w:val="24"/>
          <w:szCs w:val="24"/>
        </w:rPr>
      </w:pPr>
      <w:r w:rsidRPr="00436E3A">
        <w:rPr>
          <w:b/>
          <w:sz w:val="24"/>
          <w:szCs w:val="24"/>
        </w:rPr>
        <w:t>и)</w:t>
      </w:r>
      <w:r w:rsidRPr="00436E3A">
        <w:rPr>
          <w:sz w:val="24"/>
          <w:szCs w:val="24"/>
        </w:rPr>
        <w:t xml:space="preserve"> </w:t>
      </w:r>
      <w:r w:rsidRPr="00436E3A">
        <w:rPr>
          <w:color w:val="000000"/>
          <w:sz w:val="24"/>
          <w:szCs w:val="24"/>
        </w:rPr>
        <w:t>Свидетельство об аттестации профессионально-аварийного формирования Участника, отвечающее требованиям Постановления Правительства РФ от 22.12.2011 г. № 1091 "О некоторых вопросах аттестации аварийно-спасательных служб, аварийно-спасательных формирований, спасателей и граждан, приобретающих статус спасателя" и Приказа МЧС РФ от 20 февраля 2013 г. N 102 "Об утверждении Положения о постоянно действующих комиссиях по аттестации аварийно-спасательных служб, аварийно-спасательных формирований, спасателей и граждан, приобретающих статус спасателя" на право ведения аварийно-спасательных работ:</w:t>
      </w:r>
    </w:p>
    <w:p w14:paraId="2F8A117D" w14:textId="77777777" w:rsidR="00436E3A" w:rsidRPr="00436E3A" w:rsidRDefault="00436E3A" w:rsidP="00436E3A">
      <w:pPr>
        <w:autoSpaceDE w:val="0"/>
        <w:spacing w:line="240" w:lineRule="auto"/>
        <w:ind w:left="567" w:firstLine="0"/>
        <w:rPr>
          <w:color w:val="000000"/>
          <w:sz w:val="24"/>
          <w:szCs w:val="24"/>
        </w:rPr>
      </w:pPr>
      <w:r w:rsidRPr="00436E3A">
        <w:rPr>
          <w:color w:val="000000"/>
          <w:sz w:val="24"/>
          <w:szCs w:val="24"/>
        </w:rPr>
        <w:t>- газоспасательных работ;</w:t>
      </w:r>
    </w:p>
    <w:p w14:paraId="5ECDAA45" w14:textId="77777777" w:rsidR="00436E3A" w:rsidRPr="00436E3A" w:rsidRDefault="00436E3A" w:rsidP="00436E3A">
      <w:pPr>
        <w:autoSpaceDE w:val="0"/>
        <w:spacing w:line="240" w:lineRule="auto"/>
        <w:ind w:left="567" w:firstLine="0"/>
        <w:rPr>
          <w:color w:val="000000"/>
          <w:sz w:val="24"/>
          <w:szCs w:val="24"/>
        </w:rPr>
      </w:pPr>
      <w:r w:rsidRPr="00436E3A">
        <w:rPr>
          <w:color w:val="000000"/>
          <w:sz w:val="24"/>
          <w:szCs w:val="24"/>
        </w:rPr>
        <w:t>- поисково-спасательных работ;</w:t>
      </w:r>
    </w:p>
    <w:p w14:paraId="130A0C4F" w14:textId="77777777" w:rsidR="00436E3A" w:rsidRPr="00436E3A" w:rsidRDefault="00436E3A" w:rsidP="00436E3A">
      <w:pPr>
        <w:autoSpaceDE w:val="0"/>
        <w:spacing w:line="240" w:lineRule="auto"/>
        <w:ind w:left="567" w:firstLine="0"/>
        <w:rPr>
          <w:color w:val="000000"/>
          <w:sz w:val="24"/>
          <w:szCs w:val="24"/>
        </w:rPr>
      </w:pPr>
      <w:r w:rsidRPr="00436E3A">
        <w:rPr>
          <w:color w:val="000000"/>
          <w:sz w:val="24"/>
          <w:szCs w:val="24"/>
        </w:rPr>
        <w:lastRenderedPageBreak/>
        <w:t>- работ по ликвидации разливов нефти и нефтепродуктов на территории Российской Федерации, за исключением внутренних морских вод РФ и территориального моря РФ. (п.п.1 п. 2.8.)</w:t>
      </w:r>
    </w:p>
    <w:p w14:paraId="0386F41E"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к)</w:t>
      </w:r>
      <w:r w:rsidRPr="00436E3A">
        <w:rPr>
          <w:color w:val="000000"/>
          <w:sz w:val="24"/>
          <w:szCs w:val="24"/>
        </w:rPr>
        <w:t xml:space="preserve"> документы, подтверждающие трудовые взаимоотношения с сотрудниками (трудовые книжки сотрудников, договора гражданско-правового характера, трудовые договоры), которые будут выполнять работы по договору (п.п.2 п.2.8) (форма 3);</w:t>
      </w:r>
    </w:p>
    <w:p w14:paraId="6B4FC5F6"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л)</w:t>
      </w:r>
      <w:r w:rsidRPr="00436E3A">
        <w:rPr>
          <w:color w:val="000000"/>
          <w:sz w:val="24"/>
          <w:szCs w:val="24"/>
        </w:rPr>
        <w:t xml:space="preserve"> Удостоверения (документы) об обучении на право ведения газоспасательных работ, поисково-спасательных работ, аварийно-спасательных работ, работ по локализации и ликвидации разливов нефтепродуктов (п.п.2 п.2.8);</w:t>
      </w:r>
    </w:p>
    <w:p w14:paraId="6E6A6EDE"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м)</w:t>
      </w:r>
      <w:r w:rsidRPr="00436E3A">
        <w:rPr>
          <w:color w:val="000000"/>
          <w:sz w:val="24"/>
          <w:szCs w:val="24"/>
        </w:rPr>
        <w:t xml:space="preserve"> Книжки спасателей, которые будут выполнять работы по договору, подтверждающие прохождение ими аттестации (п.п.2 п.2.8) (форма 3);</w:t>
      </w:r>
    </w:p>
    <w:p w14:paraId="042C2846"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н)</w:t>
      </w:r>
      <w:r w:rsidRPr="00436E3A">
        <w:rPr>
          <w:color w:val="000000"/>
          <w:sz w:val="24"/>
          <w:szCs w:val="24"/>
        </w:rPr>
        <w:t xml:space="preserve"> Паспорт аварийно-спасательного формирования Участника (п.п. 3 п.2.8);</w:t>
      </w:r>
    </w:p>
    <w:p w14:paraId="2D11AF04" w14:textId="77777777" w:rsidR="00436E3A" w:rsidRPr="00436E3A" w:rsidRDefault="00436E3A" w:rsidP="00436E3A">
      <w:pPr>
        <w:autoSpaceDE w:val="0"/>
        <w:spacing w:line="240" w:lineRule="auto"/>
        <w:ind w:left="567" w:firstLine="0"/>
        <w:rPr>
          <w:color w:val="FF0000"/>
          <w:sz w:val="24"/>
          <w:szCs w:val="24"/>
        </w:rPr>
      </w:pPr>
      <w:r w:rsidRPr="00436E3A">
        <w:rPr>
          <w:b/>
          <w:sz w:val="24"/>
          <w:szCs w:val="24"/>
        </w:rPr>
        <w:t>о)</w:t>
      </w:r>
      <w:r w:rsidRPr="00436E3A">
        <w:rPr>
          <w:sz w:val="24"/>
          <w:szCs w:val="24"/>
        </w:rPr>
        <w:t xml:space="preserve"> Лицензия или выписка из реестра лицензий на осуществление деятельности по сбору, транспортированию, обработке, утилизации, обезвреживанию, размещению отходов I-IV классов опасности (п.п. 5 п.2.8) или договор с утилизирующей компанией и лицензия на утилизирующую компанию или выписка из реестра лицензий на осуществление деятельности по сбору, транспортированию, обработке, утилизации, обезвреживанию, размещению отходов </w:t>
      </w:r>
      <w:r w:rsidRPr="00436E3A">
        <w:rPr>
          <w:sz w:val="24"/>
          <w:szCs w:val="24"/>
          <w:lang w:val="en-US"/>
        </w:rPr>
        <w:t>I</w:t>
      </w:r>
      <w:r w:rsidRPr="00436E3A">
        <w:rPr>
          <w:sz w:val="24"/>
          <w:szCs w:val="24"/>
        </w:rPr>
        <w:t>-</w:t>
      </w:r>
      <w:r w:rsidRPr="00436E3A">
        <w:rPr>
          <w:sz w:val="24"/>
          <w:szCs w:val="24"/>
          <w:lang w:val="en-US"/>
        </w:rPr>
        <w:t>IV</w:t>
      </w:r>
      <w:r w:rsidRPr="00436E3A">
        <w:rPr>
          <w:sz w:val="24"/>
          <w:szCs w:val="24"/>
        </w:rPr>
        <w:t xml:space="preserve"> классов опасности.</w:t>
      </w:r>
      <w:r w:rsidRPr="00436E3A">
        <w:rPr>
          <w:color w:val="FF0000"/>
          <w:sz w:val="24"/>
          <w:szCs w:val="24"/>
        </w:rPr>
        <w:t xml:space="preserve"> </w:t>
      </w:r>
      <w:r w:rsidRPr="00436E3A">
        <w:rPr>
          <w:color w:val="000000"/>
          <w:sz w:val="24"/>
          <w:szCs w:val="24"/>
        </w:rPr>
        <w:t>(п.п.4 п.2.8)</w:t>
      </w:r>
    </w:p>
    <w:p w14:paraId="1A73FF07"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п)</w:t>
      </w:r>
      <w:r w:rsidRPr="00436E3A">
        <w:rPr>
          <w:color w:val="000000"/>
          <w:sz w:val="24"/>
          <w:szCs w:val="24"/>
        </w:rPr>
        <w:t xml:space="preserve"> Временные расчеты прибытия сил и средств к объектам Заказчика, для проведения аварийно-спасательных работ (п.п.5 п.2.8).</w:t>
      </w:r>
    </w:p>
    <w:p w14:paraId="6F0B6976"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 xml:space="preserve">р) </w:t>
      </w:r>
      <w:r w:rsidRPr="00436E3A">
        <w:rPr>
          <w:color w:val="000000"/>
          <w:sz w:val="24"/>
          <w:szCs w:val="24"/>
        </w:rPr>
        <w:t>Участник закупки должен иметь дислокацию спасателей НАСФ (групп, звеньев) на территории Республики Саха (Якутия) и иметь в наличии силы и средства (оборудование, техника) на территории Республики Саха (Якутия), для выполнения аварийно-спасательных работ по локализации и ликвидации разливов нефтепродуктов и газоспасательных работ на объектах Заказчика. (п.п.6 п.2.8)</w:t>
      </w:r>
    </w:p>
    <w:p w14:paraId="23D9BD5E"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с)</w:t>
      </w:r>
      <w:r w:rsidRPr="00436E3A">
        <w:t xml:space="preserve"> </w:t>
      </w:r>
      <w:r w:rsidRPr="00436E3A">
        <w:rPr>
          <w:color w:val="000000"/>
          <w:sz w:val="24"/>
          <w:szCs w:val="24"/>
        </w:rPr>
        <w:t>Участник закупки должен иметь собственную дежурно-диспетчерскую службу с круглосуточным режимом работы, согласно Федеральному закону № 151-ФЗ "Об аварийно-спасательных службах и статусе спасателей " Статья 6. Задачи аварийно-спасательных служб (п.п.7 п.2.8);</w:t>
      </w:r>
    </w:p>
    <w:p w14:paraId="73428F65" w14:textId="77777777" w:rsidR="00436E3A" w:rsidRPr="00436E3A" w:rsidRDefault="00436E3A" w:rsidP="00436E3A">
      <w:pPr>
        <w:autoSpaceDE w:val="0"/>
        <w:spacing w:line="240" w:lineRule="auto"/>
        <w:ind w:left="567" w:firstLine="0"/>
        <w:rPr>
          <w:color w:val="000000"/>
          <w:sz w:val="24"/>
          <w:szCs w:val="24"/>
        </w:rPr>
      </w:pPr>
      <w:r w:rsidRPr="00436E3A">
        <w:rPr>
          <w:b/>
          <w:color w:val="000000"/>
          <w:sz w:val="24"/>
          <w:szCs w:val="24"/>
        </w:rPr>
        <w:t>т)</w:t>
      </w:r>
      <w:r w:rsidRPr="00436E3A">
        <w:rPr>
          <w:color w:val="000000"/>
          <w:sz w:val="24"/>
          <w:szCs w:val="24"/>
        </w:rPr>
        <w:t xml:space="preserve"> полис страхования от несчастных случаев работников ПАСФ Участника (п.п.8 п.2.8);</w:t>
      </w:r>
    </w:p>
    <w:p w14:paraId="37C4D365" w14:textId="729F82A9" w:rsidR="007E4F98" w:rsidRPr="00436E3A" w:rsidRDefault="00436E3A" w:rsidP="00436E3A">
      <w:pPr>
        <w:autoSpaceDE w:val="0"/>
        <w:spacing w:line="240" w:lineRule="auto"/>
        <w:ind w:left="567" w:firstLine="0"/>
        <w:rPr>
          <w:color w:val="000000"/>
          <w:sz w:val="24"/>
          <w:szCs w:val="24"/>
        </w:rPr>
      </w:pPr>
      <w:r w:rsidRPr="00436E3A">
        <w:rPr>
          <w:b/>
          <w:color w:val="000000"/>
          <w:sz w:val="24"/>
          <w:szCs w:val="24"/>
        </w:rPr>
        <w:t>у)</w:t>
      </w:r>
      <w:r w:rsidRPr="00436E3A">
        <w:rPr>
          <w:color w:val="000000"/>
          <w:sz w:val="24"/>
          <w:szCs w:val="24"/>
        </w:rPr>
        <w:t xml:space="preserve"> заключенные договоры 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и документы, подтверждающие их выполнение (акты выполненных работ, оказанных услуг) (п.п. 9, п.2.8)</w:t>
      </w:r>
    </w:p>
    <w:p w14:paraId="428C4026" w14:textId="0C18075D"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3047A">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2" w:name="_Toc322017059"/>
      <w:bookmarkStart w:id="63" w:name="_Toc322017064"/>
      <w:bookmarkStart w:id="64"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w:t>
      </w:r>
      <w:r w:rsidRPr="00412CD1">
        <w:rPr>
          <w:sz w:val="24"/>
          <w:szCs w:val="24"/>
        </w:rPr>
        <w:lastRenderedPageBreak/>
        <w:t>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t xml:space="preserve">4.7. Изменение условий </w:t>
      </w:r>
      <w:bookmarkEnd w:id="62"/>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5" w:name="_Toc322017061"/>
      <w:r w:rsidRPr="00412CD1">
        <w:rPr>
          <w:rFonts w:cs="Arial"/>
          <w:b/>
          <w:bCs/>
          <w:sz w:val="24"/>
          <w:szCs w:val="24"/>
        </w:rPr>
        <w:t xml:space="preserve"> Закупочная комиссия. Отбор и оценка </w:t>
      </w:r>
      <w:bookmarkEnd w:id="65"/>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6" w:name="_Toc322017062"/>
      <w:r w:rsidRPr="00412CD1">
        <w:rPr>
          <w:b/>
          <w:bCs/>
          <w:sz w:val="24"/>
          <w:szCs w:val="24"/>
        </w:rPr>
        <w:t>Общие положения</w:t>
      </w:r>
      <w:bookmarkEnd w:id="66"/>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7"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7"/>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lastRenderedPageBreak/>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3"/>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lastRenderedPageBreak/>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57D56A11" w14:textId="77777777" w:rsidR="009D2867" w:rsidRPr="00412CD1" w:rsidRDefault="009D2867" w:rsidP="009D2867">
      <w:pPr>
        <w:spacing w:line="240" w:lineRule="atLeast"/>
        <w:ind w:left="567" w:firstLine="0"/>
        <w:rPr>
          <w:b/>
          <w:sz w:val="24"/>
          <w:szCs w:val="24"/>
        </w:rPr>
      </w:pPr>
      <w:r w:rsidRPr="00412CD1">
        <w:rPr>
          <w:sz w:val="24"/>
          <w:szCs w:val="24"/>
        </w:rPr>
        <w:t xml:space="preserve">На основании </w:t>
      </w:r>
      <w:proofErr w:type="spellStart"/>
      <w:r w:rsidRPr="00412CD1">
        <w:rPr>
          <w:sz w:val="24"/>
          <w:szCs w:val="24"/>
        </w:rPr>
        <w:t>пп</w:t>
      </w:r>
      <w:proofErr w:type="spellEnd"/>
      <w:r w:rsidRPr="00412CD1">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4"/>
    <w:bookmarkEnd w:id="47"/>
    <w:bookmarkEnd w:id="48"/>
    <w:bookmarkEnd w:id="49"/>
    <w:bookmarkEnd w:id="50"/>
    <w:bookmarkEnd w:id="51"/>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27"/>
        <w:gridCol w:w="3969"/>
        <w:gridCol w:w="1134"/>
        <w:gridCol w:w="1842"/>
      </w:tblGrid>
      <w:tr w:rsidR="00AF5360" w:rsidRPr="003444EB" w14:paraId="0D6F247E" w14:textId="77777777" w:rsidTr="001E7650">
        <w:trPr>
          <w:trHeight w:val="690"/>
        </w:trPr>
        <w:tc>
          <w:tcPr>
            <w:tcW w:w="1134" w:type="dxa"/>
            <w:vMerge w:val="restart"/>
            <w:vAlign w:val="center"/>
          </w:tcPr>
          <w:p w14:paraId="6ABB22F0"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iCs/>
                <w:sz w:val="24"/>
                <w:szCs w:val="24"/>
                <w:lang w:eastAsia="en-US"/>
              </w:rPr>
              <w:t>№ п/п</w:t>
            </w:r>
          </w:p>
        </w:tc>
        <w:tc>
          <w:tcPr>
            <w:tcW w:w="2127" w:type="dxa"/>
            <w:vMerge w:val="restart"/>
            <w:vAlign w:val="center"/>
          </w:tcPr>
          <w:p w14:paraId="283834FE"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Критерий</w:t>
            </w:r>
          </w:p>
        </w:tc>
        <w:tc>
          <w:tcPr>
            <w:tcW w:w="3969" w:type="dxa"/>
            <w:vMerge w:val="restart"/>
            <w:vAlign w:val="center"/>
          </w:tcPr>
          <w:p w14:paraId="0F55CC05"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Порядок оценки</w:t>
            </w:r>
          </w:p>
        </w:tc>
        <w:tc>
          <w:tcPr>
            <w:tcW w:w="2976" w:type="dxa"/>
            <w:gridSpan w:val="2"/>
            <w:vAlign w:val="center"/>
          </w:tcPr>
          <w:p w14:paraId="698083D3"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Значимость критериев</w:t>
            </w:r>
          </w:p>
          <w:p w14:paraId="024E35B5"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 xml:space="preserve">оценки заявок </w:t>
            </w:r>
          </w:p>
        </w:tc>
      </w:tr>
      <w:tr w:rsidR="00AF5360" w:rsidRPr="003444EB" w14:paraId="0D886A03" w14:textId="77777777" w:rsidTr="001E7650">
        <w:trPr>
          <w:trHeight w:val="426"/>
        </w:trPr>
        <w:tc>
          <w:tcPr>
            <w:tcW w:w="1134" w:type="dxa"/>
            <w:vMerge/>
            <w:vAlign w:val="center"/>
          </w:tcPr>
          <w:p w14:paraId="7BD7B10A" w14:textId="77777777" w:rsidR="00AF5360" w:rsidRPr="003444EB" w:rsidRDefault="00AF5360" w:rsidP="001E7650">
            <w:pPr>
              <w:spacing w:line="240" w:lineRule="atLeast"/>
              <w:ind w:left="567" w:firstLine="0"/>
              <w:rPr>
                <w:rFonts w:eastAsia="Calibri"/>
                <w:b/>
                <w:iCs/>
                <w:sz w:val="24"/>
                <w:szCs w:val="24"/>
                <w:lang w:eastAsia="en-US"/>
              </w:rPr>
            </w:pPr>
          </w:p>
        </w:tc>
        <w:tc>
          <w:tcPr>
            <w:tcW w:w="2127" w:type="dxa"/>
            <w:vMerge/>
            <w:vAlign w:val="center"/>
          </w:tcPr>
          <w:p w14:paraId="1CAFD77A" w14:textId="77777777" w:rsidR="00AF5360" w:rsidRPr="003444EB" w:rsidRDefault="00AF5360" w:rsidP="001E7650">
            <w:pPr>
              <w:spacing w:line="240" w:lineRule="atLeast"/>
              <w:ind w:left="567" w:firstLine="0"/>
              <w:rPr>
                <w:rFonts w:eastAsia="Calibri"/>
                <w:b/>
                <w:bCs/>
                <w:iCs/>
                <w:sz w:val="24"/>
                <w:szCs w:val="24"/>
                <w:lang w:eastAsia="en-US"/>
              </w:rPr>
            </w:pPr>
          </w:p>
        </w:tc>
        <w:tc>
          <w:tcPr>
            <w:tcW w:w="3969" w:type="dxa"/>
            <w:vMerge/>
            <w:vAlign w:val="center"/>
          </w:tcPr>
          <w:p w14:paraId="20EA2D20" w14:textId="77777777" w:rsidR="00AF5360" w:rsidRPr="003444EB" w:rsidRDefault="00AF5360" w:rsidP="001E7650">
            <w:pPr>
              <w:spacing w:line="240" w:lineRule="atLeast"/>
              <w:ind w:left="567" w:firstLine="0"/>
              <w:rPr>
                <w:rFonts w:eastAsia="Calibri"/>
                <w:b/>
                <w:bCs/>
                <w:iCs/>
                <w:sz w:val="24"/>
                <w:szCs w:val="24"/>
                <w:lang w:eastAsia="en-US"/>
              </w:rPr>
            </w:pPr>
          </w:p>
        </w:tc>
        <w:tc>
          <w:tcPr>
            <w:tcW w:w="1134" w:type="dxa"/>
            <w:vAlign w:val="center"/>
          </w:tcPr>
          <w:p w14:paraId="52D1FB3E" w14:textId="77777777" w:rsidR="00AF5360" w:rsidRPr="003444EB" w:rsidRDefault="00AF5360" w:rsidP="001E7650">
            <w:pPr>
              <w:spacing w:line="240" w:lineRule="atLeast"/>
              <w:ind w:left="567" w:hanging="246"/>
              <w:jc w:val="center"/>
              <w:rPr>
                <w:rFonts w:eastAsia="Calibri"/>
                <w:b/>
                <w:bCs/>
                <w:iCs/>
                <w:sz w:val="24"/>
                <w:szCs w:val="24"/>
                <w:lang w:val="en-US" w:eastAsia="en-US"/>
              </w:rPr>
            </w:pPr>
            <w:r w:rsidRPr="003444EB">
              <w:rPr>
                <w:rFonts w:eastAsia="Calibri"/>
                <w:b/>
                <w:bCs/>
                <w:iCs/>
                <w:sz w:val="24"/>
                <w:szCs w:val="24"/>
                <w:lang w:val="en-US" w:eastAsia="en-US"/>
              </w:rPr>
              <w:t>%</w:t>
            </w:r>
          </w:p>
        </w:tc>
        <w:tc>
          <w:tcPr>
            <w:tcW w:w="1842" w:type="dxa"/>
            <w:vAlign w:val="center"/>
          </w:tcPr>
          <w:p w14:paraId="5CA05276" w14:textId="77777777" w:rsidR="00AF5360" w:rsidRPr="003444EB" w:rsidRDefault="00AF5360" w:rsidP="001E7650">
            <w:pPr>
              <w:spacing w:line="240" w:lineRule="atLeast"/>
              <w:ind w:firstLine="0"/>
              <w:jc w:val="center"/>
              <w:rPr>
                <w:rFonts w:eastAsia="Calibri"/>
                <w:b/>
                <w:bCs/>
                <w:iCs/>
                <w:sz w:val="24"/>
                <w:szCs w:val="24"/>
                <w:lang w:eastAsia="en-US"/>
              </w:rPr>
            </w:pPr>
            <w:r w:rsidRPr="003444EB">
              <w:rPr>
                <w:rFonts w:eastAsia="Calibri"/>
                <w:b/>
                <w:bCs/>
                <w:iCs/>
                <w:sz w:val="24"/>
                <w:szCs w:val="24"/>
                <w:lang w:eastAsia="en-US"/>
              </w:rPr>
              <w:t>коэффициент</w:t>
            </w:r>
          </w:p>
        </w:tc>
      </w:tr>
      <w:tr w:rsidR="00AF5360" w:rsidRPr="003444EB" w14:paraId="3C6C4B3A" w14:textId="77777777" w:rsidTr="001E7650">
        <w:trPr>
          <w:trHeight w:val="261"/>
        </w:trPr>
        <w:tc>
          <w:tcPr>
            <w:tcW w:w="7230" w:type="dxa"/>
            <w:gridSpan w:val="3"/>
            <w:vAlign w:val="center"/>
          </w:tcPr>
          <w:p w14:paraId="4557B335" w14:textId="77777777" w:rsidR="00AF5360" w:rsidRPr="003444EB" w:rsidRDefault="00AF5360" w:rsidP="004D1EC8">
            <w:pPr>
              <w:numPr>
                <w:ilvl w:val="0"/>
                <w:numId w:val="36"/>
              </w:numPr>
              <w:spacing w:line="240" w:lineRule="atLeast"/>
              <w:rPr>
                <w:rFonts w:eastAsia="Calibri"/>
                <w:bCs/>
                <w:iCs/>
                <w:sz w:val="24"/>
                <w:szCs w:val="24"/>
                <w:lang w:eastAsia="en-US"/>
              </w:rPr>
            </w:pPr>
            <w:r w:rsidRPr="003444EB">
              <w:rPr>
                <w:rFonts w:eastAsia="Calibri"/>
                <w:bCs/>
                <w:iCs/>
                <w:sz w:val="24"/>
                <w:szCs w:val="24"/>
                <w:lang w:eastAsia="en-US"/>
              </w:rPr>
              <w:t>Ценовой критерий</w:t>
            </w:r>
          </w:p>
        </w:tc>
        <w:tc>
          <w:tcPr>
            <w:tcW w:w="1134" w:type="dxa"/>
            <w:vAlign w:val="center"/>
          </w:tcPr>
          <w:p w14:paraId="5082C1FC" w14:textId="77777777" w:rsidR="00AF5360" w:rsidRPr="003444EB" w:rsidRDefault="00AF5360" w:rsidP="001E7650">
            <w:pPr>
              <w:spacing w:line="240" w:lineRule="atLeast"/>
              <w:ind w:left="567" w:firstLine="0"/>
              <w:rPr>
                <w:rFonts w:eastAsia="Calibri"/>
                <w:b/>
                <w:bCs/>
                <w:iCs/>
                <w:sz w:val="24"/>
                <w:szCs w:val="24"/>
                <w:lang w:val="en-US" w:eastAsia="en-US"/>
              </w:rPr>
            </w:pPr>
          </w:p>
        </w:tc>
        <w:tc>
          <w:tcPr>
            <w:tcW w:w="1842" w:type="dxa"/>
            <w:vAlign w:val="center"/>
          </w:tcPr>
          <w:p w14:paraId="4358B032" w14:textId="77777777" w:rsidR="00AF5360" w:rsidRPr="003444EB" w:rsidRDefault="00AF5360" w:rsidP="001E7650">
            <w:pPr>
              <w:spacing w:line="240" w:lineRule="atLeast"/>
              <w:ind w:left="567" w:firstLine="0"/>
              <w:rPr>
                <w:rFonts w:eastAsia="Calibri"/>
                <w:b/>
                <w:bCs/>
                <w:iCs/>
                <w:sz w:val="24"/>
                <w:szCs w:val="24"/>
                <w:lang w:eastAsia="en-US"/>
              </w:rPr>
            </w:pPr>
          </w:p>
        </w:tc>
      </w:tr>
      <w:tr w:rsidR="00AF5360" w:rsidRPr="003444EB" w14:paraId="67285255" w14:textId="77777777" w:rsidTr="001E7650">
        <w:trPr>
          <w:trHeight w:val="1103"/>
        </w:trPr>
        <w:tc>
          <w:tcPr>
            <w:tcW w:w="1134" w:type="dxa"/>
            <w:vMerge w:val="restart"/>
            <w:shd w:val="clear" w:color="auto" w:fill="auto"/>
          </w:tcPr>
          <w:p w14:paraId="218EBA7A"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1.1</w:t>
            </w:r>
          </w:p>
          <w:p w14:paraId="7B949BF4"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val="restart"/>
            <w:shd w:val="clear" w:color="auto" w:fill="auto"/>
          </w:tcPr>
          <w:p w14:paraId="0F2FE45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Цена договора</w:t>
            </w:r>
          </w:p>
          <w:p w14:paraId="3B57AB75"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val="restart"/>
            <w:shd w:val="clear" w:color="auto" w:fill="auto"/>
            <w:vAlign w:val="center"/>
          </w:tcPr>
          <w:p w14:paraId="2D5976C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Оценка по критерию производится по данным, указанным в Заявке </w:t>
            </w:r>
            <w:r w:rsidRPr="003444EB">
              <w:rPr>
                <w:rFonts w:eastAsia="Calibri"/>
                <w:iCs/>
                <w:sz w:val="24"/>
                <w:szCs w:val="24"/>
                <w:lang w:eastAsia="en-US"/>
              </w:rPr>
              <w:lastRenderedPageBreak/>
              <w:t>Участника (форме 5.1 Документации)</w:t>
            </w:r>
          </w:p>
          <w:p w14:paraId="5C2E90E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Оценка определяется по формуле: </w:t>
            </w:r>
          </w:p>
          <w:p w14:paraId="0178C063" w14:textId="77777777" w:rsidR="00AF5360" w:rsidRPr="00E2164F" w:rsidRDefault="00AF5360" w:rsidP="001E7650">
            <w:pPr>
              <w:spacing w:line="240" w:lineRule="atLeast"/>
              <w:ind w:firstLine="0"/>
              <w:rPr>
                <w:rFonts w:eastAsia="Calibri"/>
                <w:iCs/>
                <w:sz w:val="24"/>
                <w:szCs w:val="24"/>
                <w:lang w:val="en-US" w:eastAsia="en-US"/>
              </w:rPr>
            </w:pPr>
            <w:r w:rsidRPr="003444EB">
              <w:rPr>
                <w:rFonts w:eastAsia="Calibri"/>
                <w:iCs/>
                <w:sz w:val="24"/>
                <w:szCs w:val="24"/>
                <w:lang w:eastAsia="en-US"/>
              </w:rPr>
              <w:t>ЦБ</w:t>
            </w:r>
            <w:r w:rsidRPr="00E2164F">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E2164F">
              <w:rPr>
                <w:rFonts w:eastAsia="Calibri"/>
                <w:iCs/>
                <w:sz w:val="24"/>
                <w:szCs w:val="24"/>
                <w:lang w:val="en-US" w:eastAsia="en-US"/>
              </w:rPr>
              <w:t xml:space="preserve"> = </w:t>
            </w:r>
            <w:r w:rsidRPr="003444EB">
              <w:rPr>
                <w:rFonts w:eastAsia="Calibri"/>
                <w:iCs/>
                <w:sz w:val="24"/>
                <w:szCs w:val="24"/>
                <w:lang w:eastAsia="en-US"/>
              </w:rPr>
              <w:t>Ц</w:t>
            </w:r>
            <w:r w:rsidRPr="00E2164F">
              <w:rPr>
                <w:rFonts w:eastAsia="Calibri"/>
                <w:iCs/>
                <w:sz w:val="24"/>
                <w:szCs w:val="24"/>
                <w:lang w:val="en-US" w:eastAsia="en-US"/>
              </w:rPr>
              <w:t xml:space="preserve"> </w:t>
            </w:r>
            <w:r w:rsidRPr="003444EB">
              <w:rPr>
                <w:rFonts w:eastAsia="Calibri"/>
                <w:iCs/>
                <w:sz w:val="24"/>
                <w:szCs w:val="24"/>
                <w:lang w:val="en-US" w:eastAsia="en-US"/>
              </w:rPr>
              <w:t>min</w:t>
            </w:r>
            <w:r w:rsidRPr="00E2164F">
              <w:rPr>
                <w:rFonts w:eastAsia="Calibri"/>
                <w:iCs/>
                <w:sz w:val="24"/>
                <w:szCs w:val="24"/>
                <w:lang w:val="en-US" w:eastAsia="en-US"/>
              </w:rPr>
              <w:t xml:space="preserve"> / </w:t>
            </w:r>
            <w:r w:rsidRPr="003444EB">
              <w:rPr>
                <w:rFonts w:eastAsia="Calibri"/>
                <w:iCs/>
                <w:sz w:val="24"/>
                <w:szCs w:val="24"/>
                <w:lang w:eastAsia="en-US"/>
              </w:rPr>
              <w:t>Ц</w:t>
            </w:r>
            <w:r w:rsidRPr="00E2164F">
              <w:rPr>
                <w:rFonts w:eastAsia="Calibri"/>
                <w:iCs/>
                <w:sz w:val="24"/>
                <w:szCs w:val="24"/>
                <w:lang w:val="en-US" w:eastAsia="en-US"/>
              </w:rPr>
              <w:t xml:space="preserve"> </w:t>
            </w:r>
            <w:proofErr w:type="spellStart"/>
            <w:proofErr w:type="gramStart"/>
            <w:r w:rsidRPr="003444EB">
              <w:rPr>
                <w:rFonts w:eastAsia="Calibri"/>
                <w:iCs/>
                <w:sz w:val="24"/>
                <w:szCs w:val="24"/>
                <w:lang w:val="en-US" w:eastAsia="en-US"/>
              </w:rPr>
              <w:t>i</w:t>
            </w:r>
            <w:proofErr w:type="spellEnd"/>
            <w:r w:rsidRPr="00E2164F">
              <w:rPr>
                <w:rFonts w:eastAsia="Calibri"/>
                <w:iCs/>
                <w:sz w:val="24"/>
                <w:szCs w:val="24"/>
                <w:lang w:val="en-US" w:eastAsia="en-US"/>
              </w:rPr>
              <w:t xml:space="preserve">  </w:t>
            </w:r>
            <w:r w:rsidRPr="003444EB">
              <w:rPr>
                <w:rFonts w:eastAsia="Calibri"/>
                <w:iCs/>
                <w:sz w:val="24"/>
                <w:szCs w:val="24"/>
                <w:lang w:eastAsia="en-US"/>
              </w:rPr>
              <w:t>х</w:t>
            </w:r>
            <w:proofErr w:type="gramEnd"/>
            <w:r w:rsidRPr="00E2164F">
              <w:rPr>
                <w:rFonts w:eastAsia="Calibri"/>
                <w:iCs/>
                <w:sz w:val="24"/>
                <w:szCs w:val="24"/>
                <w:lang w:val="en-US" w:eastAsia="en-US"/>
              </w:rPr>
              <w:t xml:space="preserve"> 10</w:t>
            </w:r>
          </w:p>
          <w:p w14:paraId="107955BB"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где:</w:t>
            </w:r>
          </w:p>
          <w:p w14:paraId="19DAB084"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 Ц </w:t>
            </w:r>
            <w:proofErr w:type="spellStart"/>
            <w:r w:rsidRPr="003444EB">
              <w:rPr>
                <w:rFonts w:eastAsia="Calibri"/>
                <w:iCs/>
                <w:sz w:val="24"/>
                <w:szCs w:val="24"/>
                <w:lang w:val="en-US" w:eastAsia="en-US"/>
              </w:rPr>
              <w:t>i</w:t>
            </w:r>
            <w:proofErr w:type="spellEnd"/>
            <w:r w:rsidRPr="003444EB">
              <w:rPr>
                <w:rFonts w:eastAsia="Calibri"/>
                <w:iCs/>
                <w:sz w:val="24"/>
                <w:szCs w:val="24"/>
                <w:lang w:eastAsia="en-US"/>
              </w:rPr>
              <w:t xml:space="preserve"> - ценовое предложение Участника закупки, Заявка которого оценивается;</w:t>
            </w:r>
          </w:p>
          <w:p w14:paraId="22EB01FB" w14:textId="77777777" w:rsidR="00AF5360"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Ц </w:t>
            </w:r>
            <w:r w:rsidRPr="003444EB">
              <w:rPr>
                <w:rFonts w:eastAsia="Calibri"/>
                <w:iCs/>
                <w:sz w:val="24"/>
                <w:szCs w:val="24"/>
                <w:lang w:val="en-US" w:eastAsia="en-US"/>
              </w:rPr>
              <w:t>min</w:t>
            </w:r>
            <w:r w:rsidRPr="003444EB">
              <w:rPr>
                <w:rFonts w:eastAsia="Calibri"/>
                <w:iCs/>
                <w:sz w:val="24"/>
                <w:szCs w:val="24"/>
                <w:lang w:eastAsia="en-US"/>
              </w:rPr>
              <w:t xml:space="preserve"> - минимальное ценовое предложение из представленных участниками закупки</w:t>
            </w:r>
          </w:p>
          <w:p w14:paraId="75B2852A" w14:textId="5EBDD57C" w:rsidR="00E2164F" w:rsidRPr="003444EB" w:rsidRDefault="00E2164F" w:rsidP="001E7650">
            <w:pPr>
              <w:spacing w:line="240" w:lineRule="atLeast"/>
              <w:ind w:firstLine="0"/>
              <w:rPr>
                <w:rFonts w:eastAsia="Calibri"/>
                <w:iCs/>
                <w:sz w:val="24"/>
                <w:szCs w:val="24"/>
                <w:lang w:eastAsia="en-US"/>
              </w:rPr>
            </w:pPr>
            <w:r w:rsidRPr="006E14EF">
              <w:rPr>
                <w:rFonts w:eastAsia="Calibri"/>
                <w:b/>
                <w:iCs/>
                <w:sz w:val="24"/>
                <w:szCs w:val="24"/>
                <w:lang w:eastAsia="en-US"/>
              </w:rPr>
              <w:t>Особенности оценки заявки коллективного участника</w:t>
            </w:r>
            <w:r w:rsidRPr="006E14EF">
              <w:rPr>
                <w:rFonts w:eastAsia="Calibri"/>
                <w:iCs/>
                <w:sz w:val="24"/>
                <w:szCs w:val="24"/>
                <w:lang w:eastAsia="en-US"/>
              </w:rPr>
              <w:t>:</w:t>
            </w:r>
            <w:r w:rsidRPr="006E14EF">
              <w:rPr>
                <w:sz w:val="24"/>
                <w:szCs w:val="24"/>
              </w:rPr>
              <w:t xml:space="preserve"> опыт членов коллективного участника </w:t>
            </w:r>
            <w:r w:rsidRPr="006E14EF">
              <w:rPr>
                <w:rFonts w:eastAsia="Calibri"/>
                <w:iCs/>
                <w:sz w:val="24"/>
                <w:szCs w:val="24"/>
                <w:lang w:eastAsia="en-US"/>
              </w:rPr>
              <w:t>оценивается по данному критерию в совокупности.</w:t>
            </w:r>
          </w:p>
        </w:tc>
        <w:tc>
          <w:tcPr>
            <w:tcW w:w="1134" w:type="dxa"/>
            <w:shd w:val="clear" w:color="auto" w:fill="auto"/>
            <w:vAlign w:val="center"/>
          </w:tcPr>
          <w:p w14:paraId="5CAB9035" w14:textId="08356DFE" w:rsidR="00AF5360" w:rsidRPr="003444EB" w:rsidRDefault="00436E3A" w:rsidP="001E7650">
            <w:pPr>
              <w:spacing w:line="240" w:lineRule="atLeast"/>
              <w:ind w:left="567" w:firstLine="0"/>
              <w:rPr>
                <w:rFonts w:eastAsia="Calibri"/>
                <w:b/>
                <w:iCs/>
                <w:sz w:val="24"/>
                <w:szCs w:val="24"/>
                <w:lang w:eastAsia="en-US"/>
              </w:rPr>
            </w:pPr>
            <w:r>
              <w:rPr>
                <w:rFonts w:eastAsia="Calibri"/>
                <w:b/>
                <w:iCs/>
                <w:sz w:val="24"/>
                <w:szCs w:val="24"/>
                <w:lang w:eastAsia="en-US"/>
              </w:rPr>
              <w:lastRenderedPageBreak/>
              <w:t>7</w:t>
            </w:r>
            <w:r w:rsidR="00AF5360" w:rsidRPr="003444EB">
              <w:rPr>
                <w:rFonts w:eastAsia="Calibri"/>
                <w:b/>
                <w:iCs/>
                <w:sz w:val="24"/>
                <w:szCs w:val="24"/>
                <w:lang w:eastAsia="en-US"/>
              </w:rPr>
              <w:t>0</w:t>
            </w:r>
          </w:p>
        </w:tc>
        <w:tc>
          <w:tcPr>
            <w:tcW w:w="1842" w:type="dxa"/>
            <w:shd w:val="clear" w:color="auto" w:fill="auto"/>
            <w:vAlign w:val="center"/>
          </w:tcPr>
          <w:p w14:paraId="3CC831B9"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iCs/>
                <w:sz w:val="24"/>
                <w:szCs w:val="24"/>
                <w:lang w:eastAsia="en-US"/>
              </w:rPr>
              <w:t>0,70</w:t>
            </w:r>
          </w:p>
        </w:tc>
      </w:tr>
      <w:tr w:rsidR="00AF5360" w:rsidRPr="003444EB" w14:paraId="1753DC3D" w14:textId="77777777" w:rsidTr="001E7650">
        <w:trPr>
          <w:trHeight w:val="1102"/>
        </w:trPr>
        <w:tc>
          <w:tcPr>
            <w:tcW w:w="1134" w:type="dxa"/>
            <w:vMerge/>
            <w:shd w:val="clear" w:color="auto" w:fill="auto"/>
            <w:vAlign w:val="center"/>
          </w:tcPr>
          <w:p w14:paraId="10EB75B3"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340F204E"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435726BA" w14:textId="77777777" w:rsidR="00AF5360" w:rsidRPr="003444EB" w:rsidRDefault="00AF5360" w:rsidP="001E7650">
            <w:pPr>
              <w:spacing w:line="240" w:lineRule="atLeast"/>
              <w:ind w:left="567" w:firstLine="0"/>
              <w:rPr>
                <w:rFonts w:eastAsia="Calibri"/>
                <w:iCs/>
                <w:sz w:val="24"/>
                <w:szCs w:val="24"/>
                <w:lang w:eastAsia="en-US"/>
              </w:rPr>
            </w:pPr>
          </w:p>
        </w:tc>
        <w:tc>
          <w:tcPr>
            <w:tcW w:w="2976" w:type="dxa"/>
            <w:gridSpan w:val="2"/>
            <w:shd w:val="clear" w:color="auto" w:fill="auto"/>
            <w:vAlign w:val="center"/>
          </w:tcPr>
          <w:p w14:paraId="017597F9"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iCs/>
                <w:sz w:val="24"/>
                <w:szCs w:val="24"/>
                <w:lang w:eastAsia="en-US"/>
              </w:rPr>
              <w:t>от 1 до 10 баллов</w:t>
            </w:r>
          </w:p>
        </w:tc>
      </w:tr>
      <w:tr w:rsidR="00AF5360" w:rsidRPr="003444EB" w14:paraId="4EF6431E" w14:textId="77777777" w:rsidTr="001E7650">
        <w:trPr>
          <w:trHeight w:val="333"/>
        </w:trPr>
        <w:tc>
          <w:tcPr>
            <w:tcW w:w="7230" w:type="dxa"/>
            <w:gridSpan w:val="3"/>
            <w:shd w:val="clear" w:color="auto" w:fill="auto"/>
            <w:vAlign w:val="center"/>
          </w:tcPr>
          <w:p w14:paraId="0734CD28" w14:textId="77777777" w:rsidR="00AF5360" w:rsidRPr="003444EB" w:rsidRDefault="00AF5360" w:rsidP="004D1EC8">
            <w:pPr>
              <w:numPr>
                <w:ilvl w:val="0"/>
                <w:numId w:val="36"/>
              </w:numPr>
              <w:spacing w:line="240" w:lineRule="atLeast"/>
              <w:rPr>
                <w:rFonts w:eastAsia="Calibri"/>
                <w:iCs/>
                <w:sz w:val="24"/>
                <w:szCs w:val="24"/>
                <w:lang w:eastAsia="en-US"/>
              </w:rPr>
            </w:pPr>
            <w:r w:rsidRPr="003444EB">
              <w:rPr>
                <w:rFonts w:eastAsia="Calibri"/>
                <w:iCs/>
                <w:sz w:val="24"/>
                <w:szCs w:val="24"/>
                <w:lang w:eastAsia="en-US"/>
              </w:rPr>
              <w:lastRenderedPageBreak/>
              <w:t>Неценовые критерии</w:t>
            </w:r>
          </w:p>
        </w:tc>
        <w:tc>
          <w:tcPr>
            <w:tcW w:w="2976" w:type="dxa"/>
            <w:gridSpan w:val="2"/>
            <w:shd w:val="clear" w:color="auto" w:fill="auto"/>
            <w:vAlign w:val="center"/>
          </w:tcPr>
          <w:p w14:paraId="0FAF30F8" w14:textId="77777777" w:rsidR="00AF5360" w:rsidRPr="003444EB" w:rsidRDefault="00AF5360" w:rsidP="001E7650">
            <w:pPr>
              <w:spacing w:line="240" w:lineRule="atLeast"/>
              <w:ind w:left="567" w:firstLine="0"/>
              <w:rPr>
                <w:rFonts w:eastAsia="Calibri"/>
                <w:iCs/>
                <w:sz w:val="24"/>
                <w:szCs w:val="24"/>
                <w:lang w:eastAsia="en-US"/>
              </w:rPr>
            </w:pPr>
          </w:p>
        </w:tc>
      </w:tr>
      <w:tr w:rsidR="00AF5360" w:rsidRPr="003444EB" w14:paraId="075D8E52" w14:textId="77777777" w:rsidTr="001E7650">
        <w:trPr>
          <w:trHeight w:val="557"/>
        </w:trPr>
        <w:tc>
          <w:tcPr>
            <w:tcW w:w="1134" w:type="dxa"/>
            <w:vMerge w:val="restart"/>
            <w:shd w:val="clear" w:color="auto" w:fill="auto"/>
          </w:tcPr>
          <w:p w14:paraId="5879ADC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2.1</w:t>
            </w:r>
          </w:p>
        </w:tc>
        <w:tc>
          <w:tcPr>
            <w:tcW w:w="2127" w:type="dxa"/>
            <w:vMerge w:val="restart"/>
            <w:shd w:val="clear" w:color="auto" w:fill="auto"/>
          </w:tcPr>
          <w:p w14:paraId="4F0B8ACC" w14:textId="50982A94" w:rsidR="009F7280" w:rsidRPr="003444EB" w:rsidRDefault="009F7280" w:rsidP="00752265">
            <w:pPr>
              <w:spacing w:line="240" w:lineRule="atLeast"/>
              <w:ind w:firstLine="0"/>
              <w:rPr>
                <w:rFonts w:eastAsia="Calibri"/>
                <w:iCs/>
                <w:sz w:val="24"/>
                <w:szCs w:val="24"/>
                <w:lang w:eastAsia="en-US"/>
              </w:rPr>
            </w:pPr>
            <w:r>
              <w:rPr>
                <w:rFonts w:eastAsia="Calibri"/>
                <w:iCs/>
                <w:sz w:val="24"/>
                <w:szCs w:val="24"/>
                <w:lang w:eastAsia="en-US"/>
              </w:rPr>
              <w:t>О</w:t>
            </w:r>
            <w:r w:rsidRPr="009F7280">
              <w:rPr>
                <w:rFonts w:eastAsia="Calibri"/>
                <w:iCs/>
                <w:sz w:val="24"/>
                <w:szCs w:val="24"/>
                <w:lang w:eastAsia="en-US"/>
              </w:rPr>
              <w:t>пыт оказания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за последние 3 года</w:t>
            </w:r>
            <w:r w:rsidRPr="009F7280">
              <w:rPr>
                <w:rFonts w:eastAsia="Calibri"/>
                <w:iCs/>
                <w:sz w:val="24"/>
                <w:szCs w:val="24"/>
                <w:lang w:val="x-none" w:eastAsia="en-US"/>
              </w:rPr>
              <w:t xml:space="preserve"> </w:t>
            </w:r>
            <w:r w:rsidRPr="009F7280">
              <w:rPr>
                <w:rFonts w:eastAsia="Calibri"/>
                <w:iCs/>
                <w:sz w:val="24"/>
                <w:szCs w:val="24"/>
                <w:lang w:eastAsia="en-US"/>
              </w:rPr>
              <w:t>(2023-20</w:t>
            </w:r>
            <w:r w:rsidRPr="009F7280">
              <w:rPr>
                <w:rFonts w:eastAsia="Calibri"/>
                <w:iCs/>
                <w:sz w:val="24"/>
                <w:szCs w:val="24"/>
                <w:lang w:val="x-none" w:eastAsia="en-US"/>
              </w:rPr>
              <w:t>2</w:t>
            </w:r>
            <w:r w:rsidR="00752265">
              <w:rPr>
                <w:rFonts w:eastAsia="Calibri"/>
                <w:iCs/>
                <w:sz w:val="24"/>
                <w:szCs w:val="24"/>
                <w:lang w:eastAsia="en-US"/>
              </w:rPr>
              <w:t>6</w:t>
            </w:r>
            <w:r w:rsidRPr="009F7280">
              <w:rPr>
                <w:rFonts w:eastAsia="Calibri"/>
                <w:iCs/>
                <w:sz w:val="24"/>
                <w:szCs w:val="24"/>
                <w:lang w:eastAsia="en-US"/>
              </w:rPr>
              <w:t xml:space="preserve"> гг.)</w:t>
            </w:r>
            <w:r w:rsidRPr="009F7280">
              <w:rPr>
                <w:rFonts w:eastAsia="Calibri"/>
                <w:iCs/>
                <w:sz w:val="24"/>
                <w:szCs w:val="24"/>
                <w:lang w:val="x-none" w:eastAsia="en-US"/>
              </w:rPr>
              <w:t>.</w:t>
            </w:r>
            <w:r w:rsidRPr="009F7280">
              <w:rPr>
                <w:rFonts w:eastAsia="Calibri"/>
                <w:iCs/>
                <w:sz w:val="24"/>
                <w:szCs w:val="24"/>
                <w:lang w:eastAsia="en-US"/>
              </w:rPr>
              <w:t xml:space="preserve"> Достаточно иметь опыт на какой-либо один из вышеуказанных объектов.</w:t>
            </w:r>
          </w:p>
        </w:tc>
        <w:tc>
          <w:tcPr>
            <w:tcW w:w="3969" w:type="dxa"/>
            <w:vMerge w:val="restart"/>
            <w:shd w:val="clear" w:color="auto" w:fill="auto"/>
          </w:tcPr>
          <w:p w14:paraId="0B0D8A34" w14:textId="2BBCFC9C" w:rsidR="00436E3A" w:rsidRPr="00436E3A" w:rsidRDefault="00436E3A" w:rsidP="00436E3A">
            <w:pPr>
              <w:spacing w:line="240" w:lineRule="atLeast"/>
              <w:ind w:firstLine="0"/>
              <w:rPr>
                <w:rFonts w:eastAsia="Calibri"/>
                <w:iCs/>
                <w:sz w:val="24"/>
                <w:szCs w:val="24"/>
                <w:lang w:eastAsia="en-US"/>
              </w:rPr>
            </w:pPr>
            <w:r w:rsidRPr="00436E3A">
              <w:rPr>
                <w:rFonts w:eastAsia="Calibri"/>
                <w:iCs/>
                <w:sz w:val="24"/>
                <w:szCs w:val="24"/>
                <w:lang w:eastAsia="en-US"/>
              </w:rPr>
              <w:t>Оценка по критерию производится исходя из общей сто</w:t>
            </w:r>
            <w:r w:rsidR="009F7280">
              <w:rPr>
                <w:rFonts w:eastAsia="Calibri"/>
                <w:iCs/>
                <w:sz w:val="24"/>
                <w:szCs w:val="24"/>
                <w:lang w:eastAsia="en-US"/>
              </w:rPr>
              <w:t>имости исполненных договоров</w:t>
            </w:r>
            <w:r w:rsidR="00440B31">
              <w:rPr>
                <w:rFonts w:eastAsia="Calibri"/>
                <w:iCs/>
                <w:sz w:val="24"/>
                <w:szCs w:val="24"/>
                <w:lang w:eastAsia="en-US"/>
              </w:rPr>
              <w:t xml:space="preserve"> за 2023-2026гг.</w:t>
            </w:r>
            <w:r w:rsidR="009F7280">
              <w:rPr>
                <w:rFonts w:eastAsia="Calibri"/>
                <w:iCs/>
                <w:sz w:val="24"/>
                <w:szCs w:val="24"/>
                <w:lang w:eastAsia="en-US"/>
              </w:rPr>
              <w:t xml:space="preserve">, </w:t>
            </w:r>
            <w:r w:rsidRPr="00436E3A">
              <w:rPr>
                <w:rFonts w:eastAsia="Calibri"/>
                <w:iCs/>
                <w:sz w:val="24"/>
                <w:szCs w:val="24"/>
                <w:lang w:eastAsia="en-US"/>
              </w:rPr>
              <w:t>указанной в Сведениях об опыте работы Участника (форма 2 п.5.2 Документации) на основании приложенных документов, согласно п.п. «</w:t>
            </w:r>
            <w:r>
              <w:rPr>
                <w:rFonts w:eastAsia="Calibri"/>
                <w:iCs/>
                <w:sz w:val="24"/>
                <w:szCs w:val="24"/>
                <w:lang w:eastAsia="en-US"/>
              </w:rPr>
              <w:t>у</w:t>
            </w:r>
            <w:r w:rsidRPr="00436E3A">
              <w:rPr>
                <w:rFonts w:eastAsia="Calibri"/>
                <w:iCs/>
                <w:sz w:val="24"/>
                <w:szCs w:val="24"/>
                <w:lang w:eastAsia="en-US"/>
              </w:rPr>
              <w:t>» п.4.5.2.</w:t>
            </w:r>
            <w:r>
              <w:rPr>
                <w:rFonts w:eastAsia="Calibri"/>
                <w:iCs/>
                <w:sz w:val="24"/>
                <w:szCs w:val="24"/>
                <w:lang w:eastAsia="en-US"/>
              </w:rPr>
              <w:t>2</w:t>
            </w:r>
            <w:r w:rsidRPr="00436E3A">
              <w:rPr>
                <w:rFonts w:eastAsia="Calibri"/>
                <w:iCs/>
                <w:sz w:val="24"/>
                <w:szCs w:val="24"/>
                <w:lang w:eastAsia="en-US"/>
              </w:rPr>
              <w:t>:</w:t>
            </w:r>
          </w:p>
          <w:p w14:paraId="217BB653" w14:textId="77777777" w:rsidR="00436E3A" w:rsidRPr="00436E3A" w:rsidRDefault="00436E3A" w:rsidP="00436E3A">
            <w:pPr>
              <w:widowControl w:val="0"/>
              <w:spacing w:line="240" w:lineRule="atLeast"/>
              <w:ind w:firstLine="0"/>
              <w:rPr>
                <w:rFonts w:eastAsia="Calibri"/>
                <w:iCs/>
                <w:sz w:val="24"/>
                <w:szCs w:val="24"/>
                <w:lang w:eastAsia="en-US"/>
              </w:rPr>
            </w:pPr>
            <w:r w:rsidRPr="00436E3A">
              <w:rPr>
                <w:rFonts w:eastAsia="Calibri"/>
                <w:iCs/>
                <w:sz w:val="24"/>
                <w:szCs w:val="24"/>
                <w:lang w:eastAsia="en-US"/>
              </w:rPr>
              <w:t>Оценка определяется по формуле:</w:t>
            </w:r>
          </w:p>
          <w:p w14:paraId="220E41EE" w14:textId="77777777" w:rsidR="00436E3A" w:rsidRPr="00436E3A" w:rsidRDefault="00436E3A" w:rsidP="00436E3A">
            <w:pPr>
              <w:widowControl w:val="0"/>
              <w:spacing w:line="240" w:lineRule="atLeast"/>
              <w:ind w:firstLine="0"/>
              <w:rPr>
                <w:rFonts w:eastAsia="Calibri"/>
                <w:iCs/>
                <w:sz w:val="24"/>
                <w:szCs w:val="24"/>
                <w:lang w:eastAsia="en-US"/>
              </w:rPr>
            </w:pPr>
            <w:proofErr w:type="spellStart"/>
            <w:r w:rsidRPr="00436E3A">
              <w:rPr>
                <w:rFonts w:eastAsia="Calibri"/>
                <w:iCs/>
                <w:sz w:val="24"/>
                <w:szCs w:val="24"/>
                <w:lang w:eastAsia="en-US"/>
              </w:rPr>
              <w:t>ЦБi</w:t>
            </w:r>
            <w:proofErr w:type="spellEnd"/>
            <w:r w:rsidRPr="00436E3A">
              <w:rPr>
                <w:rFonts w:eastAsia="Calibri"/>
                <w:iCs/>
                <w:sz w:val="24"/>
                <w:szCs w:val="24"/>
                <w:lang w:eastAsia="en-US"/>
              </w:rPr>
              <w:t xml:space="preserve">= </w:t>
            </w:r>
            <w:proofErr w:type="spellStart"/>
            <w:r w:rsidRPr="00436E3A">
              <w:rPr>
                <w:rFonts w:eastAsia="Calibri"/>
                <w:iCs/>
                <w:sz w:val="24"/>
                <w:szCs w:val="24"/>
                <w:lang w:eastAsia="en-US"/>
              </w:rPr>
              <w:t>Цi</w:t>
            </w:r>
            <w:proofErr w:type="spellEnd"/>
            <w:r w:rsidRPr="00436E3A">
              <w:rPr>
                <w:rFonts w:eastAsia="Calibri"/>
                <w:iCs/>
                <w:sz w:val="24"/>
                <w:szCs w:val="24"/>
                <w:lang w:eastAsia="en-US"/>
              </w:rPr>
              <w:t xml:space="preserve">/ </w:t>
            </w:r>
            <w:proofErr w:type="spellStart"/>
            <w:r w:rsidRPr="00436E3A">
              <w:rPr>
                <w:rFonts w:eastAsia="Calibri"/>
                <w:iCs/>
                <w:sz w:val="24"/>
                <w:szCs w:val="24"/>
                <w:lang w:eastAsia="en-US"/>
              </w:rPr>
              <w:t>Цmaxх</w:t>
            </w:r>
            <w:proofErr w:type="spellEnd"/>
            <w:r w:rsidRPr="00436E3A">
              <w:rPr>
                <w:rFonts w:eastAsia="Calibri"/>
                <w:iCs/>
                <w:sz w:val="24"/>
                <w:szCs w:val="24"/>
                <w:lang w:eastAsia="en-US"/>
              </w:rPr>
              <w:t xml:space="preserve"> 10</w:t>
            </w:r>
          </w:p>
          <w:p w14:paraId="18040EA5" w14:textId="77777777" w:rsidR="00436E3A" w:rsidRPr="00436E3A" w:rsidRDefault="00436E3A" w:rsidP="00436E3A">
            <w:pPr>
              <w:widowControl w:val="0"/>
              <w:spacing w:line="240" w:lineRule="atLeast"/>
              <w:ind w:firstLine="0"/>
              <w:rPr>
                <w:rFonts w:eastAsia="Calibri"/>
                <w:iCs/>
                <w:sz w:val="24"/>
                <w:szCs w:val="24"/>
                <w:lang w:eastAsia="en-US"/>
              </w:rPr>
            </w:pPr>
            <w:r w:rsidRPr="00436E3A">
              <w:rPr>
                <w:rFonts w:eastAsia="Calibri"/>
                <w:iCs/>
                <w:sz w:val="24"/>
                <w:szCs w:val="24"/>
                <w:lang w:eastAsia="en-US"/>
              </w:rPr>
              <w:t>где:</w:t>
            </w:r>
          </w:p>
          <w:p w14:paraId="6EB298D8" w14:textId="77777777" w:rsidR="00436E3A" w:rsidRPr="00436E3A" w:rsidRDefault="00436E3A" w:rsidP="00436E3A">
            <w:pPr>
              <w:widowControl w:val="0"/>
              <w:spacing w:line="240" w:lineRule="atLeast"/>
              <w:ind w:firstLine="0"/>
              <w:rPr>
                <w:rFonts w:eastAsia="Calibri"/>
                <w:iCs/>
                <w:sz w:val="24"/>
                <w:szCs w:val="24"/>
                <w:lang w:eastAsia="en-US"/>
              </w:rPr>
            </w:pPr>
            <w:r w:rsidRPr="00436E3A">
              <w:rPr>
                <w:rFonts w:eastAsia="Calibri"/>
                <w:iCs/>
                <w:noProof/>
                <w:sz w:val="24"/>
                <w:szCs w:val="24"/>
              </w:rPr>
              <w:drawing>
                <wp:inline distT="0" distB="0" distL="0" distR="0" wp14:anchorId="6183079D" wp14:editId="7AC7FEAE">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436E3A">
              <w:rPr>
                <w:rFonts w:eastAsia="Calibri"/>
                <w:iCs/>
                <w:sz w:val="24"/>
                <w:szCs w:val="24"/>
                <w:lang w:eastAsia="en-US"/>
              </w:rPr>
              <w:t>- опыт работы Участника закупки, Заявка которого оценивается;</w:t>
            </w:r>
          </w:p>
          <w:p w14:paraId="0C0B895A" w14:textId="549E8C8E" w:rsidR="00AF5360" w:rsidRPr="003444EB" w:rsidRDefault="00436E3A" w:rsidP="00436E3A">
            <w:pPr>
              <w:spacing w:line="240" w:lineRule="atLeast"/>
              <w:ind w:firstLine="0"/>
              <w:rPr>
                <w:rFonts w:eastAsia="Calibri"/>
                <w:iCs/>
                <w:sz w:val="24"/>
                <w:szCs w:val="24"/>
                <w:lang w:eastAsia="en-US"/>
              </w:rPr>
            </w:pPr>
            <w:proofErr w:type="spellStart"/>
            <w:r w:rsidRPr="00436E3A">
              <w:rPr>
                <w:rFonts w:eastAsia="Calibri"/>
                <w:iCs/>
                <w:sz w:val="24"/>
                <w:szCs w:val="24"/>
                <w:lang w:eastAsia="en-US"/>
              </w:rPr>
              <w:t>Цmax</w:t>
            </w:r>
            <w:proofErr w:type="spellEnd"/>
            <w:r w:rsidRPr="00436E3A">
              <w:rPr>
                <w:rFonts w:eastAsia="Calibri"/>
                <w:iCs/>
                <w:sz w:val="24"/>
                <w:szCs w:val="24"/>
                <w:lang w:eastAsia="en-US"/>
              </w:rPr>
              <w:t xml:space="preserve"> – максимальный опыт работы из сделанных участниками закупки</w:t>
            </w:r>
          </w:p>
          <w:p w14:paraId="31A10BA7" w14:textId="77777777" w:rsidR="00AF5360" w:rsidRPr="00EF70A1" w:rsidRDefault="00AF5360" w:rsidP="001E7650">
            <w:pPr>
              <w:spacing w:line="240" w:lineRule="atLeast"/>
              <w:ind w:firstLine="0"/>
              <w:rPr>
                <w:rFonts w:eastAsia="Calibri"/>
                <w:iCs/>
                <w:sz w:val="24"/>
                <w:szCs w:val="24"/>
                <w:lang w:eastAsia="en-US"/>
              </w:rPr>
            </w:pPr>
            <w:r w:rsidRPr="003444EB">
              <w:rPr>
                <w:rFonts w:eastAsia="Calibri"/>
                <w:b/>
                <w:iCs/>
                <w:sz w:val="24"/>
                <w:szCs w:val="24"/>
                <w:lang w:eastAsia="en-US"/>
              </w:rPr>
              <w:t>Особенности оценки заявки коллективного участника</w:t>
            </w:r>
            <w:r w:rsidRPr="003444EB">
              <w:rPr>
                <w:rFonts w:eastAsia="Calibri"/>
                <w:iCs/>
                <w:sz w:val="24"/>
                <w:szCs w:val="24"/>
                <w:lang w:eastAsia="en-US"/>
              </w:rPr>
              <w:t>:</w:t>
            </w:r>
            <w:r w:rsidRPr="003444EB">
              <w:rPr>
                <w:sz w:val="24"/>
                <w:szCs w:val="24"/>
              </w:rPr>
              <w:t xml:space="preserve"> опыт членов коллективного участника </w:t>
            </w:r>
            <w:r w:rsidRPr="003444EB">
              <w:rPr>
                <w:rFonts w:eastAsia="Calibri"/>
                <w:iCs/>
                <w:sz w:val="24"/>
                <w:szCs w:val="24"/>
                <w:lang w:eastAsia="en-US"/>
              </w:rPr>
              <w:t>оценивается по данному критерию в совокупности.</w:t>
            </w:r>
          </w:p>
          <w:p w14:paraId="0A48C3DD" w14:textId="77777777" w:rsidR="00AF5360" w:rsidRPr="003444EB" w:rsidRDefault="00AF5360" w:rsidP="001E7650">
            <w:pPr>
              <w:spacing w:line="240" w:lineRule="atLeast"/>
              <w:ind w:firstLine="0"/>
              <w:rPr>
                <w:rFonts w:eastAsia="Calibri"/>
                <w:iCs/>
                <w:sz w:val="24"/>
                <w:szCs w:val="24"/>
                <w:lang w:eastAsia="en-US"/>
              </w:rPr>
            </w:pPr>
          </w:p>
        </w:tc>
        <w:tc>
          <w:tcPr>
            <w:tcW w:w="1134" w:type="dxa"/>
            <w:shd w:val="clear" w:color="auto" w:fill="auto"/>
            <w:vAlign w:val="center"/>
          </w:tcPr>
          <w:p w14:paraId="248E9F9F" w14:textId="3E9B8508" w:rsidR="00AF5360" w:rsidRPr="003444EB" w:rsidRDefault="00436E3A" w:rsidP="001E7650">
            <w:pPr>
              <w:spacing w:line="240" w:lineRule="atLeast"/>
              <w:ind w:left="567" w:firstLine="0"/>
              <w:rPr>
                <w:rFonts w:eastAsia="Calibri"/>
                <w:b/>
                <w:iCs/>
                <w:sz w:val="24"/>
                <w:szCs w:val="24"/>
                <w:lang w:val="en-US" w:eastAsia="en-US"/>
              </w:rPr>
            </w:pPr>
            <w:r>
              <w:rPr>
                <w:rFonts w:eastAsia="Calibri"/>
                <w:b/>
                <w:iCs/>
                <w:sz w:val="24"/>
                <w:szCs w:val="24"/>
                <w:lang w:eastAsia="en-US"/>
              </w:rPr>
              <w:t>3</w:t>
            </w:r>
            <w:r w:rsidR="00AF5360" w:rsidRPr="003444EB">
              <w:rPr>
                <w:rFonts w:eastAsia="Calibri"/>
                <w:b/>
                <w:iCs/>
                <w:sz w:val="24"/>
                <w:szCs w:val="24"/>
                <w:lang w:eastAsia="en-US"/>
              </w:rPr>
              <w:t>0</w:t>
            </w:r>
          </w:p>
        </w:tc>
        <w:tc>
          <w:tcPr>
            <w:tcW w:w="1842" w:type="dxa"/>
            <w:shd w:val="clear" w:color="auto" w:fill="auto"/>
            <w:vAlign w:val="center"/>
          </w:tcPr>
          <w:p w14:paraId="0E8E624B" w14:textId="37DFAB00" w:rsidR="00AF5360" w:rsidRPr="003444EB" w:rsidRDefault="00AF5360" w:rsidP="00436E3A">
            <w:pPr>
              <w:spacing w:line="240" w:lineRule="atLeast"/>
              <w:ind w:left="567" w:firstLine="0"/>
              <w:rPr>
                <w:rFonts w:eastAsia="Calibri"/>
                <w:b/>
                <w:iCs/>
                <w:sz w:val="24"/>
                <w:szCs w:val="24"/>
                <w:lang w:eastAsia="en-US"/>
              </w:rPr>
            </w:pPr>
            <w:r w:rsidRPr="003444EB">
              <w:rPr>
                <w:rFonts w:eastAsia="Calibri"/>
                <w:b/>
                <w:iCs/>
                <w:sz w:val="24"/>
                <w:szCs w:val="24"/>
                <w:lang w:eastAsia="en-US"/>
              </w:rPr>
              <w:t>0,</w:t>
            </w:r>
            <w:r w:rsidR="00436E3A">
              <w:rPr>
                <w:rFonts w:eastAsia="Calibri"/>
                <w:b/>
                <w:iCs/>
                <w:sz w:val="24"/>
                <w:szCs w:val="24"/>
                <w:lang w:eastAsia="en-US"/>
              </w:rPr>
              <w:t>3</w:t>
            </w:r>
            <w:r w:rsidRPr="003444EB">
              <w:rPr>
                <w:rFonts w:eastAsia="Calibri"/>
                <w:b/>
                <w:iCs/>
                <w:sz w:val="24"/>
                <w:szCs w:val="24"/>
                <w:lang w:eastAsia="en-US"/>
              </w:rPr>
              <w:t>0</w:t>
            </w:r>
          </w:p>
        </w:tc>
      </w:tr>
      <w:tr w:rsidR="00AF5360" w:rsidRPr="003444EB" w14:paraId="36BFC9C9" w14:textId="77777777" w:rsidTr="001E7650">
        <w:trPr>
          <w:trHeight w:val="1436"/>
        </w:trPr>
        <w:tc>
          <w:tcPr>
            <w:tcW w:w="1134" w:type="dxa"/>
            <w:vMerge/>
            <w:shd w:val="clear" w:color="auto" w:fill="auto"/>
            <w:vAlign w:val="center"/>
          </w:tcPr>
          <w:p w14:paraId="2B29A6AC"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77EBE7E0"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302B82F3" w14:textId="77777777" w:rsidR="00AF5360" w:rsidRPr="003444EB" w:rsidRDefault="00AF5360" w:rsidP="001E7650">
            <w:pPr>
              <w:spacing w:line="240" w:lineRule="atLeast"/>
              <w:ind w:left="567" w:firstLine="0"/>
              <w:rPr>
                <w:rFonts w:eastAsia="Calibri"/>
                <w:bCs/>
                <w:iCs/>
                <w:sz w:val="24"/>
                <w:szCs w:val="24"/>
                <w:lang w:eastAsia="en-US"/>
              </w:rPr>
            </w:pPr>
          </w:p>
        </w:tc>
        <w:tc>
          <w:tcPr>
            <w:tcW w:w="2976" w:type="dxa"/>
            <w:gridSpan w:val="2"/>
            <w:shd w:val="clear" w:color="auto" w:fill="auto"/>
            <w:vAlign w:val="center"/>
          </w:tcPr>
          <w:p w14:paraId="104B6073" w14:textId="77777777" w:rsidR="00AF5360" w:rsidRPr="003444EB" w:rsidRDefault="00AF5360" w:rsidP="001E7650">
            <w:pPr>
              <w:spacing w:line="240" w:lineRule="atLeast"/>
              <w:ind w:left="567" w:firstLine="0"/>
              <w:jc w:val="center"/>
              <w:rPr>
                <w:rFonts w:eastAsia="Calibri"/>
                <w:iCs/>
                <w:sz w:val="24"/>
                <w:szCs w:val="24"/>
                <w:lang w:eastAsia="en-US"/>
              </w:rPr>
            </w:pPr>
            <w:r w:rsidRPr="003444EB">
              <w:rPr>
                <w:rFonts w:eastAsia="Calibri"/>
                <w:iCs/>
                <w:sz w:val="24"/>
                <w:szCs w:val="24"/>
                <w:lang w:eastAsia="en-US"/>
              </w:rPr>
              <w:t>От 1 до 10 баллов</w:t>
            </w:r>
          </w:p>
        </w:tc>
      </w:tr>
      <w:tr w:rsidR="00AF5360" w:rsidRPr="003444EB" w14:paraId="3C123FD4" w14:textId="77777777" w:rsidTr="001E7650">
        <w:trPr>
          <w:trHeight w:val="690"/>
        </w:trPr>
        <w:tc>
          <w:tcPr>
            <w:tcW w:w="7230" w:type="dxa"/>
            <w:gridSpan w:val="3"/>
            <w:vAlign w:val="center"/>
          </w:tcPr>
          <w:p w14:paraId="76ACEBB9" w14:textId="77777777" w:rsidR="00AF5360" w:rsidRPr="003444EB" w:rsidRDefault="00AF5360" w:rsidP="001E7650">
            <w:pPr>
              <w:spacing w:line="240" w:lineRule="atLeast"/>
              <w:ind w:left="567" w:firstLine="0"/>
              <w:rPr>
                <w:rFonts w:eastAsia="Calibri"/>
                <w:bCs/>
                <w:iCs/>
                <w:sz w:val="24"/>
                <w:szCs w:val="24"/>
                <w:lang w:eastAsia="en-US"/>
              </w:rPr>
            </w:pPr>
            <w:r w:rsidRPr="003444EB">
              <w:rPr>
                <w:rFonts w:eastAsia="Calibri"/>
                <w:bCs/>
                <w:iCs/>
                <w:sz w:val="24"/>
                <w:szCs w:val="24"/>
                <w:lang w:eastAsia="en-US"/>
              </w:rPr>
              <w:t>Совокупная значимость всех критериев</w:t>
            </w:r>
          </w:p>
        </w:tc>
        <w:tc>
          <w:tcPr>
            <w:tcW w:w="1134" w:type="dxa"/>
            <w:vAlign w:val="center"/>
          </w:tcPr>
          <w:p w14:paraId="62DC11E4" w14:textId="77777777" w:rsidR="00AF5360" w:rsidRPr="003444EB" w:rsidRDefault="00AF5360" w:rsidP="001E7650">
            <w:pPr>
              <w:spacing w:line="240" w:lineRule="atLeast"/>
              <w:ind w:firstLine="0"/>
              <w:jc w:val="center"/>
              <w:rPr>
                <w:rFonts w:eastAsia="Calibri"/>
                <w:b/>
                <w:iCs/>
                <w:sz w:val="24"/>
                <w:szCs w:val="24"/>
                <w:lang w:eastAsia="en-US"/>
              </w:rPr>
            </w:pPr>
            <w:r w:rsidRPr="003444EB">
              <w:rPr>
                <w:rFonts w:eastAsia="Calibri"/>
                <w:b/>
                <w:iCs/>
                <w:sz w:val="24"/>
                <w:szCs w:val="24"/>
                <w:lang w:eastAsia="en-US"/>
              </w:rPr>
              <w:t>100</w:t>
            </w:r>
          </w:p>
        </w:tc>
        <w:tc>
          <w:tcPr>
            <w:tcW w:w="1842" w:type="dxa"/>
            <w:vAlign w:val="center"/>
          </w:tcPr>
          <w:p w14:paraId="2FA73112" w14:textId="77777777" w:rsidR="00AF5360" w:rsidRPr="003444EB" w:rsidRDefault="00AF5360" w:rsidP="001E7650">
            <w:pPr>
              <w:spacing w:line="240" w:lineRule="atLeast"/>
              <w:ind w:left="567" w:firstLine="0"/>
              <w:jc w:val="center"/>
              <w:rPr>
                <w:rFonts w:eastAsia="Calibri"/>
                <w:b/>
                <w:iCs/>
                <w:sz w:val="24"/>
                <w:szCs w:val="24"/>
                <w:lang w:eastAsia="en-US"/>
              </w:rPr>
            </w:pPr>
            <w:r w:rsidRPr="003444EB">
              <w:rPr>
                <w:rFonts w:eastAsia="Calibri"/>
                <w:b/>
                <w:iCs/>
                <w:sz w:val="24"/>
                <w:szCs w:val="24"/>
                <w:lang w:eastAsia="en-US"/>
              </w:rPr>
              <w:t>1</w:t>
            </w:r>
          </w:p>
        </w:tc>
      </w:tr>
    </w:tbl>
    <w:p w14:paraId="23277C03" w14:textId="77777777" w:rsidR="00AF5360" w:rsidRPr="003444EB" w:rsidRDefault="00AF5360" w:rsidP="00AF5360">
      <w:pPr>
        <w:spacing w:line="240" w:lineRule="atLeast"/>
        <w:ind w:left="567" w:firstLine="0"/>
        <w:rPr>
          <w:rFonts w:eastAsia="Calibri"/>
          <w:iCs/>
          <w:sz w:val="24"/>
          <w:szCs w:val="24"/>
          <w:lang w:eastAsia="en-US"/>
        </w:rPr>
      </w:pPr>
    </w:p>
    <w:p w14:paraId="3CCD4A52"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4.9.3.3.</w:t>
      </w:r>
      <w:r w:rsidRPr="003444EB">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AA8ED5A" w14:textId="77777777" w:rsidR="00AF5360" w:rsidRPr="003444EB" w:rsidRDefault="00AF5360" w:rsidP="00AF5360">
      <w:pPr>
        <w:spacing w:line="240" w:lineRule="atLeast"/>
        <w:ind w:left="567" w:firstLine="0"/>
        <w:rPr>
          <w:rFonts w:eastAsia="Calibri"/>
          <w:iCs/>
          <w:sz w:val="24"/>
          <w:szCs w:val="24"/>
          <w:lang w:val="en-US" w:eastAsia="en-US"/>
        </w:rPr>
      </w:pPr>
      <w:proofErr w:type="spellStart"/>
      <w:r w:rsidRPr="003444EB">
        <w:rPr>
          <w:rFonts w:eastAsia="Calibri"/>
          <w:iCs/>
          <w:sz w:val="24"/>
          <w:szCs w:val="24"/>
          <w:lang w:val="en-US" w:eastAsia="en-US"/>
        </w:rPr>
        <w:t>Rsum</w:t>
      </w:r>
      <w:proofErr w:type="spellEnd"/>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3444EB">
        <w:rPr>
          <w:rFonts w:eastAsia="Calibri"/>
          <w:iCs/>
          <w:sz w:val="24"/>
          <w:szCs w:val="24"/>
          <w:lang w:val="en-US" w:eastAsia="en-US"/>
        </w:rPr>
        <w:t xml:space="preserve"> </w:t>
      </w:r>
      <w:proofErr w:type="gramStart"/>
      <w:r w:rsidRPr="003444EB">
        <w:rPr>
          <w:rFonts w:eastAsia="Calibri"/>
          <w:iCs/>
          <w:sz w:val="24"/>
          <w:szCs w:val="24"/>
          <w:lang w:val="en-US" w:eastAsia="en-US"/>
        </w:rPr>
        <w:t>=  (</w:t>
      </w:r>
      <w:proofErr w:type="gramEnd"/>
      <w:r w:rsidRPr="003444EB">
        <w:rPr>
          <w:rFonts w:eastAsia="Calibri"/>
          <w:iCs/>
          <w:sz w:val="24"/>
          <w:szCs w:val="24"/>
          <w:lang w:val="en-US" w:eastAsia="en-US"/>
        </w:rPr>
        <w:t>R1i</w:t>
      </w:r>
      <w:r w:rsidRPr="003444EB">
        <w:rPr>
          <w:rFonts w:eastAsia="Calibri"/>
          <w:iCs/>
          <w:sz w:val="24"/>
          <w:szCs w:val="24"/>
          <w:lang w:eastAsia="en-US"/>
        </w:rPr>
        <w:t>х</w:t>
      </w:r>
      <w:r w:rsidRPr="003444EB">
        <w:rPr>
          <w:rFonts w:eastAsia="Calibri"/>
          <w:iCs/>
          <w:sz w:val="24"/>
          <w:szCs w:val="24"/>
          <w:lang w:val="en-US" w:eastAsia="en-US"/>
        </w:rPr>
        <w:t xml:space="preserve">  K1i) + … + (</w:t>
      </w:r>
      <w:proofErr w:type="spellStart"/>
      <w:r w:rsidRPr="003444EB">
        <w:rPr>
          <w:rFonts w:eastAsia="Calibri"/>
          <w:iCs/>
          <w:sz w:val="24"/>
          <w:szCs w:val="24"/>
          <w:lang w:val="en-US" w:eastAsia="en-US"/>
        </w:rPr>
        <w:t>Rni</w:t>
      </w:r>
      <w:proofErr w:type="spellEnd"/>
      <w:r w:rsidRPr="003444EB">
        <w:rPr>
          <w:rFonts w:eastAsia="Calibri"/>
          <w:iCs/>
          <w:sz w:val="24"/>
          <w:szCs w:val="24"/>
          <w:lang w:val="en-US" w:eastAsia="en-US"/>
        </w:rPr>
        <w:t xml:space="preserve">  </w:t>
      </w:r>
      <w:r w:rsidRPr="003444EB">
        <w:rPr>
          <w:rFonts w:eastAsia="Calibri"/>
          <w:iCs/>
          <w:sz w:val="24"/>
          <w:szCs w:val="24"/>
          <w:lang w:eastAsia="en-US"/>
        </w:rPr>
        <w:t>х</w:t>
      </w:r>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Kni</w:t>
      </w:r>
      <w:proofErr w:type="spellEnd"/>
      <w:r w:rsidRPr="003444EB">
        <w:rPr>
          <w:rFonts w:eastAsia="Calibri"/>
          <w:iCs/>
          <w:sz w:val="24"/>
          <w:szCs w:val="24"/>
          <w:lang w:val="en-US" w:eastAsia="en-US"/>
        </w:rPr>
        <w:t xml:space="preserve">)  </w:t>
      </w:r>
      <w:r w:rsidRPr="003444EB">
        <w:rPr>
          <w:rFonts w:eastAsia="Calibri"/>
          <w:iCs/>
          <w:sz w:val="24"/>
          <w:szCs w:val="24"/>
          <w:lang w:eastAsia="en-US"/>
        </w:rPr>
        <w:t>где</w:t>
      </w:r>
      <w:r w:rsidRPr="003444EB">
        <w:rPr>
          <w:rFonts w:eastAsia="Calibri"/>
          <w:iCs/>
          <w:sz w:val="24"/>
          <w:szCs w:val="24"/>
          <w:lang w:val="en-US" w:eastAsia="en-US"/>
        </w:rPr>
        <w:t>:</w:t>
      </w:r>
    </w:p>
    <w:p w14:paraId="2DA66D10" w14:textId="77777777" w:rsidR="00AF5360" w:rsidRPr="003444EB" w:rsidRDefault="00AF5360" w:rsidP="00AF5360">
      <w:pPr>
        <w:spacing w:line="240" w:lineRule="atLeast"/>
        <w:ind w:left="567" w:firstLine="0"/>
        <w:rPr>
          <w:rFonts w:eastAsia="Calibri"/>
          <w:iCs/>
          <w:sz w:val="24"/>
          <w:szCs w:val="24"/>
          <w:lang w:eastAsia="en-US"/>
        </w:rPr>
      </w:pPr>
      <w:proofErr w:type="spellStart"/>
      <w:r w:rsidRPr="003444EB">
        <w:rPr>
          <w:rFonts w:eastAsia="Calibri"/>
          <w:iCs/>
          <w:sz w:val="24"/>
          <w:szCs w:val="24"/>
          <w:lang w:eastAsia="en-US"/>
        </w:rPr>
        <w:t>Rsumi</w:t>
      </w:r>
      <w:proofErr w:type="spellEnd"/>
      <w:r w:rsidRPr="003444EB">
        <w:rPr>
          <w:rFonts w:eastAsia="Calibri"/>
          <w:iCs/>
          <w:sz w:val="24"/>
          <w:szCs w:val="24"/>
          <w:lang w:eastAsia="en-US"/>
        </w:rPr>
        <w:t xml:space="preserve"> – итоговый </w:t>
      </w:r>
      <w:proofErr w:type="spellStart"/>
      <w:r w:rsidRPr="003444EB">
        <w:rPr>
          <w:rFonts w:eastAsia="Calibri"/>
          <w:iCs/>
          <w:sz w:val="24"/>
          <w:szCs w:val="24"/>
          <w:lang w:eastAsia="en-US"/>
        </w:rPr>
        <w:t>рейтингi</w:t>
      </w:r>
      <w:proofErr w:type="spellEnd"/>
      <w:r w:rsidRPr="003444EB">
        <w:rPr>
          <w:rFonts w:eastAsia="Calibri"/>
          <w:iCs/>
          <w:sz w:val="24"/>
          <w:szCs w:val="24"/>
          <w:lang w:eastAsia="en-US"/>
        </w:rPr>
        <w:t>-ого предложения;</w:t>
      </w:r>
    </w:p>
    <w:p w14:paraId="64B2D0B5"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R1i     - рейтинг, присуждаемый i-ому предложению по критерию 1;</w:t>
      </w:r>
    </w:p>
    <w:p w14:paraId="3AFD9E0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K1i     - коэффициент значимости критерия 1;</w:t>
      </w:r>
    </w:p>
    <w:p w14:paraId="2EA51A96"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и т.д. по всем критериям</w:t>
      </w:r>
    </w:p>
    <w:p w14:paraId="0EF9B95F"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D4932E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lastRenderedPageBreak/>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7D502E"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4.9.3.4. </w:t>
      </w:r>
      <w:r w:rsidRPr="003444EB">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444EB">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444EB">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3444EB">
        <w:rPr>
          <w:rFonts w:eastAsia="Calibri"/>
          <w:iCs/>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79E24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4.9.3.5. </w:t>
      </w:r>
      <w:r w:rsidRPr="003444EB">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444EB">
        <w:rPr>
          <w:rFonts w:eastAsia="Calibri"/>
          <w:bCs/>
          <w:iCs/>
          <w:sz w:val="24"/>
          <w:szCs w:val="24"/>
          <w:lang w:eastAsia="en-US"/>
        </w:rPr>
        <w:t xml:space="preserve"> добровольном снижении цены договора</w:t>
      </w:r>
      <w:r w:rsidRPr="003444EB">
        <w:rPr>
          <w:rFonts w:eastAsia="Calibri"/>
          <w:iCs/>
          <w:sz w:val="24"/>
          <w:szCs w:val="24"/>
          <w:lang w:eastAsia="en-US"/>
        </w:rPr>
        <w:t xml:space="preserve"> путем понижения ранее направленной цены, </w:t>
      </w:r>
      <w:r w:rsidRPr="003444EB">
        <w:rPr>
          <w:rFonts w:eastAsia="Calibri"/>
          <w:bCs/>
          <w:iCs/>
          <w:sz w:val="24"/>
          <w:szCs w:val="24"/>
          <w:lang w:eastAsia="en-US"/>
        </w:rPr>
        <w:t>указанной в заявке без изменения остальных условий</w:t>
      </w:r>
      <w:r w:rsidRPr="003444EB">
        <w:rPr>
          <w:rFonts w:eastAsia="Calibri"/>
          <w:iCs/>
          <w:sz w:val="24"/>
          <w:szCs w:val="24"/>
          <w:lang w:eastAsia="en-US"/>
        </w:rPr>
        <w:t>.</w:t>
      </w:r>
    </w:p>
    <w:p w14:paraId="1DE9C709"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C855B9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1316A577"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4E3EA7" w14:textId="2B8111C7" w:rsidR="00956828" w:rsidRPr="00956828"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п.п. 4.9.3.2.</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8"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8"/>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lastRenderedPageBreak/>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1D3177AB"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436E3A" w:rsidRPr="00436E3A">
        <w:rPr>
          <w:rFonts w:eastAsia="Calibri"/>
          <w:sz w:val="24"/>
          <w:szCs w:val="24"/>
          <w:lang w:val="en-US" w:eastAsia="en-US"/>
        </w:rPr>
        <w:t>a</w:t>
      </w:r>
      <w:r w:rsidR="00436E3A" w:rsidRPr="00436E3A">
        <w:rPr>
          <w:rFonts w:eastAsia="Calibri"/>
          <w:sz w:val="24"/>
          <w:szCs w:val="24"/>
          <w:lang w:eastAsia="en-US"/>
        </w:rPr>
        <w:t>.</w:t>
      </w:r>
      <w:proofErr w:type="spellStart"/>
      <w:r w:rsidR="00436E3A" w:rsidRPr="00436E3A">
        <w:rPr>
          <w:rFonts w:eastAsia="Calibri"/>
          <w:sz w:val="24"/>
          <w:szCs w:val="24"/>
          <w:lang w:val="en-US" w:eastAsia="en-US"/>
        </w:rPr>
        <w:t>nikiforov</w:t>
      </w:r>
      <w:proofErr w:type="spellEnd"/>
      <w:r w:rsidR="00436E3A" w:rsidRPr="00436E3A">
        <w:rPr>
          <w:rFonts w:eastAsia="Calibri"/>
          <w:sz w:val="24"/>
          <w:szCs w:val="24"/>
          <w:lang w:eastAsia="en-US"/>
        </w:rPr>
        <w:t>@</w:t>
      </w:r>
      <w:proofErr w:type="spellStart"/>
      <w:r w:rsidR="00436E3A" w:rsidRPr="00436E3A">
        <w:rPr>
          <w:rFonts w:eastAsia="Calibri"/>
          <w:sz w:val="24"/>
          <w:szCs w:val="24"/>
          <w:lang w:val="en-US" w:eastAsia="en-US"/>
        </w:rPr>
        <w:t>ynp</w:t>
      </w:r>
      <w:proofErr w:type="spellEnd"/>
      <w:r w:rsidR="00436E3A" w:rsidRPr="00436E3A">
        <w:rPr>
          <w:rFonts w:eastAsia="Calibri"/>
          <w:sz w:val="24"/>
          <w:szCs w:val="24"/>
          <w:lang w:eastAsia="en-US"/>
        </w:rPr>
        <w:t>.</w:t>
      </w:r>
      <w:r w:rsidR="00436E3A" w:rsidRPr="00436E3A">
        <w:rPr>
          <w:rFonts w:eastAsia="Calibri"/>
          <w:sz w:val="24"/>
          <w:szCs w:val="24"/>
          <w:lang w:val="en-US" w:eastAsia="en-US"/>
        </w:rPr>
        <w:t>ru</w:t>
      </w:r>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w:t>
      </w:r>
      <w:r w:rsidRPr="003444EB">
        <w:rPr>
          <w:bCs/>
          <w:iCs/>
          <w:sz w:val="24"/>
          <w:szCs w:val="24"/>
        </w:rPr>
        <w:lastRenderedPageBreak/>
        <w:t>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9"/>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70" w:name="_Ref310532857"/>
      <w:r w:rsidRPr="003444EB">
        <w:rPr>
          <w:bCs/>
          <w:iCs/>
          <w:sz w:val="24"/>
          <w:szCs w:val="24"/>
        </w:rPr>
        <w:t>-  отказаться от заключения договора и прекратить процедуру закупки.</w:t>
      </w:r>
      <w:bookmarkEnd w:id="70"/>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w:t>
      </w:r>
      <w:r w:rsidRPr="003444EB">
        <w:rPr>
          <w:bCs/>
          <w:iCs/>
          <w:sz w:val="24"/>
          <w:szCs w:val="24"/>
        </w:rPr>
        <w:lastRenderedPageBreak/>
        <w:t>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36589A3D" w14:textId="2E992D56" w:rsidR="007E4F98" w:rsidRPr="00F94A03" w:rsidRDefault="0086776B" w:rsidP="0086776B">
      <w:pPr>
        <w:spacing w:line="240" w:lineRule="auto"/>
        <w:ind w:firstLine="0"/>
        <w:jc w:val="center"/>
        <w:rPr>
          <w:rFonts w:eastAsia="Calibri"/>
          <w:b/>
          <w:bCs/>
          <w:sz w:val="24"/>
          <w:szCs w:val="24"/>
          <w:lang w:eastAsia="en-US"/>
        </w:rPr>
      </w:pPr>
      <w:r w:rsidRPr="0086776B">
        <w:rPr>
          <w:rFonts w:eastAsia="Calibri"/>
          <w:b/>
          <w:bCs/>
          <w:sz w:val="24"/>
          <w:szCs w:val="24"/>
          <w:lang w:eastAsia="en-US"/>
        </w:rPr>
        <w:t>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52594FE2" w14:textId="5D4E37D0" w:rsidR="007E4F98" w:rsidRPr="0086776B" w:rsidRDefault="007E4F98" w:rsidP="007E4F98">
      <w:pPr>
        <w:widowControl w:val="0"/>
        <w:autoSpaceDE w:val="0"/>
        <w:autoSpaceDN w:val="0"/>
        <w:adjustRightInd w:val="0"/>
        <w:spacing w:after="200" w:line="240" w:lineRule="auto"/>
        <w:ind w:firstLine="0"/>
        <w:contextualSpacing/>
        <w:rPr>
          <w:b/>
          <w:bCs/>
          <w:sz w:val="24"/>
          <w:szCs w:val="24"/>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w:t>
      </w:r>
      <w:r w:rsidR="0086776B" w:rsidRPr="0086776B">
        <w:rPr>
          <w:bCs/>
          <w:sz w:val="24"/>
          <w:szCs w:val="24"/>
        </w:rPr>
        <w:t xml:space="preserve">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 </w:t>
      </w:r>
      <w:r w:rsidRPr="00F94A03">
        <w:rPr>
          <w:rFonts w:eastAsia="Calibri"/>
          <w:sz w:val="24"/>
          <w:szCs w:val="24"/>
          <w:lang w:eastAsia="en-US"/>
        </w:rPr>
        <w:t>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475A84DE"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r w:rsidRPr="00AB72D6">
        <w:rPr>
          <w:rFonts w:eastAsia="Calibri"/>
          <w:sz w:val="24"/>
          <w:szCs w:val="24"/>
          <w:lang w:eastAsia="en-US"/>
        </w:rPr>
        <w:t>по Лоту №_____</w:t>
      </w:r>
    </w:p>
    <w:p w14:paraId="607FB5D2" w14:textId="77777777" w:rsidR="0086776B" w:rsidRPr="000C2F60" w:rsidRDefault="0086776B" w:rsidP="0086776B">
      <w:pPr>
        <w:spacing w:line="240" w:lineRule="auto"/>
        <w:ind w:left="284" w:firstLine="0"/>
        <w:rPr>
          <w:rFonts w:eastAsia="Calibri"/>
          <w:b/>
          <w:bCs/>
          <w:sz w:val="24"/>
          <w:szCs w:val="24"/>
          <w:lang w:eastAsia="en-US"/>
        </w:rPr>
      </w:pPr>
      <w:r>
        <w:rPr>
          <w:rFonts w:eastAsia="Calibri"/>
          <w:bCs/>
          <w:sz w:val="24"/>
          <w:szCs w:val="24"/>
          <w:lang w:eastAsia="en-US"/>
        </w:rPr>
        <w:t xml:space="preserve">     </w:t>
      </w:r>
      <w:r w:rsidRPr="000C2F60">
        <w:rPr>
          <w:rFonts w:eastAsia="Calibri"/>
          <w:b/>
          <w:bCs/>
          <w:sz w:val="24"/>
          <w:szCs w:val="24"/>
          <w:lang w:eastAsia="en-US"/>
        </w:rPr>
        <w:t>по Лоту №1</w:t>
      </w:r>
    </w:p>
    <w:p w14:paraId="1E6F2BB5" w14:textId="77777777" w:rsidR="0086776B" w:rsidRDefault="0086776B" w:rsidP="0086776B">
      <w:pPr>
        <w:spacing w:line="240" w:lineRule="auto"/>
        <w:ind w:left="284" w:firstLine="0"/>
        <w:rPr>
          <w:rFonts w:eastAsia="Calibri"/>
          <w:bCs/>
          <w:sz w:val="24"/>
          <w:szCs w:val="24"/>
          <w:lang w:eastAsia="en-US"/>
        </w:rPr>
      </w:pPr>
    </w:p>
    <w:tbl>
      <w:tblPr>
        <w:tblW w:w="10287" w:type="dxa"/>
        <w:jc w:val="center"/>
        <w:tblLayout w:type="fixed"/>
        <w:tblLook w:val="04A0" w:firstRow="1" w:lastRow="0" w:firstColumn="1" w:lastColumn="0" w:noHBand="0" w:noVBand="1"/>
      </w:tblPr>
      <w:tblGrid>
        <w:gridCol w:w="709"/>
        <w:gridCol w:w="3119"/>
        <w:gridCol w:w="3255"/>
        <w:gridCol w:w="3204"/>
      </w:tblGrid>
      <w:tr w:rsidR="0086776B" w:rsidRPr="00DF6B68" w14:paraId="52F1E921"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29EC803E"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w:t>
            </w:r>
          </w:p>
          <w:p w14:paraId="71009AEB"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3F4425C1"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Наименование</w:t>
            </w:r>
          </w:p>
        </w:tc>
        <w:tc>
          <w:tcPr>
            <w:tcW w:w="3255" w:type="dxa"/>
            <w:tcBorders>
              <w:top w:val="single" w:sz="4" w:space="0" w:color="000000"/>
              <w:left w:val="single" w:sz="4" w:space="0" w:color="000000"/>
              <w:bottom w:val="single" w:sz="4" w:space="0" w:color="000000"/>
              <w:right w:val="single" w:sz="4" w:space="0" w:color="000000"/>
            </w:tcBorders>
            <w:vAlign w:val="center"/>
          </w:tcPr>
          <w:p w14:paraId="346924AC"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Ежемесячная сумма за оказание услуг, руб.</w:t>
            </w:r>
          </w:p>
        </w:tc>
        <w:tc>
          <w:tcPr>
            <w:tcW w:w="3204" w:type="dxa"/>
            <w:tcBorders>
              <w:top w:val="single" w:sz="4" w:space="0" w:color="000000"/>
              <w:left w:val="single" w:sz="4" w:space="0" w:color="000000"/>
              <w:bottom w:val="single" w:sz="4" w:space="0" w:color="000000"/>
              <w:right w:val="single" w:sz="4" w:space="0" w:color="000000"/>
            </w:tcBorders>
            <w:vAlign w:val="center"/>
          </w:tcPr>
          <w:p w14:paraId="40B09FDE"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Сумма за оказание услуг, за весь период действия договора</w:t>
            </w:r>
            <w:r>
              <w:rPr>
                <w:b/>
                <w:bCs/>
                <w:sz w:val="24"/>
                <w:szCs w:val="24"/>
                <w:lang w:eastAsia="ar-SA"/>
              </w:rPr>
              <w:t>,</w:t>
            </w:r>
            <w:r w:rsidRPr="001C5367">
              <w:rPr>
                <w:b/>
                <w:bCs/>
                <w:sz w:val="24"/>
                <w:szCs w:val="24"/>
                <w:lang w:eastAsia="ar-SA"/>
              </w:rPr>
              <w:t xml:space="preserve"> руб.</w:t>
            </w:r>
          </w:p>
        </w:tc>
      </w:tr>
      <w:tr w:rsidR="0086776B" w:rsidRPr="00DF6B68" w14:paraId="21962A43" w14:textId="77777777" w:rsidTr="00EF70A1">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25897CE5"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268911DE"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2</w:t>
            </w:r>
          </w:p>
        </w:tc>
        <w:tc>
          <w:tcPr>
            <w:tcW w:w="3255" w:type="dxa"/>
            <w:tcBorders>
              <w:top w:val="single" w:sz="4" w:space="0" w:color="000000"/>
              <w:left w:val="single" w:sz="4" w:space="0" w:color="000000"/>
              <w:bottom w:val="single" w:sz="4" w:space="0" w:color="000000"/>
              <w:right w:val="single" w:sz="4" w:space="0" w:color="000000"/>
            </w:tcBorders>
          </w:tcPr>
          <w:p w14:paraId="737F3FB9"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3</w:t>
            </w:r>
          </w:p>
        </w:tc>
        <w:tc>
          <w:tcPr>
            <w:tcW w:w="3204" w:type="dxa"/>
            <w:tcBorders>
              <w:top w:val="single" w:sz="4" w:space="0" w:color="000000"/>
              <w:left w:val="single" w:sz="4" w:space="0" w:color="000000"/>
              <w:bottom w:val="single" w:sz="4" w:space="0" w:color="000000"/>
              <w:right w:val="single" w:sz="4" w:space="0" w:color="000000"/>
            </w:tcBorders>
            <w:vAlign w:val="center"/>
          </w:tcPr>
          <w:p w14:paraId="73BC8062"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4</w:t>
            </w:r>
          </w:p>
        </w:tc>
      </w:tr>
      <w:tr w:rsidR="0086776B" w:rsidRPr="00DF6B68" w14:paraId="2596FF03"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18E00D28" w14:textId="0C33B4E8"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1</w:t>
            </w:r>
          </w:p>
        </w:tc>
        <w:tc>
          <w:tcPr>
            <w:tcW w:w="3119" w:type="dxa"/>
            <w:tcBorders>
              <w:top w:val="single" w:sz="4" w:space="0" w:color="000000"/>
              <w:left w:val="single" w:sz="4" w:space="0" w:color="000000"/>
              <w:bottom w:val="single" w:sz="4" w:space="0" w:color="000000"/>
              <w:right w:val="none" w:sz="4" w:space="0" w:color="000000"/>
            </w:tcBorders>
          </w:tcPr>
          <w:p w14:paraId="66656F93"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Нижне-</w:t>
            </w:r>
            <w:proofErr w:type="spellStart"/>
            <w:r w:rsidRPr="002C5A3B">
              <w:rPr>
                <w:sz w:val="24"/>
                <w:szCs w:val="24"/>
                <w:lang w:eastAsia="ar-SA"/>
              </w:rPr>
              <w:t>Бестяхской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5C765582"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2BB46C6" w14:textId="77777777" w:rsidR="0086776B" w:rsidRPr="00DF6B68" w:rsidRDefault="0086776B" w:rsidP="00EF70A1">
            <w:pPr>
              <w:spacing w:line="240" w:lineRule="auto"/>
              <w:ind w:firstLine="0"/>
              <w:jc w:val="center"/>
              <w:rPr>
                <w:bCs/>
                <w:sz w:val="24"/>
                <w:szCs w:val="24"/>
                <w:lang w:val="en-US" w:eastAsia="ar-SA"/>
              </w:rPr>
            </w:pPr>
          </w:p>
        </w:tc>
      </w:tr>
      <w:tr w:rsidR="0086776B" w:rsidRPr="00DF6B68" w14:paraId="25F1825A"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2CC1CAD7" w14:textId="298E2639" w:rsidR="0086776B" w:rsidRPr="00DF6B68" w:rsidRDefault="00440B31" w:rsidP="00440B31">
            <w:pPr>
              <w:spacing w:after="160" w:line="259" w:lineRule="auto"/>
              <w:ind w:firstLine="0"/>
              <w:contextualSpacing/>
              <w:jc w:val="left"/>
              <w:rPr>
                <w:bCs/>
                <w:sz w:val="24"/>
                <w:szCs w:val="24"/>
                <w:lang w:eastAsia="ar-SA"/>
              </w:rPr>
            </w:pPr>
            <w:r>
              <w:rPr>
                <w:bCs/>
                <w:sz w:val="24"/>
                <w:szCs w:val="24"/>
                <w:lang w:eastAsia="ar-SA"/>
              </w:rPr>
              <w:t>2</w:t>
            </w:r>
          </w:p>
        </w:tc>
        <w:tc>
          <w:tcPr>
            <w:tcW w:w="3119" w:type="dxa"/>
            <w:tcBorders>
              <w:top w:val="single" w:sz="4" w:space="0" w:color="000000"/>
              <w:left w:val="single" w:sz="4" w:space="0" w:color="000000"/>
              <w:bottom w:val="single" w:sz="4" w:space="0" w:color="000000"/>
              <w:right w:val="none" w:sz="4" w:space="0" w:color="000000"/>
            </w:tcBorders>
          </w:tcPr>
          <w:p w14:paraId="218F6F2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Сангарской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16A7E4DE"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203C6E1" w14:textId="77777777" w:rsidR="0086776B" w:rsidRPr="00DF6B68" w:rsidRDefault="0086776B" w:rsidP="00EF70A1">
            <w:pPr>
              <w:spacing w:line="240" w:lineRule="auto"/>
              <w:ind w:firstLine="0"/>
              <w:jc w:val="center"/>
              <w:rPr>
                <w:bCs/>
                <w:sz w:val="24"/>
                <w:szCs w:val="24"/>
                <w:lang w:eastAsia="ar-SA"/>
              </w:rPr>
            </w:pPr>
          </w:p>
        </w:tc>
      </w:tr>
      <w:tr w:rsidR="0086776B" w:rsidRPr="00DF6B68" w14:paraId="19024C6F"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3D227DA7" w14:textId="7839C503"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3</w:t>
            </w:r>
          </w:p>
        </w:tc>
        <w:tc>
          <w:tcPr>
            <w:tcW w:w="3119" w:type="dxa"/>
            <w:tcBorders>
              <w:top w:val="single" w:sz="4" w:space="0" w:color="000000"/>
              <w:left w:val="single" w:sz="4" w:space="0" w:color="000000"/>
              <w:bottom w:val="single" w:sz="4" w:space="0" w:color="000000"/>
              <w:right w:val="none" w:sz="4" w:space="0" w:color="000000"/>
            </w:tcBorders>
          </w:tcPr>
          <w:p w14:paraId="6F3B4A0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Томмотской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5093F0FE"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56912341" w14:textId="77777777" w:rsidR="0086776B" w:rsidRPr="00DF6B68" w:rsidRDefault="0086776B" w:rsidP="00EF70A1">
            <w:pPr>
              <w:spacing w:line="240" w:lineRule="auto"/>
              <w:ind w:firstLine="0"/>
              <w:jc w:val="center"/>
              <w:rPr>
                <w:bCs/>
                <w:sz w:val="24"/>
                <w:szCs w:val="24"/>
                <w:lang w:eastAsia="ar-SA"/>
              </w:rPr>
            </w:pPr>
          </w:p>
        </w:tc>
      </w:tr>
      <w:tr w:rsidR="0086776B" w:rsidRPr="00DF6B68" w14:paraId="5A2AB7EC"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83AED4F" w14:textId="5B47F7ED"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4</w:t>
            </w:r>
          </w:p>
        </w:tc>
        <w:tc>
          <w:tcPr>
            <w:tcW w:w="3119" w:type="dxa"/>
            <w:tcBorders>
              <w:top w:val="single" w:sz="4" w:space="0" w:color="000000"/>
              <w:left w:val="single" w:sz="4" w:space="0" w:color="000000"/>
              <w:bottom w:val="single" w:sz="4" w:space="0" w:color="000000"/>
              <w:right w:val="none" w:sz="4" w:space="0" w:color="000000"/>
            </w:tcBorders>
          </w:tcPr>
          <w:p w14:paraId="57AE9EE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Группа резервуаров и сливо-наливных устройств</w:t>
            </w:r>
          </w:p>
        </w:tc>
        <w:tc>
          <w:tcPr>
            <w:tcW w:w="3255" w:type="dxa"/>
            <w:tcBorders>
              <w:top w:val="single" w:sz="4" w:space="0" w:color="000000"/>
              <w:left w:val="single" w:sz="4" w:space="0" w:color="000000"/>
              <w:bottom w:val="single" w:sz="4" w:space="0" w:color="000000"/>
              <w:right w:val="single" w:sz="4" w:space="0" w:color="000000"/>
            </w:tcBorders>
            <w:vAlign w:val="center"/>
          </w:tcPr>
          <w:p w14:paraId="6112EE64"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2E505071" w14:textId="77777777" w:rsidR="0086776B" w:rsidRPr="00DF6B68" w:rsidRDefault="0086776B" w:rsidP="00EF70A1">
            <w:pPr>
              <w:spacing w:line="240" w:lineRule="auto"/>
              <w:ind w:firstLine="0"/>
              <w:jc w:val="center"/>
              <w:rPr>
                <w:bCs/>
                <w:sz w:val="24"/>
                <w:szCs w:val="24"/>
                <w:lang w:eastAsia="ar-SA"/>
              </w:rPr>
            </w:pPr>
          </w:p>
        </w:tc>
      </w:tr>
      <w:tr w:rsidR="0086776B" w:rsidRPr="00DF6B68" w14:paraId="2D833CB7"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33DEAD68" w14:textId="72FF3867"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5</w:t>
            </w:r>
          </w:p>
        </w:tc>
        <w:tc>
          <w:tcPr>
            <w:tcW w:w="3119" w:type="dxa"/>
            <w:tcBorders>
              <w:top w:val="single" w:sz="4" w:space="0" w:color="000000"/>
              <w:left w:val="single" w:sz="4" w:space="0" w:color="000000"/>
              <w:bottom w:val="single" w:sz="4" w:space="0" w:color="000000"/>
              <w:right w:val="none" w:sz="4" w:space="0" w:color="000000"/>
            </w:tcBorders>
          </w:tcPr>
          <w:p w14:paraId="00AF2C00"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Эльдиканской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5B37BED6"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04A0F27C" w14:textId="77777777" w:rsidR="0086776B" w:rsidRPr="00DF6B68" w:rsidRDefault="0086776B" w:rsidP="00EF70A1">
            <w:pPr>
              <w:spacing w:line="240" w:lineRule="auto"/>
              <w:ind w:firstLine="0"/>
              <w:jc w:val="center"/>
              <w:rPr>
                <w:bCs/>
                <w:sz w:val="24"/>
                <w:szCs w:val="24"/>
                <w:lang w:eastAsia="ar-SA"/>
              </w:rPr>
            </w:pPr>
          </w:p>
        </w:tc>
      </w:tr>
      <w:tr w:rsidR="0086776B" w:rsidRPr="00DF6B68" w14:paraId="2C53AE56"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1EBCFEC4" w14:textId="4423CA8B"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6</w:t>
            </w:r>
          </w:p>
        </w:tc>
        <w:tc>
          <w:tcPr>
            <w:tcW w:w="3119" w:type="dxa"/>
            <w:tcBorders>
              <w:top w:val="single" w:sz="4" w:space="0" w:color="000000"/>
              <w:left w:val="single" w:sz="4" w:space="0" w:color="000000"/>
              <w:bottom w:val="single" w:sz="4" w:space="0" w:color="000000"/>
              <w:right w:val="none" w:sz="4" w:space="0" w:color="000000"/>
            </w:tcBorders>
          </w:tcPr>
          <w:p w14:paraId="5386673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Якутской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663283CB"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3AF6E248" w14:textId="77777777" w:rsidR="0086776B" w:rsidRPr="00DF6B68" w:rsidRDefault="0086776B" w:rsidP="00EF70A1">
            <w:pPr>
              <w:spacing w:line="240" w:lineRule="auto"/>
              <w:ind w:firstLine="0"/>
              <w:jc w:val="center"/>
              <w:rPr>
                <w:bCs/>
                <w:sz w:val="24"/>
                <w:szCs w:val="24"/>
                <w:lang w:eastAsia="ar-SA"/>
              </w:rPr>
            </w:pPr>
          </w:p>
        </w:tc>
      </w:tr>
      <w:tr w:rsidR="0086776B" w:rsidRPr="00DF6B68" w14:paraId="2D3F7EC9"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2153EC57" w14:textId="2C1E0B8B"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7</w:t>
            </w:r>
          </w:p>
        </w:tc>
        <w:tc>
          <w:tcPr>
            <w:tcW w:w="3119" w:type="dxa"/>
            <w:tcBorders>
              <w:top w:val="single" w:sz="4" w:space="0" w:color="000000"/>
              <w:left w:val="single" w:sz="4" w:space="0" w:color="000000"/>
              <w:bottom w:val="single" w:sz="4" w:space="0" w:color="000000"/>
              <w:right w:val="none" w:sz="4" w:space="0" w:color="000000"/>
            </w:tcBorders>
          </w:tcPr>
          <w:p w14:paraId="2B9E89F1"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АГРС Нижний Бестях</w:t>
            </w:r>
          </w:p>
        </w:tc>
        <w:tc>
          <w:tcPr>
            <w:tcW w:w="3255" w:type="dxa"/>
            <w:tcBorders>
              <w:top w:val="single" w:sz="4" w:space="0" w:color="000000"/>
              <w:left w:val="single" w:sz="4" w:space="0" w:color="000000"/>
              <w:bottom w:val="single" w:sz="4" w:space="0" w:color="000000"/>
              <w:right w:val="single" w:sz="4" w:space="0" w:color="000000"/>
            </w:tcBorders>
            <w:vAlign w:val="center"/>
          </w:tcPr>
          <w:p w14:paraId="7C1EAF33"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03430C3" w14:textId="77777777" w:rsidR="0086776B" w:rsidRPr="00DF6B68" w:rsidRDefault="0086776B" w:rsidP="00EF70A1">
            <w:pPr>
              <w:spacing w:line="240" w:lineRule="auto"/>
              <w:ind w:firstLine="0"/>
              <w:jc w:val="center"/>
              <w:rPr>
                <w:bCs/>
                <w:sz w:val="24"/>
                <w:szCs w:val="24"/>
                <w:lang w:eastAsia="ar-SA"/>
              </w:rPr>
            </w:pPr>
          </w:p>
        </w:tc>
      </w:tr>
      <w:tr w:rsidR="0086776B" w:rsidRPr="00DF6B68" w14:paraId="1EE48AD9"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77EFA59B" w14:textId="17AD8D32"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8</w:t>
            </w:r>
          </w:p>
        </w:tc>
        <w:tc>
          <w:tcPr>
            <w:tcW w:w="3119" w:type="dxa"/>
            <w:tcBorders>
              <w:top w:val="single" w:sz="4" w:space="0" w:color="000000"/>
              <w:left w:val="single" w:sz="4" w:space="0" w:color="000000"/>
              <w:bottom w:val="single" w:sz="4" w:space="0" w:color="000000"/>
              <w:right w:val="none" w:sz="4" w:space="0" w:color="000000"/>
            </w:tcBorders>
          </w:tcPr>
          <w:p w14:paraId="3FB11B2D"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АЗС № 62</w:t>
            </w:r>
          </w:p>
        </w:tc>
        <w:tc>
          <w:tcPr>
            <w:tcW w:w="3255" w:type="dxa"/>
            <w:tcBorders>
              <w:top w:val="single" w:sz="4" w:space="0" w:color="000000"/>
              <w:left w:val="single" w:sz="4" w:space="0" w:color="000000"/>
              <w:bottom w:val="single" w:sz="4" w:space="0" w:color="000000"/>
              <w:right w:val="single" w:sz="4" w:space="0" w:color="000000"/>
            </w:tcBorders>
            <w:vAlign w:val="center"/>
          </w:tcPr>
          <w:p w14:paraId="086C6E89"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2D92170" w14:textId="77777777" w:rsidR="0086776B" w:rsidRPr="00DF6B68" w:rsidRDefault="0086776B" w:rsidP="00EF70A1">
            <w:pPr>
              <w:spacing w:line="240" w:lineRule="auto"/>
              <w:ind w:firstLine="0"/>
              <w:jc w:val="center"/>
              <w:rPr>
                <w:bCs/>
                <w:sz w:val="24"/>
                <w:szCs w:val="24"/>
                <w:lang w:eastAsia="ar-SA"/>
              </w:rPr>
            </w:pPr>
          </w:p>
        </w:tc>
      </w:tr>
      <w:tr w:rsidR="0086776B" w:rsidRPr="00DF6B68" w14:paraId="02ACA6D0"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0AF7369" w14:textId="780E6564" w:rsidR="0086776B" w:rsidRPr="00DF6B68" w:rsidRDefault="00440B31" w:rsidP="00440B31">
            <w:pPr>
              <w:spacing w:after="160" w:line="259" w:lineRule="auto"/>
              <w:ind w:left="170" w:firstLine="0"/>
              <w:contextualSpacing/>
              <w:jc w:val="left"/>
              <w:rPr>
                <w:bCs/>
                <w:sz w:val="24"/>
                <w:szCs w:val="24"/>
                <w:lang w:eastAsia="ar-SA"/>
              </w:rPr>
            </w:pPr>
            <w:r>
              <w:rPr>
                <w:bCs/>
                <w:sz w:val="24"/>
                <w:szCs w:val="24"/>
                <w:lang w:eastAsia="ar-SA"/>
              </w:rPr>
              <w:t>9</w:t>
            </w:r>
          </w:p>
        </w:tc>
        <w:tc>
          <w:tcPr>
            <w:tcW w:w="3119" w:type="dxa"/>
            <w:tcBorders>
              <w:top w:val="single" w:sz="4" w:space="0" w:color="000000"/>
              <w:left w:val="single" w:sz="4" w:space="0" w:color="000000"/>
              <w:bottom w:val="single" w:sz="4" w:space="0" w:color="000000"/>
              <w:right w:val="none" w:sz="4" w:space="0" w:color="000000"/>
            </w:tcBorders>
          </w:tcPr>
          <w:p w14:paraId="25EB4F0C"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АЗС №1401</w:t>
            </w:r>
          </w:p>
        </w:tc>
        <w:tc>
          <w:tcPr>
            <w:tcW w:w="3255" w:type="dxa"/>
            <w:tcBorders>
              <w:top w:val="single" w:sz="4" w:space="0" w:color="000000"/>
              <w:left w:val="single" w:sz="4" w:space="0" w:color="000000"/>
              <w:bottom w:val="single" w:sz="4" w:space="0" w:color="000000"/>
              <w:right w:val="single" w:sz="4" w:space="0" w:color="000000"/>
            </w:tcBorders>
            <w:vAlign w:val="center"/>
          </w:tcPr>
          <w:p w14:paraId="4F445946"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0C21AB13" w14:textId="77777777" w:rsidR="0086776B" w:rsidRPr="00DF6B68" w:rsidRDefault="0086776B" w:rsidP="00EF70A1">
            <w:pPr>
              <w:spacing w:line="240" w:lineRule="auto"/>
              <w:ind w:firstLine="0"/>
              <w:jc w:val="center"/>
              <w:rPr>
                <w:bCs/>
                <w:sz w:val="24"/>
                <w:szCs w:val="24"/>
                <w:lang w:eastAsia="ar-SA"/>
              </w:rPr>
            </w:pPr>
          </w:p>
        </w:tc>
      </w:tr>
    </w:tbl>
    <w:p w14:paraId="348821CD" w14:textId="77777777" w:rsidR="0086776B" w:rsidRDefault="0086776B" w:rsidP="0086776B">
      <w:pPr>
        <w:spacing w:line="240" w:lineRule="auto"/>
        <w:ind w:left="284" w:firstLine="0"/>
        <w:rPr>
          <w:rFonts w:eastAsia="Calibri"/>
          <w:bCs/>
          <w:sz w:val="24"/>
          <w:szCs w:val="24"/>
          <w:lang w:eastAsia="en-US"/>
        </w:rPr>
      </w:pPr>
    </w:p>
    <w:p w14:paraId="65857DB4" w14:textId="77777777" w:rsidR="0086776B" w:rsidRPr="00CD5DC4" w:rsidRDefault="0086776B" w:rsidP="0086776B">
      <w:pPr>
        <w:spacing w:line="240" w:lineRule="auto"/>
        <w:ind w:left="284" w:firstLine="0"/>
        <w:rPr>
          <w:rFonts w:eastAsia="Calibri"/>
          <w:b/>
          <w:bCs/>
          <w:sz w:val="24"/>
          <w:szCs w:val="24"/>
          <w:lang w:eastAsia="en-US"/>
        </w:rPr>
      </w:pPr>
      <w:r>
        <w:rPr>
          <w:rFonts w:eastAsia="Calibri"/>
          <w:b/>
          <w:bCs/>
          <w:sz w:val="24"/>
          <w:szCs w:val="24"/>
          <w:lang w:eastAsia="en-US"/>
        </w:rPr>
        <w:t xml:space="preserve">       </w:t>
      </w:r>
      <w:r w:rsidRPr="000C2F60">
        <w:rPr>
          <w:rFonts w:eastAsia="Calibri"/>
          <w:b/>
          <w:bCs/>
          <w:sz w:val="24"/>
          <w:szCs w:val="24"/>
          <w:lang w:eastAsia="en-US"/>
        </w:rPr>
        <w:t>по Лоту №</w:t>
      </w:r>
      <w:r>
        <w:rPr>
          <w:rFonts w:eastAsia="Calibri"/>
          <w:b/>
          <w:bCs/>
          <w:sz w:val="24"/>
          <w:szCs w:val="24"/>
          <w:lang w:eastAsia="en-US"/>
        </w:rPr>
        <w:t>2</w:t>
      </w:r>
    </w:p>
    <w:p w14:paraId="4D345721" w14:textId="77777777" w:rsidR="0086776B" w:rsidRPr="00CD5DC4" w:rsidRDefault="0086776B" w:rsidP="0086776B">
      <w:pPr>
        <w:spacing w:line="240" w:lineRule="auto"/>
        <w:ind w:firstLine="0"/>
        <w:rPr>
          <w:rFonts w:eastAsia="Calibri"/>
          <w:b/>
          <w:bCs/>
          <w:sz w:val="24"/>
          <w:szCs w:val="24"/>
          <w:lang w:eastAsia="en-US"/>
        </w:rPr>
      </w:pPr>
    </w:p>
    <w:tbl>
      <w:tblPr>
        <w:tblW w:w="10287" w:type="dxa"/>
        <w:jc w:val="center"/>
        <w:tblLayout w:type="fixed"/>
        <w:tblLook w:val="04A0" w:firstRow="1" w:lastRow="0" w:firstColumn="1" w:lastColumn="0" w:noHBand="0" w:noVBand="1"/>
      </w:tblPr>
      <w:tblGrid>
        <w:gridCol w:w="709"/>
        <w:gridCol w:w="3119"/>
        <w:gridCol w:w="3255"/>
        <w:gridCol w:w="3204"/>
      </w:tblGrid>
      <w:tr w:rsidR="0086776B" w:rsidRPr="00DF6B68" w14:paraId="0F9D5176"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6BFF66AD"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w:t>
            </w:r>
          </w:p>
          <w:p w14:paraId="4012E4F2"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2FE5F98C"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Наименование</w:t>
            </w:r>
          </w:p>
        </w:tc>
        <w:tc>
          <w:tcPr>
            <w:tcW w:w="3255" w:type="dxa"/>
            <w:tcBorders>
              <w:top w:val="single" w:sz="4" w:space="0" w:color="000000"/>
              <w:left w:val="single" w:sz="4" w:space="0" w:color="000000"/>
              <w:bottom w:val="single" w:sz="4" w:space="0" w:color="000000"/>
              <w:right w:val="single" w:sz="4" w:space="0" w:color="000000"/>
            </w:tcBorders>
            <w:vAlign w:val="center"/>
          </w:tcPr>
          <w:p w14:paraId="24A33D56"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Ежемесячная сумма за оказание услуг, руб.</w:t>
            </w:r>
          </w:p>
        </w:tc>
        <w:tc>
          <w:tcPr>
            <w:tcW w:w="3204" w:type="dxa"/>
            <w:tcBorders>
              <w:top w:val="single" w:sz="4" w:space="0" w:color="000000"/>
              <w:left w:val="single" w:sz="4" w:space="0" w:color="000000"/>
              <w:bottom w:val="single" w:sz="4" w:space="0" w:color="000000"/>
              <w:right w:val="single" w:sz="4" w:space="0" w:color="000000"/>
            </w:tcBorders>
            <w:vAlign w:val="center"/>
          </w:tcPr>
          <w:p w14:paraId="2574DF0A"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Сумма за оказание услуг, за весь период действия договора</w:t>
            </w:r>
            <w:r>
              <w:rPr>
                <w:b/>
                <w:bCs/>
                <w:sz w:val="24"/>
                <w:szCs w:val="24"/>
                <w:lang w:eastAsia="ar-SA"/>
              </w:rPr>
              <w:t>,</w:t>
            </w:r>
            <w:r w:rsidRPr="001C5367">
              <w:rPr>
                <w:b/>
                <w:bCs/>
                <w:sz w:val="24"/>
                <w:szCs w:val="24"/>
                <w:lang w:eastAsia="ar-SA"/>
              </w:rPr>
              <w:t xml:space="preserve"> руб.</w:t>
            </w:r>
          </w:p>
        </w:tc>
      </w:tr>
      <w:tr w:rsidR="0086776B" w:rsidRPr="00DF6B68" w14:paraId="627901C7" w14:textId="77777777" w:rsidTr="00EF70A1">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214AD2A4"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4E7FAEF3"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2</w:t>
            </w:r>
          </w:p>
        </w:tc>
        <w:tc>
          <w:tcPr>
            <w:tcW w:w="3255" w:type="dxa"/>
            <w:tcBorders>
              <w:top w:val="single" w:sz="4" w:space="0" w:color="000000"/>
              <w:left w:val="single" w:sz="4" w:space="0" w:color="000000"/>
              <w:bottom w:val="single" w:sz="4" w:space="0" w:color="000000"/>
              <w:right w:val="single" w:sz="4" w:space="0" w:color="000000"/>
            </w:tcBorders>
          </w:tcPr>
          <w:p w14:paraId="13678429"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3</w:t>
            </w:r>
          </w:p>
        </w:tc>
        <w:tc>
          <w:tcPr>
            <w:tcW w:w="3204" w:type="dxa"/>
            <w:tcBorders>
              <w:top w:val="single" w:sz="4" w:space="0" w:color="000000"/>
              <w:left w:val="single" w:sz="4" w:space="0" w:color="000000"/>
              <w:bottom w:val="single" w:sz="4" w:space="0" w:color="000000"/>
              <w:right w:val="single" w:sz="4" w:space="0" w:color="000000"/>
            </w:tcBorders>
            <w:vAlign w:val="center"/>
          </w:tcPr>
          <w:p w14:paraId="0545D13F"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4</w:t>
            </w:r>
          </w:p>
        </w:tc>
      </w:tr>
      <w:tr w:rsidR="0086776B" w:rsidRPr="00DF6B68" w14:paraId="0750F791"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5746095B"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4E1CEA3"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Ленской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55C1103D"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6A98E9DF" w14:textId="77777777" w:rsidR="0086776B" w:rsidRPr="00DF6B68" w:rsidRDefault="0086776B" w:rsidP="00EF70A1">
            <w:pPr>
              <w:spacing w:line="240" w:lineRule="auto"/>
              <w:ind w:firstLine="0"/>
              <w:jc w:val="center"/>
              <w:rPr>
                <w:bCs/>
                <w:sz w:val="24"/>
                <w:szCs w:val="24"/>
                <w:lang w:val="en-US" w:eastAsia="ar-SA"/>
              </w:rPr>
            </w:pPr>
          </w:p>
        </w:tc>
      </w:tr>
      <w:tr w:rsidR="0086776B" w:rsidRPr="00DF6B68" w14:paraId="1C465FB5"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8362A33"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0FDCD0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Нюрбинской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03AF71F8"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7CB3E432" w14:textId="77777777" w:rsidR="0086776B" w:rsidRPr="00DF6B68" w:rsidRDefault="0086776B" w:rsidP="00EF70A1">
            <w:pPr>
              <w:spacing w:line="240" w:lineRule="auto"/>
              <w:ind w:firstLine="0"/>
              <w:jc w:val="center"/>
              <w:rPr>
                <w:bCs/>
                <w:sz w:val="24"/>
                <w:szCs w:val="24"/>
                <w:lang w:eastAsia="ar-SA"/>
              </w:rPr>
            </w:pPr>
          </w:p>
        </w:tc>
      </w:tr>
      <w:tr w:rsidR="0086776B" w:rsidRPr="00DF6B68" w14:paraId="66957A9D"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52D25AE0"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AF51F16"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Сунтарской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58B6756B"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6AC36F66" w14:textId="77777777" w:rsidR="0086776B" w:rsidRPr="00DF6B68" w:rsidRDefault="0086776B" w:rsidP="00EF70A1">
            <w:pPr>
              <w:spacing w:line="240" w:lineRule="auto"/>
              <w:ind w:firstLine="0"/>
              <w:jc w:val="center"/>
              <w:rPr>
                <w:bCs/>
                <w:sz w:val="24"/>
                <w:szCs w:val="24"/>
                <w:lang w:eastAsia="ar-SA"/>
              </w:rPr>
            </w:pPr>
          </w:p>
        </w:tc>
      </w:tr>
      <w:tr w:rsidR="0086776B" w:rsidRPr="00DF6B68" w14:paraId="301EBD1E"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F8DBBB8"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B673DC9"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Олёкминской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52BA2DD9"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B7DB1E7" w14:textId="77777777" w:rsidR="0086776B" w:rsidRPr="00DF6B68" w:rsidRDefault="0086776B" w:rsidP="00EF70A1">
            <w:pPr>
              <w:spacing w:line="240" w:lineRule="auto"/>
              <w:ind w:firstLine="0"/>
              <w:jc w:val="center"/>
              <w:rPr>
                <w:bCs/>
                <w:sz w:val="24"/>
                <w:szCs w:val="24"/>
                <w:lang w:eastAsia="ar-SA"/>
              </w:rPr>
            </w:pPr>
          </w:p>
        </w:tc>
      </w:tr>
      <w:tr w:rsidR="0086776B" w:rsidRPr="00DF6B68" w14:paraId="2779ABE4"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2649E557"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BF01258"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Пункт отбора нефти г. </w:t>
            </w:r>
            <w:proofErr w:type="spellStart"/>
            <w:r w:rsidRPr="002C5A3B">
              <w:rPr>
                <w:sz w:val="24"/>
                <w:szCs w:val="24"/>
                <w:lang w:eastAsia="ar-SA"/>
              </w:rPr>
              <w:t>Олёкминск</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43FCAEB5"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FC72F98" w14:textId="77777777" w:rsidR="0086776B" w:rsidRPr="00DF6B68" w:rsidRDefault="0086776B" w:rsidP="00EF70A1">
            <w:pPr>
              <w:spacing w:line="240" w:lineRule="auto"/>
              <w:ind w:firstLine="0"/>
              <w:jc w:val="center"/>
              <w:rPr>
                <w:bCs/>
                <w:sz w:val="24"/>
                <w:szCs w:val="24"/>
                <w:lang w:eastAsia="ar-SA"/>
              </w:rPr>
            </w:pPr>
          </w:p>
        </w:tc>
      </w:tr>
      <w:tr w:rsidR="0086776B" w:rsidRPr="00DF6B68" w14:paraId="2A5CA663"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1C42339"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C87E991"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Сеть газопотребления Ленской нефтебазы</w:t>
            </w:r>
          </w:p>
        </w:tc>
        <w:tc>
          <w:tcPr>
            <w:tcW w:w="3255" w:type="dxa"/>
            <w:tcBorders>
              <w:top w:val="single" w:sz="4" w:space="0" w:color="000000"/>
              <w:left w:val="single" w:sz="4" w:space="0" w:color="000000"/>
              <w:bottom w:val="single" w:sz="4" w:space="0" w:color="000000"/>
              <w:right w:val="single" w:sz="4" w:space="0" w:color="000000"/>
            </w:tcBorders>
            <w:vAlign w:val="center"/>
          </w:tcPr>
          <w:p w14:paraId="651851CB"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7106BBB9" w14:textId="77777777" w:rsidR="0086776B" w:rsidRPr="00DF6B68" w:rsidRDefault="0086776B" w:rsidP="00EF70A1">
            <w:pPr>
              <w:spacing w:line="240" w:lineRule="auto"/>
              <w:ind w:firstLine="0"/>
              <w:jc w:val="center"/>
              <w:rPr>
                <w:bCs/>
                <w:sz w:val="24"/>
                <w:szCs w:val="24"/>
                <w:lang w:eastAsia="ar-SA"/>
              </w:rPr>
            </w:pPr>
          </w:p>
        </w:tc>
      </w:tr>
      <w:tr w:rsidR="0086776B" w:rsidRPr="00DF6B68" w14:paraId="1E65EBBD"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3F67F94F" w14:textId="77777777" w:rsidR="0086776B" w:rsidRPr="00DF6B68" w:rsidRDefault="0086776B" w:rsidP="0086776B">
            <w:pPr>
              <w:numPr>
                <w:ilvl w:val="0"/>
                <w:numId w:val="51"/>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2D42145"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МАЗС № 48 г. Ленск</w:t>
            </w:r>
          </w:p>
        </w:tc>
        <w:tc>
          <w:tcPr>
            <w:tcW w:w="3255" w:type="dxa"/>
            <w:tcBorders>
              <w:top w:val="single" w:sz="4" w:space="0" w:color="000000"/>
              <w:left w:val="single" w:sz="4" w:space="0" w:color="000000"/>
              <w:bottom w:val="single" w:sz="4" w:space="0" w:color="000000"/>
              <w:right w:val="single" w:sz="4" w:space="0" w:color="000000"/>
            </w:tcBorders>
            <w:vAlign w:val="center"/>
          </w:tcPr>
          <w:p w14:paraId="6F0D182C"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64655475" w14:textId="77777777" w:rsidR="0086776B" w:rsidRPr="00DF6B68" w:rsidRDefault="0086776B" w:rsidP="00EF70A1">
            <w:pPr>
              <w:spacing w:line="240" w:lineRule="auto"/>
              <w:ind w:firstLine="0"/>
              <w:jc w:val="center"/>
              <w:rPr>
                <w:bCs/>
                <w:sz w:val="24"/>
                <w:szCs w:val="24"/>
                <w:lang w:eastAsia="ar-SA"/>
              </w:rPr>
            </w:pPr>
          </w:p>
        </w:tc>
      </w:tr>
    </w:tbl>
    <w:p w14:paraId="47118654" w14:textId="77777777" w:rsidR="0086776B" w:rsidRDefault="0086776B" w:rsidP="0086776B">
      <w:pPr>
        <w:spacing w:line="240" w:lineRule="auto"/>
        <w:ind w:firstLine="0"/>
        <w:rPr>
          <w:sz w:val="24"/>
          <w:szCs w:val="24"/>
        </w:rPr>
      </w:pPr>
    </w:p>
    <w:p w14:paraId="065B2819" w14:textId="77777777" w:rsidR="0086776B" w:rsidRPr="00CD5DC4" w:rsidRDefault="0086776B" w:rsidP="0086776B">
      <w:pPr>
        <w:spacing w:line="240" w:lineRule="auto"/>
        <w:ind w:left="284" w:firstLine="0"/>
        <w:rPr>
          <w:rFonts w:eastAsia="Calibri"/>
          <w:b/>
          <w:bCs/>
          <w:sz w:val="24"/>
          <w:szCs w:val="24"/>
          <w:lang w:eastAsia="en-US"/>
        </w:rPr>
      </w:pPr>
      <w:r>
        <w:rPr>
          <w:rFonts w:eastAsia="Calibri"/>
          <w:b/>
          <w:bCs/>
          <w:sz w:val="24"/>
          <w:szCs w:val="24"/>
          <w:lang w:eastAsia="en-US"/>
        </w:rPr>
        <w:t xml:space="preserve">         </w:t>
      </w:r>
      <w:r w:rsidRPr="000C2F60">
        <w:rPr>
          <w:rFonts w:eastAsia="Calibri"/>
          <w:b/>
          <w:bCs/>
          <w:sz w:val="24"/>
          <w:szCs w:val="24"/>
          <w:lang w:eastAsia="en-US"/>
        </w:rPr>
        <w:t>по Лоту №</w:t>
      </w:r>
      <w:r>
        <w:rPr>
          <w:rFonts w:eastAsia="Calibri"/>
          <w:b/>
          <w:bCs/>
          <w:sz w:val="24"/>
          <w:szCs w:val="24"/>
          <w:lang w:eastAsia="en-US"/>
        </w:rPr>
        <w:t>3</w:t>
      </w:r>
    </w:p>
    <w:p w14:paraId="721E09EA" w14:textId="77777777" w:rsidR="0086776B" w:rsidRPr="00CD5DC4" w:rsidRDefault="0086776B" w:rsidP="0086776B">
      <w:pPr>
        <w:spacing w:line="240" w:lineRule="auto"/>
        <w:ind w:firstLine="0"/>
        <w:rPr>
          <w:rFonts w:eastAsia="Calibri"/>
          <w:b/>
          <w:bCs/>
          <w:sz w:val="24"/>
          <w:szCs w:val="24"/>
          <w:lang w:eastAsia="en-US"/>
        </w:rPr>
      </w:pPr>
    </w:p>
    <w:tbl>
      <w:tblPr>
        <w:tblW w:w="10287" w:type="dxa"/>
        <w:jc w:val="center"/>
        <w:tblLayout w:type="fixed"/>
        <w:tblLook w:val="04A0" w:firstRow="1" w:lastRow="0" w:firstColumn="1" w:lastColumn="0" w:noHBand="0" w:noVBand="1"/>
      </w:tblPr>
      <w:tblGrid>
        <w:gridCol w:w="709"/>
        <w:gridCol w:w="3119"/>
        <w:gridCol w:w="3255"/>
        <w:gridCol w:w="3204"/>
      </w:tblGrid>
      <w:tr w:rsidR="0086776B" w:rsidRPr="00DF6B68" w14:paraId="62DE673E"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056F571D"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w:t>
            </w:r>
          </w:p>
          <w:p w14:paraId="1B6DA5D1"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587EF1D4"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Наименование</w:t>
            </w:r>
          </w:p>
        </w:tc>
        <w:tc>
          <w:tcPr>
            <w:tcW w:w="3255" w:type="dxa"/>
            <w:tcBorders>
              <w:top w:val="single" w:sz="4" w:space="0" w:color="000000"/>
              <w:left w:val="single" w:sz="4" w:space="0" w:color="000000"/>
              <w:bottom w:val="single" w:sz="4" w:space="0" w:color="000000"/>
              <w:right w:val="single" w:sz="4" w:space="0" w:color="000000"/>
            </w:tcBorders>
            <w:vAlign w:val="center"/>
          </w:tcPr>
          <w:p w14:paraId="191046FB"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Ежемесячная сумма за оказание услуг, руб.</w:t>
            </w:r>
          </w:p>
        </w:tc>
        <w:tc>
          <w:tcPr>
            <w:tcW w:w="3204" w:type="dxa"/>
            <w:tcBorders>
              <w:top w:val="single" w:sz="4" w:space="0" w:color="000000"/>
              <w:left w:val="single" w:sz="4" w:space="0" w:color="000000"/>
              <w:bottom w:val="single" w:sz="4" w:space="0" w:color="000000"/>
              <w:right w:val="single" w:sz="4" w:space="0" w:color="000000"/>
            </w:tcBorders>
            <w:vAlign w:val="center"/>
          </w:tcPr>
          <w:p w14:paraId="207FD36B"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Сумма за оказание услуг, за весь период действия договора</w:t>
            </w:r>
            <w:r>
              <w:rPr>
                <w:b/>
                <w:bCs/>
                <w:sz w:val="24"/>
                <w:szCs w:val="24"/>
                <w:lang w:eastAsia="ar-SA"/>
              </w:rPr>
              <w:t>,</w:t>
            </w:r>
            <w:r w:rsidRPr="001C5367">
              <w:rPr>
                <w:b/>
                <w:bCs/>
                <w:sz w:val="24"/>
                <w:szCs w:val="24"/>
                <w:lang w:eastAsia="ar-SA"/>
              </w:rPr>
              <w:t xml:space="preserve"> руб.</w:t>
            </w:r>
          </w:p>
        </w:tc>
      </w:tr>
      <w:tr w:rsidR="0086776B" w:rsidRPr="00DF6B68" w14:paraId="0A76E18A" w14:textId="77777777" w:rsidTr="00EF70A1">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092B9848"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687DC511"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2</w:t>
            </w:r>
          </w:p>
        </w:tc>
        <w:tc>
          <w:tcPr>
            <w:tcW w:w="3255" w:type="dxa"/>
            <w:tcBorders>
              <w:top w:val="single" w:sz="4" w:space="0" w:color="000000"/>
              <w:left w:val="single" w:sz="4" w:space="0" w:color="000000"/>
              <w:bottom w:val="single" w:sz="4" w:space="0" w:color="000000"/>
              <w:right w:val="single" w:sz="4" w:space="0" w:color="000000"/>
            </w:tcBorders>
          </w:tcPr>
          <w:p w14:paraId="3BFDFEE2"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3</w:t>
            </w:r>
          </w:p>
        </w:tc>
        <w:tc>
          <w:tcPr>
            <w:tcW w:w="3204" w:type="dxa"/>
            <w:tcBorders>
              <w:top w:val="single" w:sz="4" w:space="0" w:color="000000"/>
              <w:left w:val="single" w:sz="4" w:space="0" w:color="000000"/>
              <w:bottom w:val="single" w:sz="4" w:space="0" w:color="000000"/>
              <w:right w:val="single" w:sz="4" w:space="0" w:color="000000"/>
            </w:tcBorders>
            <w:vAlign w:val="center"/>
          </w:tcPr>
          <w:p w14:paraId="1A27F88C"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4</w:t>
            </w:r>
          </w:p>
        </w:tc>
      </w:tr>
      <w:tr w:rsidR="0086776B" w:rsidRPr="00DF6B68" w14:paraId="146D99AA"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DB713F9"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385EAB5"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Батагайская</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038A04E3"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60EA37DA" w14:textId="77777777" w:rsidR="0086776B" w:rsidRPr="00DF6B68" w:rsidRDefault="0086776B" w:rsidP="00EF70A1">
            <w:pPr>
              <w:spacing w:line="240" w:lineRule="auto"/>
              <w:ind w:firstLine="0"/>
              <w:jc w:val="center"/>
              <w:rPr>
                <w:bCs/>
                <w:sz w:val="24"/>
                <w:szCs w:val="24"/>
                <w:lang w:val="en-US" w:eastAsia="ar-SA"/>
              </w:rPr>
            </w:pPr>
          </w:p>
        </w:tc>
      </w:tr>
      <w:tr w:rsidR="0086776B" w:rsidRPr="00DF6B68" w14:paraId="387D7B57"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BACBEB6"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3D1D2F8C"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Жиганской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23B5E920"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14BD2D3F" w14:textId="77777777" w:rsidR="0086776B" w:rsidRPr="00DF6B68" w:rsidRDefault="0086776B" w:rsidP="00EF70A1">
            <w:pPr>
              <w:spacing w:line="240" w:lineRule="auto"/>
              <w:ind w:firstLine="0"/>
              <w:jc w:val="center"/>
              <w:rPr>
                <w:bCs/>
                <w:sz w:val="24"/>
                <w:szCs w:val="24"/>
                <w:lang w:eastAsia="ar-SA"/>
              </w:rPr>
            </w:pPr>
          </w:p>
        </w:tc>
      </w:tr>
      <w:tr w:rsidR="0086776B" w:rsidRPr="00DF6B68" w14:paraId="010641A2"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0F18DF3"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0DDF78D9"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Нижнеянской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512BE0F1"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1B615BAA" w14:textId="77777777" w:rsidR="0086776B" w:rsidRPr="00DF6B68" w:rsidRDefault="0086776B" w:rsidP="00EF70A1">
            <w:pPr>
              <w:spacing w:line="240" w:lineRule="auto"/>
              <w:ind w:firstLine="0"/>
              <w:jc w:val="center"/>
              <w:rPr>
                <w:bCs/>
                <w:sz w:val="24"/>
                <w:szCs w:val="24"/>
                <w:lang w:eastAsia="ar-SA"/>
              </w:rPr>
            </w:pPr>
          </w:p>
        </w:tc>
      </w:tr>
      <w:tr w:rsidR="0086776B" w:rsidRPr="00DF6B68" w14:paraId="55FDE316"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68109228"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5EC3EC1C"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Усть-Куйгинской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1D45E2D6"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1D1BFE77" w14:textId="77777777" w:rsidR="0086776B" w:rsidRPr="00DF6B68" w:rsidRDefault="0086776B" w:rsidP="00EF70A1">
            <w:pPr>
              <w:spacing w:line="240" w:lineRule="auto"/>
              <w:ind w:firstLine="0"/>
              <w:jc w:val="center"/>
              <w:rPr>
                <w:bCs/>
                <w:sz w:val="24"/>
                <w:szCs w:val="24"/>
                <w:lang w:eastAsia="ar-SA"/>
              </w:rPr>
            </w:pPr>
          </w:p>
        </w:tc>
      </w:tr>
      <w:tr w:rsidR="0086776B" w:rsidRPr="00DF6B68" w14:paraId="3DCE5520"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07FDA441" w14:textId="77777777" w:rsidR="0086776B" w:rsidRPr="00DF6B68" w:rsidRDefault="0086776B" w:rsidP="0086776B">
            <w:pPr>
              <w:numPr>
                <w:ilvl w:val="0"/>
                <w:numId w:val="52"/>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892FC40"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Хандыгской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29E3E44A"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26B9B7D6" w14:textId="77777777" w:rsidR="0086776B" w:rsidRPr="00DF6B68" w:rsidRDefault="0086776B" w:rsidP="00EF70A1">
            <w:pPr>
              <w:spacing w:line="240" w:lineRule="auto"/>
              <w:ind w:firstLine="0"/>
              <w:jc w:val="center"/>
              <w:rPr>
                <w:bCs/>
                <w:sz w:val="24"/>
                <w:szCs w:val="24"/>
                <w:lang w:eastAsia="ar-SA"/>
              </w:rPr>
            </w:pPr>
          </w:p>
        </w:tc>
      </w:tr>
    </w:tbl>
    <w:p w14:paraId="2FA471EF" w14:textId="77777777" w:rsidR="0086776B" w:rsidRDefault="0086776B" w:rsidP="0086776B">
      <w:pPr>
        <w:spacing w:line="240" w:lineRule="auto"/>
        <w:ind w:firstLine="0"/>
        <w:rPr>
          <w:sz w:val="24"/>
          <w:szCs w:val="24"/>
        </w:rPr>
      </w:pPr>
    </w:p>
    <w:p w14:paraId="52B3B856" w14:textId="77777777" w:rsidR="0086776B" w:rsidRPr="00CD5DC4" w:rsidRDefault="0086776B" w:rsidP="0086776B">
      <w:pPr>
        <w:spacing w:line="240" w:lineRule="auto"/>
        <w:ind w:left="284"/>
        <w:rPr>
          <w:rFonts w:eastAsia="Calibri"/>
          <w:b/>
          <w:bCs/>
          <w:sz w:val="24"/>
          <w:szCs w:val="24"/>
          <w:lang w:eastAsia="en-US"/>
        </w:rPr>
      </w:pPr>
      <w:r w:rsidRPr="000C2F60">
        <w:rPr>
          <w:rFonts w:eastAsia="Calibri"/>
          <w:b/>
          <w:bCs/>
          <w:sz w:val="24"/>
          <w:szCs w:val="24"/>
          <w:lang w:eastAsia="en-US"/>
        </w:rPr>
        <w:t>по Лоту №</w:t>
      </w:r>
      <w:r>
        <w:rPr>
          <w:rFonts w:eastAsia="Calibri"/>
          <w:b/>
          <w:bCs/>
          <w:sz w:val="24"/>
          <w:szCs w:val="24"/>
          <w:lang w:eastAsia="en-US"/>
        </w:rPr>
        <w:t>4</w:t>
      </w:r>
    </w:p>
    <w:p w14:paraId="53B3A544" w14:textId="77777777" w:rsidR="0086776B" w:rsidRPr="00CD5DC4" w:rsidRDefault="0086776B" w:rsidP="0086776B">
      <w:pPr>
        <w:spacing w:line="240" w:lineRule="auto"/>
        <w:ind w:firstLine="0"/>
        <w:rPr>
          <w:rFonts w:eastAsia="Calibri"/>
          <w:b/>
          <w:bCs/>
          <w:sz w:val="24"/>
          <w:szCs w:val="24"/>
          <w:lang w:eastAsia="en-US"/>
        </w:rPr>
      </w:pPr>
    </w:p>
    <w:tbl>
      <w:tblPr>
        <w:tblW w:w="10287" w:type="dxa"/>
        <w:jc w:val="center"/>
        <w:tblLayout w:type="fixed"/>
        <w:tblLook w:val="04A0" w:firstRow="1" w:lastRow="0" w:firstColumn="1" w:lastColumn="0" w:noHBand="0" w:noVBand="1"/>
      </w:tblPr>
      <w:tblGrid>
        <w:gridCol w:w="709"/>
        <w:gridCol w:w="3119"/>
        <w:gridCol w:w="3255"/>
        <w:gridCol w:w="3204"/>
      </w:tblGrid>
      <w:tr w:rsidR="0086776B" w:rsidRPr="00DF6B68" w14:paraId="4AE8C8CF"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vAlign w:val="center"/>
          </w:tcPr>
          <w:p w14:paraId="2DD7FC5E"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w:t>
            </w:r>
          </w:p>
          <w:p w14:paraId="51F973BF"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п/п</w:t>
            </w:r>
          </w:p>
        </w:tc>
        <w:tc>
          <w:tcPr>
            <w:tcW w:w="3119" w:type="dxa"/>
            <w:tcBorders>
              <w:top w:val="single" w:sz="4" w:space="0" w:color="000000"/>
              <w:left w:val="single" w:sz="4" w:space="0" w:color="000000"/>
              <w:bottom w:val="single" w:sz="4" w:space="0" w:color="000000"/>
              <w:right w:val="none" w:sz="4" w:space="0" w:color="000000"/>
            </w:tcBorders>
            <w:vAlign w:val="center"/>
          </w:tcPr>
          <w:p w14:paraId="69DA38CE" w14:textId="77777777" w:rsidR="0086776B" w:rsidRPr="00DF6B68" w:rsidRDefault="0086776B" w:rsidP="00EF70A1">
            <w:pPr>
              <w:spacing w:line="240" w:lineRule="auto"/>
              <w:ind w:firstLine="0"/>
              <w:jc w:val="left"/>
              <w:rPr>
                <w:b/>
                <w:bCs/>
                <w:sz w:val="24"/>
                <w:szCs w:val="24"/>
                <w:lang w:eastAsia="ar-SA"/>
              </w:rPr>
            </w:pPr>
            <w:r w:rsidRPr="00DF6B68">
              <w:rPr>
                <w:b/>
                <w:bCs/>
                <w:sz w:val="24"/>
                <w:szCs w:val="24"/>
                <w:lang w:eastAsia="ar-SA"/>
              </w:rPr>
              <w:t>Наименование</w:t>
            </w:r>
          </w:p>
        </w:tc>
        <w:tc>
          <w:tcPr>
            <w:tcW w:w="3255" w:type="dxa"/>
            <w:tcBorders>
              <w:top w:val="single" w:sz="4" w:space="0" w:color="000000"/>
              <w:left w:val="single" w:sz="4" w:space="0" w:color="000000"/>
              <w:bottom w:val="single" w:sz="4" w:space="0" w:color="000000"/>
              <w:right w:val="single" w:sz="4" w:space="0" w:color="000000"/>
            </w:tcBorders>
            <w:vAlign w:val="center"/>
          </w:tcPr>
          <w:p w14:paraId="73C22F8B"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Ежемесячная сумма за оказание услуг, руб.</w:t>
            </w:r>
          </w:p>
        </w:tc>
        <w:tc>
          <w:tcPr>
            <w:tcW w:w="3204" w:type="dxa"/>
            <w:tcBorders>
              <w:top w:val="single" w:sz="4" w:space="0" w:color="000000"/>
              <w:left w:val="single" w:sz="4" w:space="0" w:color="000000"/>
              <w:bottom w:val="single" w:sz="4" w:space="0" w:color="000000"/>
              <w:right w:val="single" w:sz="4" w:space="0" w:color="000000"/>
            </w:tcBorders>
            <w:vAlign w:val="center"/>
          </w:tcPr>
          <w:p w14:paraId="7BA6D93C" w14:textId="77777777" w:rsidR="0086776B" w:rsidRPr="001C5367" w:rsidRDefault="0086776B" w:rsidP="00EF70A1">
            <w:pPr>
              <w:spacing w:line="240" w:lineRule="auto"/>
              <w:ind w:left="29" w:firstLine="0"/>
              <w:jc w:val="center"/>
              <w:rPr>
                <w:b/>
                <w:bCs/>
                <w:sz w:val="24"/>
                <w:szCs w:val="24"/>
                <w:lang w:eastAsia="ar-SA"/>
              </w:rPr>
            </w:pPr>
            <w:r w:rsidRPr="001C5367">
              <w:rPr>
                <w:b/>
                <w:bCs/>
                <w:sz w:val="24"/>
                <w:szCs w:val="24"/>
                <w:lang w:eastAsia="ar-SA"/>
              </w:rPr>
              <w:t>Сумма за оказание услуг, за весь период действия договора</w:t>
            </w:r>
            <w:r>
              <w:rPr>
                <w:b/>
                <w:bCs/>
                <w:sz w:val="24"/>
                <w:szCs w:val="24"/>
                <w:lang w:eastAsia="ar-SA"/>
              </w:rPr>
              <w:t>,</w:t>
            </w:r>
            <w:r w:rsidRPr="001C5367">
              <w:rPr>
                <w:b/>
                <w:bCs/>
                <w:sz w:val="24"/>
                <w:szCs w:val="24"/>
                <w:lang w:eastAsia="ar-SA"/>
              </w:rPr>
              <w:t xml:space="preserve"> руб.</w:t>
            </w:r>
          </w:p>
        </w:tc>
      </w:tr>
      <w:tr w:rsidR="0086776B" w:rsidRPr="00DF6B68" w14:paraId="2C289819" w14:textId="77777777" w:rsidTr="00EF70A1">
        <w:trPr>
          <w:trHeight w:val="251"/>
          <w:jc w:val="center"/>
        </w:trPr>
        <w:tc>
          <w:tcPr>
            <w:tcW w:w="709" w:type="dxa"/>
            <w:tcBorders>
              <w:top w:val="single" w:sz="4" w:space="0" w:color="000000"/>
              <w:left w:val="single" w:sz="4" w:space="0" w:color="000000"/>
              <w:bottom w:val="single" w:sz="4" w:space="0" w:color="000000"/>
              <w:right w:val="none" w:sz="4" w:space="0" w:color="000000"/>
            </w:tcBorders>
          </w:tcPr>
          <w:p w14:paraId="5F6C8A55"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 xml:space="preserve">    1</w:t>
            </w:r>
          </w:p>
        </w:tc>
        <w:tc>
          <w:tcPr>
            <w:tcW w:w="3119" w:type="dxa"/>
            <w:tcBorders>
              <w:top w:val="single" w:sz="4" w:space="0" w:color="000000"/>
              <w:left w:val="single" w:sz="4" w:space="0" w:color="000000"/>
              <w:bottom w:val="single" w:sz="4" w:space="0" w:color="000000"/>
              <w:right w:val="none" w:sz="4" w:space="0" w:color="000000"/>
            </w:tcBorders>
          </w:tcPr>
          <w:p w14:paraId="6203D69D"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2</w:t>
            </w:r>
          </w:p>
        </w:tc>
        <w:tc>
          <w:tcPr>
            <w:tcW w:w="3255" w:type="dxa"/>
            <w:tcBorders>
              <w:top w:val="single" w:sz="4" w:space="0" w:color="000000"/>
              <w:left w:val="single" w:sz="4" w:space="0" w:color="000000"/>
              <w:bottom w:val="single" w:sz="4" w:space="0" w:color="000000"/>
              <w:right w:val="single" w:sz="4" w:space="0" w:color="000000"/>
            </w:tcBorders>
          </w:tcPr>
          <w:p w14:paraId="484D28EA" w14:textId="77777777" w:rsidR="0086776B" w:rsidRPr="00DF6B68" w:rsidRDefault="0086776B" w:rsidP="00EF70A1">
            <w:pPr>
              <w:spacing w:line="240" w:lineRule="auto"/>
              <w:ind w:firstLine="0"/>
              <w:jc w:val="left"/>
              <w:rPr>
                <w:sz w:val="24"/>
                <w:szCs w:val="24"/>
                <w:lang w:eastAsia="ar-SA"/>
              </w:rPr>
            </w:pPr>
            <w:r w:rsidRPr="00DF6B68">
              <w:rPr>
                <w:sz w:val="24"/>
                <w:szCs w:val="24"/>
                <w:lang w:eastAsia="ar-SA"/>
              </w:rPr>
              <w:t>3</w:t>
            </w:r>
          </w:p>
        </w:tc>
        <w:tc>
          <w:tcPr>
            <w:tcW w:w="3204" w:type="dxa"/>
            <w:tcBorders>
              <w:top w:val="single" w:sz="4" w:space="0" w:color="000000"/>
              <w:left w:val="single" w:sz="4" w:space="0" w:color="000000"/>
              <w:bottom w:val="single" w:sz="4" w:space="0" w:color="000000"/>
              <w:right w:val="single" w:sz="4" w:space="0" w:color="000000"/>
            </w:tcBorders>
            <w:vAlign w:val="center"/>
          </w:tcPr>
          <w:p w14:paraId="532777B7" w14:textId="77777777" w:rsidR="0086776B" w:rsidRPr="00DF6B68" w:rsidRDefault="0086776B" w:rsidP="00EF70A1">
            <w:pPr>
              <w:spacing w:line="240" w:lineRule="auto"/>
              <w:ind w:firstLine="0"/>
              <w:jc w:val="left"/>
              <w:rPr>
                <w:bCs/>
                <w:sz w:val="24"/>
                <w:szCs w:val="24"/>
                <w:lang w:eastAsia="ar-SA"/>
              </w:rPr>
            </w:pPr>
            <w:r w:rsidRPr="00DF6B68">
              <w:rPr>
                <w:bCs/>
                <w:sz w:val="24"/>
                <w:szCs w:val="24"/>
                <w:lang w:eastAsia="ar-SA"/>
              </w:rPr>
              <w:t>4</w:t>
            </w:r>
          </w:p>
        </w:tc>
      </w:tr>
      <w:tr w:rsidR="0086776B" w:rsidRPr="00DF6B68" w14:paraId="2EFF597A"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2C5FD126"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72E75F04"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Белогорская</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31350FD8"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5BADA0D1" w14:textId="77777777" w:rsidR="0086776B" w:rsidRPr="00DF6B68" w:rsidRDefault="0086776B" w:rsidP="00EF70A1">
            <w:pPr>
              <w:spacing w:line="240" w:lineRule="auto"/>
              <w:ind w:firstLine="0"/>
              <w:jc w:val="center"/>
              <w:rPr>
                <w:bCs/>
                <w:sz w:val="24"/>
                <w:szCs w:val="24"/>
                <w:lang w:val="en-US" w:eastAsia="ar-SA"/>
              </w:rPr>
            </w:pPr>
          </w:p>
        </w:tc>
      </w:tr>
      <w:tr w:rsidR="0086776B" w:rsidRPr="00DF6B68" w14:paraId="5FAADD56"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15187836"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6C86FC1"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Склад ГСМ с. Хонуу филиала </w:t>
            </w:r>
            <w:proofErr w:type="spellStart"/>
            <w:r w:rsidRPr="002C5A3B">
              <w:rPr>
                <w:sz w:val="24"/>
                <w:szCs w:val="24"/>
                <w:lang w:eastAsia="ar-SA"/>
              </w:rPr>
              <w:t>Белогорской</w:t>
            </w:r>
            <w:proofErr w:type="spellEnd"/>
            <w:r w:rsidRPr="002C5A3B">
              <w:rPr>
                <w:sz w:val="24"/>
                <w:szCs w:val="24"/>
                <w:lang w:eastAsia="ar-SA"/>
              </w:rPr>
              <w:t xml:space="preserve"> нефтебазы</w:t>
            </w:r>
          </w:p>
        </w:tc>
        <w:tc>
          <w:tcPr>
            <w:tcW w:w="3255" w:type="dxa"/>
            <w:tcBorders>
              <w:top w:val="single" w:sz="4" w:space="0" w:color="000000"/>
              <w:left w:val="single" w:sz="4" w:space="0" w:color="000000"/>
              <w:bottom w:val="single" w:sz="4" w:space="0" w:color="000000"/>
              <w:right w:val="single" w:sz="4" w:space="0" w:color="000000"/>
            </w:tcBorders>
            <w:vAlign w:val="center"/>
          </w:tcPr>
          <w:p w14:paraId="32742B89"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2DB6FA3E" w14:textId="77777777" w:rsidR="0086776B" w:rsidRPr="00DF6B68" w:rsidRDefault="0086776B" w:rsidP="00EF70A1">
            <w:pPr>
              <w:spacing w:line="240" w:lineRule="auto"/>
              <w:ind w:firstLine="0"/>
              <w:jc w:val="center"/>
              <w:rPr>
                <w:bCs/>
                <w:sz w:val="24"/>
                <w:szCs w:val="24"/>
                <w:lang w:eastAsia="ar-SA"/>
              </w:rPr>
            </w:pPr>
          </w:p>
        </w:tc>
      </w:tr>
      <w:tr w:rsidR="0086776B" w:rsidRPr="00DF6B68" w14:paraId="165ECA18"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38FA0AA7"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6B777D69"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Площадка нефтебазы Зырянской</w:t>
            </w:r>
          </w:p>
        </w:tc>
        <w:tc>
          <w:tcPr>
            <w:tcW w:w="3255" w:type="dxa"/>
            <w:tcBorders>
              <w:top w:val="single" w:sz="4" w:space="0" w:color="000000"/>
              <w:left w:val="single" w:sz="4" w:space="0" w:color="000000"/>
              <w:bottom w:val="single" w:sz="4" w:space="0" w:color="000000"/>
              <w:right w:val="single" w:sz="4" w:space="0" w:color="000000"/>
            </w:tcBorders>
            <w:vAlign w:val="center"/>
          </w:tcPr>
          <w:p w14:paraId="62130FB1"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104DDE88" w14:textId="77777777" w:rsidR="0086776B" w:rsidRPr="00DF6B68" w:rsidRDefault="0086776B" w:rsidP="00EF70A1">
            <w:pPr>
              <w:spacing w:line="240" w:lineRule="auto"/>
              <w:ind w:firstLine="0"/>
              <w:jc w:val="center"/>
              <w:rPr>
                <w:bCs/>
                <w:sz w:val="24"/>
                <w:szCs w:val="24"/>
                <w:lang w:eastAsia="ar-SA"/>
              </w:rPr>
            </w:pPr>
          </w:p>
        </w:tc>
      </w:tr>
      <w:tr w:rsidR="0086776B" w:rsidRPr="00DF6B68" w14:paraId="74FFFE3C"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4D7BC785"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20A21A20"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Нижнеколымской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05D10B2E"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3FA6971D" w14:textId="77777777" w:rsidR="0086776B" w:rsidRPr="00DF6B68" w:rsidRDefault="0086776B" w:rsidP="00EF70A1">
            <w:pPr>
              <w:spacing w:line="240" w:lineRule="auto"/>
              <w:ind w:firstLine="0"/>
              <w:jc w:val="center"/>
              <w:rPr>
                <w:bCs/>
                <w:sz w:val="24"/>
                <w:szCs w:val="24"/>
                <w:lang w:eastAsia="ar-SA"/>
              </w:rPr>
            </w:pPr>
          </w:p>
        </w:tc>
      </w:tr>
      <w:tr w:rsidR="0086776B" w:rsidRPr="00DF6B68" w14:paraId="0ECA0BC8"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1BC947AC"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13CF5F57"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Среднеколымской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15893585"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4BD6E989" w14:textId="77777777" w:rsidR="0086776B" w:rsidRPr="00DF6B68" w:rsidRDefault="0086776B" w:rsidP="00EF70A1">
            <w:pPr>
              <w:spacing w:line="240" w:lineRule="auto"/>
              <w:ind w:firstLine="0"/>
              <w:jc w:val="center"/>
              <w:rPr>
                <w:bCs/>
                <w:sz w:val="24"/>
                <w:szCs w:val="24"/>
                <w:lang w:eastAsia="ar-SA"/>
              </w:rPr>
            </w:pPr>
          </w:p>
        </w:tc>
      </w:tr>
      <w:tr w:rsidR="0086776B" w:rsidRPr="00DF6B68" w14:paraId="65637FC0" w14:textId="77777777" w:rsidTr="00EF70A1">
        <w:trPr>
          <w:jc w:val="center"/>
        </w:trPr>
        <w:tc>
          <w:tcPr>
            <w:tcW w:w="709" w:type="dxa"/>
            <w:tcBorders>
              <w:top w:val="single" w:sz="4" w:space="0" w:color="000000"/>
              <w:left w:val="single" w:sz="4" w:space="0" w:color="000000"/>
              <w:bottom w:val="single" w:sz="4" w:space="0" w:color="000000"/>
              <w:right w:val="none" w:sz="4" w:space="0" w:color="000000"/>
            </w:tcBorders>
          </w:tcPr>
          <w:p w14:paraId="7832B76B" w14:textId="77777777" w:rsidR="0086776B" w:rsidRPr="00DF6B68" w:rsidRDefault="0086776B" w:rsidP="0086776B">
            <w:pPr>
              <w:numPr>
                <w:ilvl w:val="0"/>
                <w:numId w:val="53"/>
              </w:numPr>
              <w:spacing w:after="160" w:line="259" w:lineRule="auto"/>
              <w:contextualSpacing/>
              <w:jc w:val="left"/>
              <w:rPr>
                <w:bCs/>
                <w:sz w:val="24"/>
                <w:szCs w:val="24"/>
                <w:lang w:eastAsia="ar-SA"/>
              </w:rPr>
            </w:pPr>
          </w:p>
        </w:tc>
        <w:tc>
          <w:tcPr>
            <w:tcW w:w="3119" w:type="dxa"/>
            <w:tcBorders>
              <w:top w:val="single" w:sz="4" w:space="0" w:color="000000"/>
              <w:left w:val="single" w:sz="4" w:space="0" w:color="000000"/>
              <w:bottom w:val="single" w:sz="4" w:space="0" w:color="000000"/>
              <w:right w:val="none" w:sz="4" w:space="0" w:color="000000"/>
            </w:tcBorders>
          </w:tcPr>
          <w:p w14:paraId="4CB373D0" w14:textId="77777777" w:rsidR="0086776B" w:rsidRPr="002C5A3B" w:rsidRDefault="0086776B" w:rsidP="00EF70A1">
            <w:pPr>
              <w:spacing w:line="276" w:lineRule="auto"/>
              <w:ind w:firstLine="0"/>
              <w:jc w:val="left"/>
              <w:rPr>
                <w:sz w:val="24"/>
                <w:szCs w:val="24"/>
                <w:lang w:eastAsia="ar-SA"/>
              </w:rPr>
            </w:pPr>
            <w:r w:rsidRPr="002C5A3B">
              <w:rPr>
                <w:sz w:val="24"/>
                <w:szCs w:val="24"/>
                <w:lang w:eastAsia="ar-SA"/>
              </w:rPr>
              <w:t xml:space="preserve">Площадка нефтебазы </w:t>
            </w:r>
            <w:proofErr w:type="spellStart"/>
            <w:r w:rsidRPr="002C5A3B">
              <w:rPr>
                <w:sz w:val="24"/>
                <w:szCs w:val="24"/>
                <w:lang w:eastAsia="ar-SA"/>
              </w:rPr>
              <w:t>Чокурдахской</w:t>
            </w:r>
            <w:proofErr w:type="spellEnd"/>
          </w:p>
        </w:tc>
        <w:tc>
          <w:tcPr>
            <w:tcW w:w="3255" w:type="dxa"/>
            <w:tcBorders>
              <w:top w:val="single" w:sz="4" w:space="0" w:color="000000"/>
              <w:left w:val="single" w:sz="4" w:space="0" w:color="000000"/>
              <w:bottom w:val="single" w:sz="4" w:space="0" w:color="000000"/>
              <w:right w:val="single" w:sz="4" w:space="0" w:color="000000"/>
            </w:tcBorders>
            <w:vAlign w:val="center"/>
          </w:tcPr>
          <w:p w14:paraId="1B6EDACA" w14:textId="77777777" w:rsidR="0086776B" w:rsidRPr="00DF6B68" w:rsidRDefault="0086776B" w:rsidP="00EF70A1">
            <w:pPr>
              <w:spacing w:line="240" w:lineRule="auto"/>
              <w:ind w:firstLine="0"/>
              <w:jc w:val="center"/>
              <w:rPr>
                <w:sz w:val="24"/>
                <w:szCs w:val="24"/>
                <w:lang w:eastAsia="ar-SA"/>
              </w:rPr>
            </w:pPr>
          </w:p>
        </w:tc>
        <w:tc>
          <w:tcPr>
            <w:tcW w:w="3204" w:type="dxa"/>
            <w:tcBorders>
              <w:top w:val="single" w:sz="4" w:space="0" w:color="000000"/>
              <w:left w:val="single" w:sz="4" w:space="0" w:color="000000"/>
              <w:bottom w:val="single" w:sz="4" w:space="0" w:color="000000"/>
              <w:right w:val="single" w:sz="4" w:space="0" w:color="000000"/>
            </w:tcBorders>
            <w:vAlign w:val="center"/>
          </w:tcPr>
          <w:p w14:paraId="06CC4443" w14:textId="77777777" w:rsidR="0086776B" w:rsidRPr="00DF6B68" w:rsidRDefault="0086776B" w:rsidP="00EF70A1">
            <w:pPr>
              <w:spacing w:line="240" w:lineRule="auto"/>
              <w:ind w:firstLine="0"/>
              <w:jc w:val="center"/>
              <w:rPr>
                <w:bCs/>
                <w:sz w:val="24"/>
                <w:szCs w:val="24"/>
                <w:lang w:eastAsia="ar-SA"/>
              </w:rPr>
            </w:pPr>
          </w:p>
        </w:tc>
      </w:tr>
    </w:tbl>
    <w:p w14:paraId="3528D88B" w14:textId="77777777" w:rsidR="0086776B" w:rsidRDefault="0086776B" w:rsidP="0086776B">
      <w:pPr>
        <w:spacing w:line="240" w:lineRule="auto"/>
        <w:ind w:firstLine="0"/>
        <w:rPr>
          <w:sz w:val="24"/>
          <w:szCs w:val="24"/>
        </w:rPr>
      </w:pPr>
    </w:p>
    <w:p w14:paraId="7B0826A2" w14:textId="77777777" w:rsidR="0086776B" w:rsidRPr="00CC17C5" w:rsidRDefault="0086776B" w:rsidP="0086776B">
      <w:pPr>
        <w:spacing w:line="240" w:lineRule="auto"/>
        <w:ind w:firstLine="0"/>
        <w:rPr>
          <w:sz w:val="24"/>
          <w:szCs w:val="24"/>
        </w:rPr>
      </w:pPr>
    </w:p>
    <w:p w14:paraId="02BF0267" w14:textId="77777777" w:rsidR="0086776B" w:rsidRPr="00CC17C5" w:rsidRDefault="0086776B" w:rsidP="0086776B">
      <w:pPr>
        <w:spacing w:line="240" w:lineRule="auto"/>
        <w:ind w:left="426" w:firstLine="0"/>
        <w:jc w:val="left"/>
        <w:rPr>
          <w:rFonts w:eastAsia="Calibri"/>
          <w:sz w:val="24"/>
          <w:szCs w:val="24"/>
          <w:lang w:eastAsia="ar-SA"/>
        </w:rPr>
      </w:pPr>
      <w:r w:rsidRPr="00CC17C5">
        <w:rPr>
          <w:rFonts w:eastAsia="Calibri"/>
          <w:sz w:val="24"/>
          <w:szCs w:val="24"/>
          <w:lang w:eastAsia="en-US"/>
        </w:rPr>
        <w:t>Стоимость договора без учета НДС, руб.</w:t>
      </w:r>
      <w:r w:rsidRPr="00CC17C5">
        <w:rPr>
          <w:rFonts w:eastAsia="Calibri"/>
          <w:sz w:val="24"/>
          <w:szCs w:val="24"/>
          <w:lang w:eastAsia="ar-SA"/>
        </w:rPr>
        <w:t xml:space="preserve"> ____________________________</w:t>
      </w:r>
    </w:p>
    <w:p w14:paraId="74CBCC1B" w14:textId="77777777" w:rsidR="0086776B" w:rsidRPr="00B13C27" w:rsidRDefault="0086776B" w:rsidP="0086776B">
      <w:pPr>
        <w:spacing w:line="240" w:lineRule="auto"/>
        <w:ind w:firstLine="0"/>
        <w:jc w:val="left"/>
        <w:rPr>
          <w:rFonts w:eastAsia="Calibri"/>
          <w:sz w:val="24"/>
          <w:szCs w:val="24"/>
          <w:lang w:eastAsia="ar-SA"/>
        </w:rPr>
      </w:pPr>
      <w:r w:rsidRPr="00CC17C5">
        <w:rPr>
          <w:rFonts w:eastAsia="Calibri"/>
          <w:sz w:val="24"/>
          <w:szCs w:val="24"/>
          <w:lang w:eastAsia="ar-SA"/>
        </w:rPr>
        <w:t xml:space="preserve">                                                                                          </w:t>
      </w:r>
      <w:r w:rsidRPr="00CC17C5">
        <w:rPr>
          <w:rFonts w:eastAsia="Calibri"/>
          <w:sz w:val="24"/>
          <w:szCs w:val="24"/>
          <w:vertAlign w:val="superscript"/>
          <w:lang w:eastAsia="en-US"/>
        </w:rPr>
        <w:t>(прописью)</w:t>
      </w:r>
    </w:p>
    <w:p w14:paraId="49622BD6" w14:textId="77777777" w:rsidR="0086776B" w:rsidRPr="00CC17C5" w:rsidRDefault="0086776B" w:rsidP="0086776B">
      <w:pPr>
        <w:spacing w:line="240" w:lineRule="auto"/>
        <w:ind w:left="426" w:firstLine="69"/>
        <w:rPr>
          <w:sz w:val="24"/>
          <w:szCs w:val="24"/>
        </w:rPr>
      </w:pPr>
    </w:p>
    <w:p w14:paraId="56387D3E" w14:textId="77777777" w:rsidR="0086776B" w:rsidRPr="00CC17C5" w:rsidRDefault="0086776B" w:rsidP="0086776B">
      <w:pPr>
        <w:spacing w:line="240" w:lineRule="auto"/>
        <w:ind w:left="567" w:hanging="73"/>
        <w:rPr>
          <w:sz w:val="24"/>
          <w:szCs w:val="24"/>
        </w:rPr>
      </w:pPr>
      <w:r w:rsidRPr="00CC17C5">
        <w:rPr>
          <w:sz w:val="24"/>
          <w:szCs w:val="24"/>
        </w:rPr>
        <w:t>Настоящая Заявка имеет правовой статус оферты и действует до «___</w:t>
      </w:r>
      <w:proofErr w:type="gramStart"/>
      <w:r w:rsidRPr="00CC17C5">
        <w:rPr>
          <w:sz w:val="24"/>
          <w:szCs w:val="24"/>
        </w:rPr>
        <w:t>_»_</w:t>
      </w:r>
      <w:proofErr w:type="gramEnd"/>
      <w:r w:rsidRPr="00CC17C5">
        <w:rPr>
          <w:sz w:val="24"/>
          <w:szCs w:val="24"/>
        </w:rPr>
        <w:t>________ ____года.</w:t>
      </w:r>
    </w:p>
    <w:p w14:paraId="641A5D07" w14:textId="061A103E" w:rsidR="007E4F98" w:rsidRPr="00AB72D6" w:rsidRDefault="007E4F98" w:rsidP="007E4F98">
      <w:pPr>
        <w:spacing w:after="200" w:line="240" w:lineRule="auto"/>
        <w:ind w:firstLine="0"/>
        <w:contextualSpacing/>
        <w:rPr>
          <w:rFonts w:eastAsia="Arial"/>
          <w:sz w:val="24"/>
          <w:szCs w:val="24"/>
          <w:lang w:eastAsia="ar-SA"/>
        </w:rPr>
      </w:pPr>
    </w:p>
    <w:p w14:paraId="1E9BD1C1" w14:textId="0AFB5365" w:rsidR="006363AC" w:rsidRDefault="00912341" w:rsidP="007E4F98">
      <w:pPr>
        <w:spacing w:line="240" w:lineRule="atLeast"/>
        <w:ind w:firstLine="0"/>
        <w:rPr>
          <w:sz w:val="24"/>
          <w:szCs w:val="24"/>
        </w:rPr>
      </w:pPr>
      <w:r w:rsidRPr="00912341">
        <w:rPr>
          <w:sz w:val="24"/>
          <w:szCs w:val="24"/>
        </w:rPr>
        <w:t xml:space="preserve">     </w:t>
      </w:r>
      <w:r w:rsidR="002A65B4" w:rsidRPr="002A65B4">
        <w:rPr>
          <w:sz w:val="24"/>
          <w:szCs w:val="24"/>
        </w:rPr>
        <w:t xml:space="preserve">Подтверждаем, что предложенная </w:t>
      </w:r>
      <w:r w:rsidR="002A65B4" w:rsidRPr="002A65B4">
        <w:rPr>
          <w:bCs/>
          <w:sz w:val="24"/>
          <w:szCs w:val="24"/>
        </w:rPr>
        <w:t>Цена договора включает в себя стоимость всех оказанных Исполнителем услуг</w:t>
      </w:r>
      <w:r w:rsidR="002A65B4" w:rsidRPr="002A65B4">
        <w:rPr>
          <w:sz w:val="24"/>
          <w:szCs w:val="24"/>
        </w:rPr>
        <w:t xml:space="preserve">, транспортные расходы по доставке сил и средств для проведения тактико-специальных учений, </w:t>
      </w:r>
      <w:r w:rsidR="002A65B4" w:rsidRPr="002A65B4">
        <w:rPr>
          <w:bCs/>
          <w:sz w:val="24"/>
          <w:szCs w:val="24"/>
        </w:rPr>
        <w:t xml:space="preserve">прочие услуги и затраты, связанные с оказанием услуг и параметрами, определенными техническим заданием Заказчика, в том числе сумму командировочных расходов, </w:t>
      </w:r>
      <w:r w:rsidR="002A65B4" w:rsidRPr="002A65B4">
        <w:rPr>
          <w:sz w:val="24"/>
          <w:szCs w:val="24"/>
        </w:rPr>
        <w:t>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626FCCAD" w14:textId="24CB1971" w:rsidR="007E4F98" w:rsidRPr="00AB72D6" w:rsidRDefault="007E4F98" w:rsidP="007E4F98">
      <w:pPr>
        <w:spacing w:line="240" w:lineRule="atLeast"/>
        <w:ind w:firstLine="0"/>
        <w:rPr>
          <w:iCs/>
          <w:snapToGrid w:val="0"/>
          <w:sz w:val="24"/>
          <w:szCs w:val="24"/>
        </w:rPr>
      </w:pPr>
      <w:r w:rsidRPr="00AB72D6">
        <w:rPr>
          <w:sz w:val="24"/>
          <w:szCs w:val="24"/>
        </w:rPr>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4"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4F8EF12D" w14:textId="228686EA" w:rsidR="007E4F98" w:rsidRPr="00F94A03" w:rsidRDefault="007E4F98" w:rsidP="007E4F98">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002A65B4" w:rsidRPr="002A65B4">
        <w:rPr>
          <w:bCs/>
          <w:sz w:val="24"/>
          <w:szCs w:val="24"/>
        </w:rPr>
        <w:t xml:space="preserve">на оказание услуг по организации аварийно-спасательного обслуживания на </w:t>
      </w:r>
      <w:r w:rsidR="002A65B4" w:rsidRPr="002A65B4">
        <w:rPr>
          <w:bCs/>
          <w:sz w:val="24"/>
          <w:szCs w:val="24"/>
        </w:rPr>
        <w:lastRenderedPageBreak/>
        <w:t>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2026-2029 годах</w:t>
      </w:r>
      <w:r w:rsidR="005C3A51" w:rsidRPr="00AB72D6">
        <w:rPr>
          <w:sz w:val="24"/>
          <w:szCs w:val="24"/>
        </w:rPr>
        <w:t xml:space="preserve"> </w:t>
      </w:r>
      <w:r w:rsidRPr="00AB72D6">
        <w:rPr>
          <w:sz w:val="24"/>
          <w:szCs w:val="24"/>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9C71959" w14:textId="77777777" w:rsidR="007E4F98" w:rsidRPr="00AB72D6" w:rsidRDefault="007E4F98" w:rsidP="007E4F98">
      <w:pPr>
        <w:spacing w:after="200" w:line="240" w:lineRule="auto"/>
        <w:ind w:firstLine="0"/>
        <w:contextualSpacing/>
        <w:rPr>
          <w:rFonts w:ascii="Calibri" w:eastAsia="Calibri" w:hAnsi="Calibri"/>
          <w:sz w:val="24"/>
          <w:szCs w:val="24"/>
          <w:lang w:eastAsia="en-US"/>
        </w:rPr>
      </w:pPr>
    </w:p>
    <w:p w14:paraId="75F355E8" w14:textId="77777777" w:rsidR="002A65B4" w:rsidRPr="002A65B4" w:rsidRDefault="007E4F98" w:rsidP="002A65B4">
      <w:pPr>
        <w:spacing w:line="240" w:lineRule="auto"/>
        <w:ind w:firstLine="426"/>
        <w:rPr>
          <w:sz w:val="24"/>
          <w:szCs w:val="24"/>
        </w:rPr>
      </w:pPr>
      <w:r w:rsidRPr="00AB72D6">
        <w:rPr>
          <w:rFonts w:eastAsia="Calibri"/>
          <w:sz w:val="24"/>
          <w:szCs w:val="24"/>
          <w:lang w:eastAsia="en-US"/>
        </w:rPr>
        <w:t xml:space="preserve">      </w:t>
      </w:r>
      <w:r w:rsidR="002A65B4" w:rsidRPr="002A65B4">
        <w:rPr>
          <w:sz w:val="24"/>
          <w:szCs w:val="24"/>
        </w:rPr>
        <w:t>Настоящая Заявка дополняется следующими документами, включая неотъемлемые приложения:</w:t>
      </w:r>
    </w:p>
    <w:p w14:paraId="10B2475E" w14:textId="77777777" w:rsidR="00440B31" w:rsidRPr="00440B31" w:rsidRDefault="00440B31" w:rsidP="00440B31">
      <w:pPr>
        <w:widowControl w:val="0"/>
        <w:numPr>
          <w:ilvl w:val="0"/>
          <w:numId w:val="37"/>
        </w:numPr>
        <w:autoSpaceDE w:val="0"/>
        <w:autoSpaceDN w:val="0"/>
        <w:adjustRightInd w:val="0"/>
        <w:spacing w:line="240" w:lineRule="auto"/>
        <w:ind w:hanging="501"/>
        <w:contextualSpacing/>
        <w:rPr>
          <w:sz w:val="24"/>
          <w:szCs w:val="24"/>
        </w:rPr>
      </w:pPr>
      <w:r w:rsidRPr="00440B31">
        <w:rPr>
          <w:sz w:val="24"/>
          <w:szCs w:val="24"/>
        </w:rPr>
        <w:t xml:space="preserve">Сведения об опыте работы Участника (форма 2) </w:t>
      </w:r>
    </w:p>
    <w:p w14:paraId="2268ADE1" w14:textId="3A07771F" w:rsidR="00440B31" w:rsidRPr="005559DC" w:rsidRDefault="00373785" w:rsidP="00440B31">
      <w:pPr>
        <w:widowControl w:val="0"/>
        <w:numPr>
          <w:ilvl w:val="0"/>
          <w:numId w:val="37"/>
        </w:numPr>
        <w:autoSpaceDE w:val="0"/>
        <w:autoSpaceDN w:val="0"/>
        <w:adjustRightInd w:val="0"/>
        <w:spacing w:line="240" w:lineRule="auto"/>
        <w:ind w:hanging="501"/>
        <w:contextualSpacing/>
        <w:rPr>
          <w:sz w:val="24"/>
          <w:szCs w:val="24"/>
        </w:rPr>
      </w:pPr>
      <w:r w:rsidRPr="00373785">
        <w:rPr>
          <w:bCs/>
          <w:sz w:val="24"/>
          <w:szCs w:val="24"/>
        </w:rPr>
        <w:t xml:space="preserve">Сведения о наличии трудовых ресурсов </w:t>
      </w:r>
      <w:r w:rsidR="00440B31" w:rsidRPr="00373785">
        <w:rPr>
          <w:bCs/>
          <w:sz w:val="24"/>
          <w:szCs w:val="24"/>
        </w:rPr>
        <w:t>(форма 3</w:t>
      </w:r>
      <w:r w:rsidR="00440B31" w:rsidRPr="00440B31">
        <w:rPr>
          <w:bCs/>
          <w:sz w:val="24"/>
          <w:szCs w:val="24"/>
        </w:rPr>
        <w:t>)</w:t>
      </w:r>
    </w:p>
    <w:p w14:paraId="183B955E" w14:textId="75EE1337" w:rsidR="005559DC" w:rsidRPr="00440B31" w:rsidRDefault="005559DC" w:rsidP="005559DC">
      <w:pPr>
        <w:widowControl w:val="0"/>
        <w:numPr>
          <w:ilvl w:val="0"/>
          <w:numId w:val="37"/>
        </w:numPr>
        <w:tabs>
          <w:tab w:val="clear" w:pos="927"/>
        </w:tabs>
        <w:autoSpaceDE w:val="0"/>
        <w:autoSpaceDN w:val="0"/>
        <w:adjustRightInd w:val="0"/>
        <w:spacing w:line="240" w:lineRule="auto"/>
        <w:ind w:hanging="501"/>
        <w:contextualSpacing/>
        <w:rPr>
          <w:sz w:val="24"/>
          <w:szCs w:val="24"/>
        </w:rPr>
      </w:pPr>
      <w:r w:rsidRPr="005559DC">
        <w:rPr>
          <w:sz w:val="24"/>
          <w:szCs w:val="24"/>
        </w:rPr>
        <w:t>Временные расчеты прибытия сил и средств ПАСФ на объекты АО «Саханефтегазсбыт» (</w:t>
      </w:r>
      <w:r>
        <w:rPr>
          <w:sz w:val="24"/>
          <w:szCs w:val="24"/>
        </w:rPr>
        <w:t xml:space="preserve">форма </w:t>
      </w:r>
      <w:r w:rsidRPr="005559DC">
        <w:rPr>
          <w:sz w:val="24"/>
          <w:szCs w:val="24"/>
        </w:rPr>
        <w:t>4.);</w:t>
      </w:r>
    </w:p>
    <w:p w14:paraId="24E34437" w14:textId="2257E95F" w:rsidR="00440B31" w:rsidRPr="00440B31" w:rsidRDefault="00440B31" w:rsidP="00440B31">
      <w:pPr>
        <w:widowControl w:val="0"/>
        <w:numPr>
          <w:ilvl w:val="0"/>
          <w:numId w:val="37"/>
        </w:numPr>
        <w:autoSpaceDE w:val="0"/>
        <w:autoSpaceDN w:val="0"/>
        <w:adjustRightInd w:val="0"/>
        <w:spacing w:line="240" w:lineRule="auto"/>
        <w:ind w:hanging="501"/>
        <w:contextualSpacing/>
        <w:rPr>
          <w:sz w:val="24"/>
          <w:szCs w:val="24"/>
        </w:rPr>
      </w:pPr>
      <w:r w:rsidRPr="00440B31">
        <w:rPr>
          <w:sz w:val="24"/>
          <w:szCs w:val="24"/>
        </w:rPr>
        <w:t xml:space="preserve">Анкета Участника (форма </w:t>
      </w:r>
      <w:r w:rsidR="005559DC">
        <w:rPr>
          <w:sz w:val="24"/>
          <w:szCs w:val="24"/>
        </w:rPr>
        <w:t>5</w:t>
      </w:r>
      <w:r w:rsidRPr="00440B31">
        <w:rPr>
          <w:sz w:val="24"/>
          <w:szCs w:val="24"/>
        </w:rPr>
        <w:t>);</w:t>
      </w:r>
    </w:p>
    <w:p w14:paraId="3DBCC3A7" w14:textId="2BE77866" w:rsidR="00440B31" w:rsidRPr="00440B31" w:rsidRDefault="00440B31" w:rsidP="00440B31">
      <w:pPr>
        <w:widowControl w:val="0"/>
        <w:numPr>
          <w:ilvl w:val="0"/>
          <w:numId w:val="37"/>
        </w:numPr>
        <w:autoSpaceDE w:val="0"/>
        <w:autoSpaceDN w:val="0"/>
        <w:adjustRightInd w:val="0"/>
        <w:spacing w:line="240" w:lineRule="auto"/>
        <w:ind w:hanging="501"/>
        <w:contextualSpacing/>
        <w:rPr>
          <w:sz w:val="24"/>
          <w:szCs w:val="24"/>
        </w:rPr>
      </w:pPr>
      <w:r w:rsidRPr="00440B31">
        <w:rPr>
          <w:sz w:val="24"/>
          <w:szCs w:val="24"/>
        </w:rPr>
        <w:t xml:space="preserve">Справка об отсутствии признаков крупной сделки (форма </w:t>
      </w:r>
      <w:r w:rsidR="005559DC">
        <w:rPr>
          <w:sz w:val="24"/>
          <w:szCs w:val="24"/>
        </w:rPr>
        <w:t>6</w:t>
      </w:r>
      <w:r w:rsidRPr="00440B31">
        <w:rPr>
          <w:sz w:val="24"/>
          <w:szCs w:val="24"/>
        </w:rPr>
        <w:t>);</w:t>
      </w:r>
    </w:p>
    <w:p w14:paraId="0DAAB710" w14:textId="77777777" w:rsidR="00440B31" w:rsidRPr="00440B31" w:rsidRDefault="00440B31" w:rsidP="00440B31">
      <w:pPr>
        <w:numPr>
          <w:ilvl w:val="0"/>
          <w:numId w:val="37"/>
        </w:numPr>
        <w:spacing w:line="240" w:lineRule="auto"/>
        <w:ind w:right="140" w:hanging="501"/>
        <w:rPr>
          <w:sz w:val="24"/>
          <w:szCs w:val="24"/>
        </w:rPr>
      </w:pPr>
      <w:r w:rsidRPr="00440B31">
        <w:rPr>
          <w:sz w:val="24"/>
          <w:szCs w:val="24"/>
        </w:rPr>
        <w:t>Документы, подтверждающие соответствие Участника установленным требованиям (п. 4.5.2.2 Документации).</w:t>
      </w:r>
    </w:p>
    <w:p w14:paraId="0003D38F" w14:textId="783DCD21" w:rsidR="007E4F98" w:rsidRPr="00AB72D6" w:rsidRDefault="007E4F98" w:rsidP="002A65B4">
      <w:pPr>
        <w:spacing w:after="200" w:line="240" w:lineRule="auto"/>
        <w:ind w:firstLine="0"/>
        <w:contextualSpacing/>
        <w:rPr>
          <w:sz w:val="24"/>
          <w:szCs w:val="24"/>
        </w:rPr>
      </w:pPr>
    </w:p>
    <w:p w14:paraId="2DD7CA00" w14:textId="77777777" w:rsidR="007E4F98" w:rsidRPr="00AB72D6" w:rsidRDefault="007E4F98" w:rsidP="007E4F98">
      <w:pPr>
        <w:spacing w:line="240" w:lineRule="auto"/>
        <w:rPr>
          <w:sz w:val="24"/>
          <w:szCs w:val="24"/>
        </w:rPr>
      </w:pPr>
      <w:r w:rsidRPr="00AB72D6">
        <w:rPr>
          <w:sz w:val="24"/>
          <w:szCs w:val="24"/>
        </w:rPr>
        <w:t>____________________________________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4D1EC8">
      <w:pPr>
        <w:numPr>
          <w:ilvl w:val="3"/>
          <w:numId w:val="33"/>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4D1EC8">
      <w:pPr>
        <w:keepNext/>
        <w:pageBreakBefore/>
        <w:widowControl w:val="0"/>
        <w:numPr>
          <w:ilvl w:val="1"/>
          <w:numId w:val="35"/>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71" w:name="_Toc344124426"/>
      <w:bookmarkStart w:id="72" w:name="_Toc329257458"/>
      <w:bookmarkStart w:id="73" w:name="_Toc322017073"/>
    </w:p>
    <w:bookmarkEnd w:id="71"/>
    <w:bookmarkEnd w:id="72"/>
    <w:bookmarkEnd w:id="73"/>
    <w:p w14:paraId="3BAB7CAA" w14:textId="77777777" w:rsidR="002A65B4" w:rsidRPr="002A65B4" w:rsidRDefault="002A65B4" w:rsidP="002A65B4">
      <w:pPr>
        <w:keepNext/>
        <w:suppressAutoHyphens/>
        <w:spacing w:before="240" w:after="120"/>
        <w:ind w:firstLine="0"/>
        <w:outlineLvl w:val="2"/>
        <w:rPr>
          <w:b/>
          <w:bCs/>
          <w:sz w:val="24"/>
          <w:szCs w:val="24"/>
        </w:rPr>
      </w:pPr>
      <w:r w:rsidRPr="002A65B4">
        <w:rPr>
          <w:b/>
          <w:bCs/>
          <w:sz w:val="24"/>
          <w:szCs w:val="24"/>
        </w:rPr>
        <w:lastRenderedPageBreak/>
        <w:t>5.2. Сведения об опыте работы Участника (Форма 2)</w:t>
      </w:r>
    </w:p>
    <w:p w14:paraId="3CDA5BDA" w14:textId="77777777" w:rsidR="002A65B4" w:rsidRPr="002A65B4" w:rsidRDefault="002A65B4" w:rsidP="002A65B4">
      <w:pPr>
        <w:pBdr>
          <w:top w:val="single" w:sz="4" w:space="1" w:color="auto"/>
        </w:pBdr>
        <w:shd w:val="clear" w:color="auto" w:fill="E0E0E0"/>
        <w:spacing w:line="240" w:lineRule="auto"/>
        <w:contextualSpacing/>
        <w:jc w:val="center"/>
        <w:rPr>
          <w:b/>
          <w:color w:val="000000"/>
          <w:spacing w:val="36"/>
          <w:sz w:val="24"/>
          <w:szCs w:val="24"/>
        </w:rPr>
      </w:pPr>
      <w:r w:rsidRPr="002A65B4">
        <w:rPr>
          <w:b/>
          <w:color w:val="000000"/>
          <w:spacing w:val="36"/>
          <w:sz w:val="24"/>
          <w:szCs w:val="24"/>
        </w:rPr>
        <w:t>начало формы</w:t>
      </w:r>
    </w:p>
    <w:p w14:paraId="200288B9" w14:textId="77777777" w:rsidR="002A65B4" w:rsidRPr="002A65B4" w:rsidRDefault="002A65B4" w:rsidP="002A65B4">
      <w:pPr>
        <w:spacing w:line="240" w:lineRule="auto"/>
        <w:contextualSpacing/>
        <w:rPr>
          <w:sz w:val="24"/>
          <w:szCs w:val="24"/>
        </w:rPr>
      </w:pPr>
    </w:p>
    <w:p w14:paraId="1C43E279" w14:textId="77777777" w:rsidR="002A65B4" w:rsidRPr="002A65B4" w:rsidRDefault="002A65B4" w:rsidP="002A65B4">
      <w:pPr>
        <w:spacing w:line="240" w:lineRule="auto"/>
        <w:ind w:left="567" w:firstLine="0"/>
        <w:contextualSpacing/>
        <w:rPr>
          <w:sz w:val="24"/>
          <w:szCs w:val="24"/>
        </w:rPr>
      </w:pPr>
      <w:r w:rsidRPr="002A65B4">
        <w:rPr>
          <w:sz w:val="24"/>
          <w:szCs w:val="24"/>
        </w:rPr>
        <w:t xml:space="preserve">Приложение 1 </w:t>
      </w:r>
    </w:p>
    <w:p w14:paraId="7353F773" w14:textId="77777777" w:rsidR="002A65B4" w:rsidRPr="002A65B4" w:rsidRDefault="002A65B4" w:rsidP="002A65B4">
      <w:pPr>
        <w:spacing w:line="240" w:lineRule="auto"/>
        <w:ind w:left="567" w:firstLine="0"/>
        <w:contextualSpacing/>
        <w:rPr>
          <w:sz w:val="24"/>
          <w:szCs w:val="24"/>
        </w:rPr>
      </w:pPr>
      <w:r w:rsidRPr="002A65B4">
        <w:rPr>
          <w:sz w:val="24"/>
          <w:szCs w:val="24"/>
        </w:rPr>
        <w:t>к Заявке на участие в закупке</w:t>
      </w:r>
    </w:p>
    <w:p w14:paraId="7748D928" w14:textId="77777777" w:rsidR="002A65B4" w:rsidRPr="002A65B4" w:rsidRDefault="002A65B4" w:rsidP="002A65B4">
      <w:pPr>
        <w:spacing w:line="240" w:lineRule="auto"/>
        <w:ind w:left="567" w:firstLine="0"/>
        <w:contextualSpacing/>
        <w:rPr>
          <w:sz w:val="24"/>
          <w:szCs w:val="24"/>
        </w:rPr>
      </w:pPr>
      <w:r w:rsidRPr="002A65B4">
        <w:rPr>
          <w:sz w:val="24"/>
          <w:szCs w:val="24"/>
        </w:rPr>
        <w:t>от «____» _____________ г. №__________</w:t>
      </w:r>
    </w:p>
    <w:p w14:paraId="40BFC067" w14:textId="77777777" w:rsidR="002A65B4" w:rsidRPr="002A65B4" w:rsidRDefault="002A65B4" w:rsidP="002A65B4">
      <w:pPr>
        <w:spacing w:line="240" w:lineRule="auto"/>
        <w:ind w:firstLine="0"/>
        <w:contextualSpacing/>
        <w:rPr>
          <w:sz w:val="24"/>
          <w:szCs w:val="24"/>
        </w:rPr>
      </w:pPr>
    </w:p>
    <w:p w14:paraId="1745066A" w14:textId="77777777" w:rsidR="002A65B4" w:rsidRPr="002A65B4" w:rsidRDefault="002A65B4" w:rsidP="002A65B4">
      <w:pPr>
        <w:suppressAutoHyphens/>
        <w:spacing w:line="240" w:lineRule="auto"/>
        <w:ind w:left="567"/>
        <w:contextualSpacing/>
        <w:jc w:val="center"/>
        <w:rPr>
          <w:b/>
          <w:sz w:val="24"/>
          <w:szCs w:val="24"/>
        </w:rPr>
      </w:pPr>
      <w:r w:rsidRPr="002A65B4">
        <w:rPr>
          <w:b/>
          <w:sz w:val="24"/>
          <w:szCs w:val="24"/>
        </w:rPr>
        <w:t xml:space="preserve">Сведения об опыте 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профессиональным аварийно-спасательным формированием </w:t>
      </w:r>
    </w:p>
    <w:p w14:paraId="4E13BF90" w14:textId="77777777" w:rsidR="002A65B4" w:rsidRPr="002A65B4" w:rsidRDefault="002A65B4" w:rsidP="002A65B4">
      <w:pPr>
        <w:spacing w:line="240" w:lineRule="auto"/>
        <w:ind w:left="567"/>
        <w:contextualSpacing/>
        <w:rPr>
          <w:sz w:val="24"/>
          <w:szCs w:val="24"/>
        </w:rPr>
      </w:pPr>
      <w:r w:rsidRPr="002A65B4">
        <w:rPr>
          <w:sz w:val="24"/>
          <w:szCs w:val="24"/>
        </w:rPr>
        <w:t>Наименование и адрес Участника: _________________________________</w:t>
      </w:r>
    </w:p>
    <w:p w14:paraId="66A8D3D9" w14:textId="77777777" w:rsidR="002A65B4" w:rsidRPr="002A65B4" w:rsidRDefault="002A65B4" w:rsidP="002A65B4">
      <w:pPr>
        <w:spacing w:line="240" w:lineRule="auto"/>
        <w:ind w:left="567"/>
        <w:contextualSpacing/>
        <w:rPr>
          <w:sz w:val="24"/>
          <w:szCs w:val="24"/>
        </w:rPr>
      </w:pP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2605"/>
        <w:gridCol w:w="1557"/>
        <w:gridCol w:w="3092"/>
        <w:gridCol w:w="3397"/>
        <w:gridCol w:w="1776"/>
        <w:gridCol w:w="2291"/>
      </w:tblGrid>
      <w:tr w:rsidR="002A65B4" w:rsidRPr="002A65B4" w14:paraId="3BCF190B" w14:textId="77777777" w:rsidTr="00EF70A1">
        <w:trPr>
          <w:trHeight w:val="1529"/>
          <w:tblCellSpacing w:w="0" w:type="dxa"/>
        </w:trPr>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D4122E" w14:textId="77777777" w:rsidR="002A65B4" w:rsidRPr="002A65B4" w:rsidRDefault="002A65B4" w:rsidP="002A65B4">
            <w:pPr>
              <w:spacing w:line="240" w:lineRule="auto"/>
              <w:ind w:left="454" w:hanging="454"/>
              <w:jc w:val="center"/>
              <w:rPr>
                <w:sz w:val="24"/>
                <w:szCs w:val="24"/>
              </w:rPr>
            </w:pPr>
            <w:r w:rsidRPr="002A65B4">
              <w:rPr>
                <w:b/>
                <w:bCs/>
                <w:sz w:val="24"/>
                <w:szCs w:val="24"/>
              </w:rPr>
              <w:t>№</w:t>
            </w:r>
          </w:p>
          <w:p w14:paraId="63CA738F" w14:textId="77777777" w:rsidR="002A65B4" w:rsidRPr="002A65B4" w:rsidRDefault="002A65B4" w:rsidP="002A65B4">
            <w:pPr>
              <w:spacing w:line="240" w:lineRule="auto"/>
              <w:ind w:left="454" w:hanging="454"/>
              <w:jc w:val="center"/>
              <w:rPr>
                <w:sz w:val="24"/>
                <w:szCs w:val="24"/>
              </w:rPr>
            </w:pPr>
            <w:r w:rsidRPr="002A65B4">
              <w:rPr>
                <w:b/>
                <w:bCs/>
                <w:sz w:val="24"/>
                <w:szCs w:val="24"/>
              </w:rPr>
              <w:t>п/п</w:t>
            </w:r>
          </w:p>
        </w:tc>
        <w:tc>
          <w:tcPr>
            <w:tcW w:w="28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C010BC" w14:textId="77777777" w:rsidR="002A65B4" w:rsidRPr="002A65B4" w:rsidRDefault="002A65B4" w:rsidP="002A65B4">
            <w:pPr>
              <w:spacing w:line="240" w:lineRule="auto"/>
              <w:ind w:hanging="42"/>
              <w:jc w:val="center"/>
              <w:rPr>
                <w:sz w:val="24"/>
                <w:szCs w:val="24"/>
              </w:rPr>
            </w:pPr>
            <w:r w:rsidRPr="002A65B4">
              <w:rPr>
                <w:b/>
                <w:bCs/>
                <w:sz w:val="24"/>
                <w:szCs w:val="24"/>
              </w:rPr>
              <w:t>Заказчик</w:t>
            </w:r>
          </w:p>
          <w:p w14:paraId="2B4EE9B2" w14:textId="77777777" w:rsidR="002A65B4" w:rsidRPr="002A65B4" w:rsidRDefault="002A65B4" w:rsidP="002A65B4">
            <w:pPr>
              <w:spacing w:line="240" w:lineRule="auto"/>
              <w:ind w:hanging="42"/>
              <w:jc w:val="center"/>
              <w:rPr>
                <w:sz w:val="24"/>
                <w:szCs w:val="24"/>
              </w:rPr>
            </w:pPr>
            <w:r w:rsidRPr="002A65B4">
              <w:rPr>
                <w:b/>
                <w:bCs/>
                <w:sz w:val="24"/>
                <w:szCs w:val="24"/>
              </w:rPr>
              <w:t>(полное наименование, ИНН, ОГРН, контактные данные)</w:t>
            </w: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0D680CA3" w14:textId="77777777" w:rsidR="002A65B4" w:rsidRPr="002A65B4" w:rsidRDefault="002A65B4" w:rsidP="002A65B4">
            <w:pPr>
              <w:spacing w:line="240" w:lineRule="auto"/>
              <w:ind w:firstLine="0"/>
              <w:jc w:val="center"/>
              <w:rPr>
                <w:sz w:val="24"/>
                <w:szCs w:val="24"/>
              </w:rPr>
            </w:pPr>
            <w:r w:rsidRPr="002A65B4">
              <w:rPr>
                <w:b/>
                <w:bCs/>
                <w:sz w:val="24"/>
                <w:szCs w:val="24"/>
              </w:rPr>
              <w:t>№, дата, предмет договора</w:t>
            </w:r>
          </w:p>
        </w:tc>
        <w:tc>
          <w:tcPr>
            <w:tcW w:w="3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97AD1" w14:textId="77777777" w:rsidR="002A65B4" w:rsidRPr="002A65B4" w:rsidRDefault="002A65B4" w:rsidP="002A65B4">
            <w:pPr>
              <w:spacing w:line="240" w:lineRule="auto"/>
              <w:ind w:firstLine="0"/>
              <w:jc w:val="center"/>
              <w:rPr>
                <w:sz w:val="24"/>
                <w:szCs w:val="24"/>
              </w:rPr>
            </w:pPr>
            <w:r w:rsidRPr="002A65B4">
              <w:rPr>
                <w:b/>
                <w:bCs/>
                <w:sz w:val="24"/>
                <w:szCs w:val="24"/>
              </w:rPr>
              <w:t>Наименование и характеристика</w:t>
            </w:r>
          </w:p>
          <w:p w14:paraId="45A98735" w14:textId="77777777" w:rsidR="002A65B4" w:rsidRPr="002A65B4" w:rsidRDefault="002A65B4" w:rsidP="002A65B4">
            <w:pPr>
              <w:spacing w:line="240" w:lineRule="auto"/>
              <w:ind w:firstLine="0"/>
              <w:jc w:val="center"/>
              <w:rPr>
                <w:sz w:val="24"/>
                <w:szCs w:val="24"/>
              </w:rPr>
            </w:pPr>
            <w:r w:rsidRPr="002A65B4">
              <w:rPr>
                <w:b/>
                <w:bCs/>
                <w:sz w:val="24"/>
                <w:szCs w:val="24"/>
              </w:rPr>
              <w:t>Объекта, с кем был заключен договор</w:t>
            </w:r>
          </w:p>
          <w:p w14:paraId="13B4C9A8" w14:textId="77777777" w:rsidR="002A65B4" w:rsidRPr="002A65B4" w:rsidRDefault="002A65B4" w:rsidP="002A65B4">
            <w:pPr>
              <w:spacing w:line="240" w:lineRule="auto"/>
              <w:ind w:firstLine="0"/>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A8FDDD" w14:textId="77777777" w:rsidR="002A65B4" w:rsidRPr="002A65B4" w:rsidRDefault="002A65B4" w:rsidP="002A65B4">
            <w:pPr>
              <w:spacing w:line="240" w:lineRule="auto"/>
              <w:ind w:firstLine="0"/>
              <w:jc w:val="center"/>
              <w:rPr>
                <w:sz w:val="24"/>
                <w:szCs w:val="24"/>
              </w:rPr>
            </w:pPr>
            <w:r w:rsidRPr="002A65B4">
              <w:rPr>
                <w:b/>
                <w:bCs/>
                <w:sz w:val="24"/>
                <w:szCs w:val="24"/>
              </w:rPr>
              <w:t xml:space="preserve">Объем выполненных/выполняемых работ, </w:t>
            </w:r>
            <w:proofErr w:type="spellStart"/>
            <w:r w:rsidRPr="002A65B4">
              <w:rPr>
                <w:b/>
                <w:bCs/>
                <w:sz w:val="24"/>
                <w:szCs w:val="24"/>
              </w:rPr>
              <w:t>тыс.руб</w:t>
            </w:r>
            <w:proofErr w:type="spellEnd"/>
            <w:r w:rsidRPr="002A65B4">
              <w:rPr>
                <w:b/>
                <w:bCs/>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1FB3DF" w14:textId="77777777" w:rsidR="002A65B4" w:rsidRPr="002A65B4" w:rsidRDefault="002A65B4" w:rsidP="002A65B4">
            <w:pPr>
              <w:spacing w:line="240" w:lineRule="auto"/>
              <w:ind w:firstLine="0"/>
              <w:jc w:val="center"/>
              <w:rPr>
                <w:sz w:val="24"/>
                <w:szCs w:val="24"/>
              </w:rPr>
            </w:pPr>
            <w:r w:rsidRPr="002A65B4">
              <w:rPr>
                <w:b/>
                <w:bCs/>
                <w:sz w:val="24"/>
                <w:szCs w:val="24"/>
              </w:rPr>
              <w:t>Период выполнения работ</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442868" w14:textId="77777777" w:rsidR="002A65B4" w:rsidRPr="002A65B4" w:rsidRDefault="002A65B4" w:rsidP="002A65B4">
            <w:pPr>
              <w:spacing w:line="240" w:lineRule="auto"/>
              <w:ind w:hanging="92"/>
              <w:jc w:val="center"/>
              <w:rPr>
                <w:sz w:val="24"/>
                <w:szCs w:val="24"/>
              </w:rPr>
            </w:pPr>
            <w:r w:rsidRPr="002A65B4">
              <w:rPr>
                <w:b/>
                <w:bCs/>
                <w:sz w:val="24"/>
                <w:szCs w:val="24"/>
              </w:rPr>
              <w:t>Место расположения Объекта/Объектов</w:t>
            </w:r>
          </w:p>
        </w:tc>
      </w:tr>
      <w:tr w:rsidR="002A65B4" w:rsidRPr="002A65B4" w14:paraId="14E54F40" w14:textId="77777777" w:rsidTr="00EF70A1">
        <w:trPr>
          <w:trHeight w:val="249"/>
          <w:tblCellSpacing w:w="0" w:type="dxa"/>
        </w:trPr>
        <w:tc>
          <w:tcPr>
            <w:tcW w:w="1530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007DC3" w14:textId="77777777" w:rsidR="002A65B4" w:rsidRPr="002A65B4" w:rsidRDefault="002A65B4" w:rsidP="002A65B4">
            <w:pPr>
              <w:widowControl w:val="0"/>
              <w:numPr>
                <w:ilvl w:val="0"/>
                <w:numId w:val="54"/>
              </w:numPr>
              <w:spacing w:line="240" w:lineRule="auto"/>
              <w:ind w:left="1647"/>
              <w:rPr>
                <w:sz w:val="24"/>
                <w:szCs w:val="24"/>
              </w:rPr>
            </w:pPr>
            <w:r w:rsidRPr="002A65B4">
              <w:rPr>
                <w:sz w:val="24"/>
                <w:szCs w:val="24"/>
              </w:rPr>
              <w:t>Опыт выполнения работ</w:t>
            </w:r>
          </w:p>
        </w:tc>
      </w:tr>
      <w:tr w:rsidR="002A65B4" w:rsidRPr="002A65B4" w14:paraId="5B9EAF38" w14:textId="77777777" w:rsidTr="00EF70A1">
        <w:trPr>
          <w:trHeight w:val="249"/>
          <w:tblCellSpacing w:w="0" w:type="dxa"/>
        </w:trPr>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1E0093" w14:textId="77777777" w:rsidR="002A65B4" w:rsidRPr="002A65B4" w:rsidRDefault="002A65B4" w:rsidP="002A65B4">
            <w:pPr>
              <w:spacing w:line="240" w:lineRule="auto"/>
              <w:ind w:left="708" w:hanging="708"/>
              <w:jc w:val="center"/>
              <w:rPr>
                <w:sz w:val="24"/>
                <w:szCs w:val="24"/>
              </w:rPr>
            </w:pPr>
            <w:r w:rsidRPr="002A65B4">
              <w:rPr>
                <w:sz w:val="24"/>
                <w:szCs w:val="24"/>
              </w:rPr>
              <w:t> </w:t>
            </w:r>
          </w:p>
        </w:tc>
        <w:tc>
          <w:tcPr>
            <w:tcW w:w="28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08D553" w14:textId="77777777" w:rsidR="002A65B4" w:rsidRPr="002A65B4" w:rsidRDefault="002A65B4" w:rsidP="002A65B4">
            <w:pPr>
              <w:spacing w:line="240" w:lineRule="auto"/>
              <w:jc w:val="center"/>
              <w:rPr>
                <w:sz w:val="24"/>
                <w:szCs w:val="24"/>
              </w:rPr>
            </w:pPr>
            <w:r w:rsidRPr="002A65B4">
              <w:rPr>
                <w:sz w:val="24"/>
                <w:szCs w:val="24"/>
              </w:rPr>
              <w:t> </w:t>
            </w: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7BECCDC1" w14:textId="77777777" w:rsidR="002A65B4" w:rsidRPr="002A65B4" w:rsidRDefault="002A65B4" w:rsidP="002A65B4">
            <w:pPr>
              <w:spacing w:line="240" w:lineRule="auto"/>
              <w:jc w:val="center"/>
              <w:rPr>
                <w:sz w:val="24"/>
                <w:szCs w:val="24"/>
              </w:rPr>
            </w:pPr>
            <w:r w:rsidRPr="002A65B4">
              <w:rPr>
                <w:sz w:val="24"/>
                <w:szCs w:val="24"/>
              </w:rPr>
              <w:t> </w:t>
            </w:r>
          </w:p>
        </w:tc>
        <w:tc>
          <w:tcPr>
            <w:tcW w:w="3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9E67F0" w14:textId="77777777" w:rsidR="002A65B4" w:rsidRPr="002A65B4" w:rsidRDefault="002A65B4" w:rsidP="002A65B4">
            <w:pPr>
              <w:spacing w:line="240" w:lineRule="auto"/>
              <w:jc w:val="center"/>
              <w:rPr>
                <w:sz w:val="24"/>
                <w:szCs w:val="24"/>
              </w:rPr>
            </w:pPr>
            <w:r w:rsidRPr="002A65B4">
              <w:rPr>
                <w:sz w:val="24"/>
                <w:szCs w:val="24"/>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0641B9" w14:textId="77777777" w:rsidR="002A65B4" w:rsidRPr="002A65B4" w:rsidRDefault="002A65B4" w:rsidP="002A65B4">
            <w:pPr>
              <w:spacing w:line="240" w:lineRule="auto"/>
              <w:jc w:val="center"/>
              <w:rPr>
                <w:sz w:val="24"/>
                <w:szCs w:val="24"/>
              </w:rPr>
            </w:pPr>
            <w:r w:rsidRPr="002A65B4">
              <w:rPr>
                <w:sz w:val="24"/>
                <w:szCs w:val="24"/>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142062" w14:textId="77777777" w:rsidR="002A65B4" w:rsidRPr="002A65B4" w:rsidRDefault="002A65B4" w:rsidP="002A65B4">
            <w:pPr>
              <w:spacing w:line="240" w:lineRule="auto"/>
              <w:jc w:val="center"/>
              <w:rPr>
                <w:sz w:val="24"/>
                <w:szCs w:val="24"/>
              </w:rPr>
            </w:pPr>
            <w:r w:rsidRPr="002A65B4">
              <w:rPr>
                <w:sz w:val="24"/>
                <w:szCs w:val="24"/>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42B4910" w14:textId="77777777" w:rsidR="002A65B4" w:rsidRPr="002A65B4" w:rsidRDefault="002A65B4" w:rsidP="002A65B4">
            <w:pPr>
              <w:spacing w:line="240" w:lineRule="auto"/>
              <w:jc w:val="center"/>
              <w:rPr>
                <w:sz w:val="24"/>
                <w:szCs w:val="24"/>
              </w:rPr>
            </w:pPr>
            <w:r w:rsidRPr="002A65B4">
              <w:rPr>
                <w:sz w:val="24"/>
                <w:szCs w:val="24"/>
              </w:rPr>
              <w:t> </w:t>
            </w:r>
          </w:p>
        </w:tc>
      </w:tr>
      <w:tr w:rsidR="002A65B4" w:rsidRPr="002A65B4" w14:paraId="459AF244" w14:textId="77777777" w:rsidTr="00EF70A1">
        <w:trPr>
          <w:trHeight w:val="249"/>
          <w:tblCellSpacing w:w="0" w:type="dxa"/>
        </w:trPr>
        <w:tc>
          <w:tcPr>
            <w:tcW w:w="1530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B4F153" w14:textId="77777777" w:rsidR="002A65B4" w:rsidRPr="002A65B4" w:rsidRDefault="002A65B4" w:rsidP="002A65B4">
            <w:pPr>
              <w:widowControl w:val="0"/>
              <w:numPr>
                <w:ilvl w:val="0"/>
                <w:numId w:val="55"/>
              </w:numPr>
              <w:spacing w:line="240" w:lineRule="auto"/>
              <w:rPr>
                <w:sz w:val="24"/>
                <w:szCs w:val="24"/>
              </w:rPr>
            </w:pPr>
            <w:r w:rsidRPr="002A65B4">
              <w:rPr>
                <w:sz w:val="24"/>
                <w:szCs w:val="24"/>
              </w:rPr>
              <w:t>Договора, находящиеся на исполнении на момент подачи заявки (</w:t>
            </w:r>
            <w:proofErr w:type="spellStart"/>
            <w:r w:rsidRPr="002A65B4">
              <w:rPr>
                <w:sz w:val="24"/>
                <w:szCs w:val="24"/>
              </w:rPr>
              <w:t>справочно</w:t>
            </w:r>
            <w:proofErr w:type="spellEnd"/>
            <w:r w:rsidRPr="002A65B4">
              <w:rPr>
                <w:sz w:val="24"/>
                <w:szCs w:val="24"/>
              </w:rPr>
              <w:t>)</w:t>
            </w:r>
          </w:p>
        </w:tc>
      </w:tr>
      <w:tr w:rsidR="002A65B4" w:rsidRPr="002A65B4" w14:paraId="4FE78CDE" w14:textId="77777777" w:rsidTr="00EF70A1">
        <w:trPr>
          <w:trHeight w:val="249"/>
          <w:tblCellSpacing w:w="0" w:type="dxa"/>
        </w:trPr>
        <w:tc>
          <w:tcPr>
            <w:tcW w:w="11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4CF0F2" w14:textId="77777777" w:rsidR="002A65B4" w:rsidRPr="002A65B4" w:rsidRDefault="002A65B4" w:rsidP="002A65B4">
            <w:pPr>
              <w:spacing w:line="240" w:lineRule="auto"/>
              <w:ind w:left="708" w:hanging="708"/>
              <w:jc w:val="center"/>
              <w:rPr>
                <w:sz w:val="24"/>
                <w:szCs w:val="24"/>
              </w:rPr>
            </w:pPr>
            <w:r w:rsidRPr="002A65B4">
              <w:rPr>
                <w:sz w:val="24"/>
                <w:szCs w:val="24"/>
              </w:rPr>
              <w:t> </w:t>
            </w:r>
          </w:p>
        </w:tc>
        <w:tc>
          <w:tcPr>
            <w:tcW w:w="288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C4505F" w14:textId="77777777" w:rsidR="002A65B4" w:rsidRPr="002A65B4" w:rsidRDefault="002A65B4" w:rsidP="002A65B4">
            <w:pPr>
              <w:spacing w:line="240" w:lineRule="auto"/>
              <w:jc w:val="center"/>
              <w:rPr>
                <w:sz w:val="24"/>
                <w:szCs w:val="24"/>
              </w:rPr>
            </w:pPr>
            <w:r w:rsidRPr="002A65B4">
              <w:rPr>
                <w:sz w:val="24"/>
                <w:szCs w:val="24"/>
              </w:rPr>
              <w:t> </w:t>
            </w: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644C5242" w14:textId="77777777" w:rsidR="002A65B4" w:rsidRPr="002A65B4" w:rsidRDefault="002A65B4" w:rsidP="002A65B4">
            <w:pPr>
              <w:spacing w:line="240" w:lineRule="auto"/>
              <w:jc w:val="center"/>
              <w:rPr>
                <w:sz w:val="24"/>
                <w:szCs w:val="24"/>
              </w:rPr>
            </w:pPr>
            <w:r w:rsidRPr="002A65B4">
              <w:rPr>
                <w:sz w:val="24"/>
                <w:szCs w:val="24"/>
              </w:rPr>
              <w:t> </w:t>
            </w:r>
          </w:p>
        </w:tc>
        <w:tc>
          <w:tcPr>
            <w:tcW w:w="3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FC90A8" w14:textId="77777777" w:rsidR="002A65B4" w:rsidRPr="002A65B4" w:rsidRDefault="002A65B4" w:rsidP="002A65B4">
            <w:pPr>
              <w:spacing w:line="240" w:lineRule="auto"/>
              <w:jc w:val="center"/>
              <w:rPr>
                <w:sz w:val="24"/>
                <w:szCs w:val="24"/>
              </w:rPr>
            </w:pPr>
            <w:r w:rsidRPr="002A65B4">
              <w:rPr>
                <w:sz w:val="24"/>
                <w:szCs w:val="24"/>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465F57" w14:textId="77777777" w:rsidR="002A65B4" w:rsidRPr="002A65B4" w:rsidRDefault="002A65B4" w:rsidP="002A65B4">
            <w:pPr>
              <w:spacing w:line="240" w:lineRule="auto"/>
              <w:jc w:val="center"/>
              <w:rPr>
                <w:sz w:val="24"/>
                <w:szCs w:val="24"/>
              </w:rPr>
            </w:pPr>
            <w:r w:rsidRPr="002A65B4">
              <w:rPr>
                <w:sz w:val="24"/>
                <w:szCs w:val="24"/>
              </w:rPr>
              <w:t>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C44C13" w14:textId="77777777" w:rsidR="002A65B4" w:rsidRPr="002A65B4" w:rsidRDefault="002A65B4" w:rsidP="002A65B4">
            <w:pPr>
              <w:spacing w:line="240" w:lineRule="auto"/>
              <w:jc w:val="center"/>
              <w:rPr>
                <w:sz w:val="24"/>
                <w:szCs w:val="24"/>
              </w:rPr>
            </w:pPr>
            <w:r w:rsidRPr="002A65B4">
              <w:rPr>
                <w:sz w:val="24"/>
                <w:szCs w:val="24"/>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A7229C" w14:textId="77777777" w:rsidR="002A65B4" w:rsidRPr="002A65B4" w:rsidRDefault="002A65B4" w:rsidP="002A65B4">
            <w:pPr>
              <w:spacing w:line="240" w:lineRule="auto"/>
              <w:jc w:val="center"/>
              <w:rPr>
                <w:sz w:val="24"/>
                <w:szCs w:val="24"/>
              </w:rPr>
            </w:pPr>
            <w:r w:rsidRPr="002A65B4">
              <w:rPr>
                <w:sz w:val="24"/>
                <w:szCs w:val="24"/>
              </w:rPr>
              <w:t> </w:t>
            </w:r>
          </w:p>
        </w:tc>
      </w:tr>
      <w:tr w:rsidR="002A65B4" w:rsidRPr="002A65B4" w14:paraId="77FBADE1" w14:textId="77777777" w:rsidTr="00EF70A1">
        <w:trPr>
          <w:trHeight w:val="249"/>
          <w:tblCellSpacing w:w="0" w:type="dxa"/>
        </w:trPr>
        <w:tc>
          <w:tcPr>
            <w:tcW w:w="1530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140475" w14:textId="77777777" w:rsidR="002A65B4" w:rsidRPr="002A65B4" w:rsidRDefault="002A65B4" w:rsidP="002A65B4">
            <w:pPr>
              <w:spacing w:line="240" w:lineRule="auto"/>
              <w:rPr>
                <w:sz w:val="24"/>
                <w:szCs w:val="24"/>
              </w:rPr>
            </w:pPr>
            <w:r w:rsidRPr="002A65B4">
              <w:rPr>
                <w:sz w:val="24"/>
                <w:szCs w:val="24"/>
              </w:rPr>
              <w:t xml:space="preserve">3. Общий стаж выполнения работ по предмету Закупки - __ лет, в </w:t>
            </w:r>
            <w:proofErr w:type="spellStart"/>
            <w:r w:rsidRPr="002A65B4">
              <w:rPr>
                <w:sz w:val="24"/>
                <w:szCs w:val="24"/>
              </w:rPr>
              <w:t>т.ч</w:t>
            </w:r>
            <w:proofErr w:type="spellEnd"/>
            <w:r w:rsidRPr="002A65B4">
              <w:rPr>
                <w:sz w:val="24"/>
                <w:szCs w:val="24"/>
              </w:rPr>
              <w:t>. на объектах нефтепродуктообеспечения - __ лет (</w:t>
            </w:r>
            <w:proofErr w:type="spellStart"/>
            <w:r w:rsidRPr="002A65B4">
              <w:rPr>
                <w:sz w:val="24"/>
                <w:szCs w:val="24"/>
              </w:rPr>
              <w:t>справочно</w:t>
            </w:r>
            <w:proofErr w:type="spellEnd"/>
            <w:r w:rsidRPr="002A65B4">
              <w:rPr>
                <w:sz w:val="24"/>
                <w:szCs w:val="24"/>
              </w:rPr>
              <w:t>)</w:t>
            </w:r>
          </w:p>
        </w:tc>
      </w:tr>
    </w:tbl>
    <w:p w14:paraId="0D4A857B" w14:textId="77777777" w:rsidR="002A65B4" w:rsidRPr="002A65B4" w:rsidRDefault="002A65B4" w:rsidP="002A65B4">
      <w:pPr>
        <w:spacing w:line="240" w:lineRule="auto"/>
        <w:ind w:firstLine="0"/>
        <w:contextualSpacing/>
        <w:rPr>
          <w:b/>
          <w:bCs/>
          <w:sz w:val="24"/>
          <w:szCs w:val="24"/>
        </w:rPr>
      </w:pPr>
    </w:p>
    <w:p w14:paraId="7EEF7E8B" w14:textId="7E176966" w:rsidR="002A65B4" w:rsidRPr="002A65B4" w:rsidRDefault="002A65B4" w:rsidP="002A65B4">
      <w:pPr>
        <w:spacing w:line="240" w:lineRule="auto"/>
        <w:ind w:left="567"/>
        <w:contextualSpacing/>
        <w:rPr>
          <w:bCs/>
          <w:sz w:val="24"/>
          <w:szCs w:val="24"/>
          <w:highlight w:val="green"/>
        </w:rPr>
      </w:pPr>
      <w:r w:rsidRPr="002A65B4">
        <w:rPr>
          <w:bCs/>
          <w:sz w:val="24"/>
          <w:szCs w:val="24"/>
        </w:rPr>
        <w:t>с приложением документов, согласно требованиям</w:t>
      </w:r>
      <w:r w:rsidRPr="002A65B4">
        <w:rPr>
          <w:b/>
          <w:bCs/>
          <w:sz w:val="24"/>
          <w:szCs w:val="24"/>
        </w:rPr>
        <w:t xml:space="preserve"> </w:t>
      </w:r>
      <w:r w:rsidRPr="002A65B4">
        <w:rPr>
          <w:bCs/>
          <w:sz w:val="24"/>
          <w:szCs w:val="24"/>
        </w:rPr>
        <w:t>п.п. «</w:t>
      </w:r>
      <w:r w:rsidR="00FD0C88" w:rsidRPr="00FD0C88">
        <w:rPr>
          <w:bCs/>
          <w:sz w:val="24"/>
          <w:szCs w:val="24"/>
        </w:rPr>
        <w:t>у</w:t>
      </w:r>
      <w:proofErr w:type="gramStart"/>
      <w:r w:rsidRPr="002A65B4">
        <w:rPr>
          <w:bCs/>
          <w:sz w:val="24"/>
          <w:szCs w:val="24"/>
        </w:rPr>
        <w:t>»</w:t>
      </w:r>
      <w:proofErr w:type="gramEnd"/>
      <w:r w:rsidRPr="002A65B4">
        <w:rPr>
          <w:bCs/>
          <w:sz w:val="24"/>
          <w:szCs w:val="24"/>
        </w:rPr>
        <w:t xml:space="preserve"> п.4.5.2.2. Документации.</w:t>
      </w:r>
    </w:p>
    <w:p w14:paraId="44D6A9E9" w14:textId="77777777" w:rsidR="002A65B4" w:rsidRPr="002A65B4" w:rsidRDefault="002A65B4" w:rsidP="002A65B4">
      <w:pPr>
        <w:spacing w:line="240" w:lineRule="auto"/>
        <w:contextualSpacing/>
        <w:rPr>
          <w:b/>
          <w:bCs/>
          <w:sz w:val="24"/>
          <w:szCs w:val="24"/>
        </w:rPr>
      </w:pPr>
    </w:p>
    <w:p w14:paraId="7A411C98" w14:textId="77777777" w:rsidR="002A65B4" w:rsidRPr="002A65B4" w:rsidRDefault="002A65B4" w:rsidP="002A65B4">
      <w:pPr>
        <w:spacing w:line="240" w:lineRule="auto"/>
        <w:contextualSpacing/>
        <w:rPr>
          <w:b/>
          <w:bCs/>
          <w:sz w:val="24"/>
          <w:szCs w:val="24"/>
        </w:rPr>
      </w:pPr>
    </w:p>
    <w:p w14:paraId="2EF2E1F7" w14:textId="77777777" w:rsidR="002A65B4" w:rsidRPr="002A65B4" w:rsidRDefault="002A65B4" w:rsidP="002A65B4">
      <w:pPr>
        <w:spacing w:line="240" w:lineRule="auto"/>
        <w:contextualSpacing/>
        <w:rPr>
          <w:b/>
          <w:bCs/>
          <w:sz w:val="24"/>
          <w:szCs w:val="24"/>
        </w:rPr>
      </w:pPr>
      <w:r w:rsidRPr="002A65B4">
        <w:rPr>
          <w:b/>
          <w:bCs/>
          <w:sz w:val="24"/>
          <w:szCs w:val="24"/>
        </w:rPr>
        <w:t>Руководитель организации ___________________________________________________</w:t>
      </w:r>
    </w:p>
    <w:p w14:paraId="36D38631" w14:textId="77777777" w:rsidR="002A65B4" w:rsidRPr="002A65B4" w:rsidRDefault="002A65B4" w:rsidP="002A65B4">
      <w:pPr>
        <w:spacing w:line="240" w:lineRule="auto"/>
        <w:contextualSpacing/>
        <w:rPr>
          <w:bCs/>
          <w:sz w:val="24"/>
          <w:szCs w:val="24"/>
        </w:rPr>
      </w:pPr>
      <w:r w:rsidRPr="002A65B4">
        <w:rPr>
          <w:bCs/>
          <w:sz w:val="24"/>
          <w:szCs w:val="24"/>
        </w:rPr>
        <w:t xml:space="preserve">                                                                           (подпись)</w:t>
      </w:r>
    </w:p>
    <w:p w14:paraId="6BCFC7E3" w14:textId="77777777" w:rsidR="002A65B4" w:rsidRPr="002A65B4" w:rsidRDefault="002A65B4" w:rsidP="002A65B4">
      <w:pPr>
        <w:spacing w:line="240" w:lineRule="auto"/>
        <w:contextualSpacing/>
        <w:rPr>
          <w:bCs/>
          <w:sz w:val="24"/>
          <w:szCs w:val="24"/>
        </w:rPr>
      </w:pPr>
      <w:r w:rsidRPr="002A65B4">
        <w:rPr>
          <w:bCs/>
          <w:sz w:val="24"/>
          <w:szCs w:val="24"/>
        </w:rPr>
        <w:t xml:space="preserve">                                                                             Печать</w:t>
      </w:r>
    </w:p>
    <w:p w14:paraId="1D343140" w14:textId="77777777" w:rsidR="002A65B4" w:rsidRPr="002A65B4" w:rsidRDefault="002A65B4" w:rsidP="002A65B4">
      <w:pPr>
        <w:spacing w:line="240" w:lineRule="auto"/>
        <w:contextualSpacing/>
        <w:rPr>
          <w:bCs/>
          <w:sz w:val="24"/>
          <w:szCs w:val="24"/>
        </w:rPr>
      </w:pPr>
    </w:p>
    <w:p w14:paraId="7652195F" w14:textId="77777777" w:rsidR="002A65B4" w:rsidRPr="002A65B4" w:rsidRDefault="002A65B4" w:rsidP="002A65B4">
      <w:pPr>
        <w:pBdr>
          <w:bottom w:val="single" w:sz="4" w:space="1" w:color="auto"/>
        </w:pBdr>
        <w:shd w:val="clear" w:color="auto" w:fill="E0E0E0"/>
        <w:tabs>
          <w:tab w:val="center" w:pos="4950"/>
          <w:tab w:val="right" w:pos="9900"/>
        </w:tabs>
        <w:spacing w:line="240" w:lineRule="auto"/>
        <w:contextualSpacing/>
        <w:rPr>
          <w:b/>
          <w:color w:val="000000"/>
          <w:spacing w:val="36"/>
          <w:sz w:val="24"/>
          <w:szCs w:val="24"/>
        </w:rPr>
      </w:pPr>
      <w:r w:rsidRPr="002A65B4">
        <w:rPr>
          <w:b/>
          <w:color w:val="000000"/>
          <w:spacing w:val="36"/>
          <w:sz w:val="24"/>
          <w:szCs w:val="24"/>
        </w:rPr>
        <w:tab/>
        <w:t>конец формы</w:t>
      </w:r>
      <w:r w:rsidRPr="002A65B4">
        <w:rPr>
          <w:b/>
          <w:color w:val="000000"/>
          <w:spacing w:val="36"/>
          <w:sz w:val="24"/>
          <w:szCs w:val="24"/>
        </w:rPr>
        <w:tab/>
      </w:r>
    </w:p>
    <w:p w14:paraId="45557719" w14:textId="77777777" w:rsidR="00912341" w:rsidRPr="00082C11" w:rsidRDefault="00912341" w:rsidP="00912341">
      <w:pPr>
        <w:widowControl w:val="0"/>
        <w:autoSpaceDE w:val="0"/>
        <w:autoSpaceDN w:val="0"/>
        <w:adjustRightInd w:val="0"/>
        <w:spacing w:line="240" w:lineRule="auto"/>
        <w:ind w:left="720" w:firstLine="0"/>
        <w:contextualSpacing/>
        <w:rPr>
          <w:sz w:val="24"/>
          <w:szCs w:val="24"/>
          <w:highlight w:val="yellow"/>
        </w:rPr>
      </w:pPr>
    </w:p>
    <w:p w14:paraId="14934454" w14:textId="77777777" w:rsidR="002A65B4" w:rsidRDefault="002A65B4" w:rsidP="00912341">
      <w:pPr>
        <w:keepNext/>
        <w:suppressAutoHyphens/>
        <w:spacing w:before="240" w:after="120"/>
        <w:ind w:firstLine="0"/>
        <w:outlineLvl w:val="2"/>
        <w:rPr>
          <w:b/>
          <w:bCs/>
          <w:sz w:val="24"/>
          <w:szCs w:val="24"/>
        </w:rPr>
        <w:sectPr w:rsidR="002A65B4" w:rsidSect="002A65B4">
          <w:pgSz w:w="16838" w:h="11906" w:orient="landscape" w:code="9"/>
          <w:pgMar w:top="709" w:right="567" w:bottom="709" w:left="567" w:header="680" w:footer="0" w:gutter="0"/>
          <w:cols w:space="708"/>
          <w:titlePg/>
          <w:docGrid w:linePitch="381"/>
        </w:sectPr>
      </w:pPr>
    </w:p>
    <w:p w14:paraId="5C63C047" w14:textId="77777777" w:rsidR="00912341" w:rsidRPr="003444EB" w:rsidRDefault="00912341" w:rsidP="004D1EC8">
      <w:pPr>
        <w:keepNext/>
        <w:pageBreakBefore/>
        <w:widowControl w:val="0"/>
        <w:numPr>
          <w:ilvl w:val="2"/>
          <w:numId w:val="38"/>
        </w:numPr>
        <w:suppressAutoHyphens/>
        <w:autoSpaceDE w:val="0"/>
        <w:autoSpaceDN w:val="0"/>
        <w:adjustRightInd w:val="0"/>
        <w:spacing w:before="240" w:after="120" w:line="240" w:lineRule="auto"/>
        <w:ind w:hanging="578"/>
        <w:contextualSpacing/>
        <w:jc w:val="left"/>
        <w:outlineLvl w:val="2"/>
        <w:rPr>
          <w:b/>
          <w:bCs/>
          <w:sz w:val="24"/>
          <w:szCs w:val="24"/>
        </w:rPr>
      </w:pPr>
      <w:bookmarkStart w:id="74" w:name="_Toc329257459"/>
      <w:bookmarkStart w:id="75" w:name="_Toc344124427"/>
      <w:r w:rsidRPr="003444EB">
        <w:rPr>
          <w:b/>
          <w:bCs/>
          <w:sz w:val="24"/>
          <w:szCs w:val="24"/>
        </w:rPr>
        <w:lastRenderedPageBreak/>
        <w:t>Инструкции по заполнению</w:t>
      </w:r>
      <w:bookmarkEnd w:id="74"/>
      <w:bookmarkEnd w:id="75"/>
    </w:p>
    <w:p w14:paraId="79D44652" w14:textId="77777777" w:rsidR="00912341" w:rsidRPr="003444EB" w:rsidRDefault="00912341" w:rsidP="004D1EC8">
      <w:pPr>
        <w:widowControl w:val="0"/>
        <w:numPr>
          <w:ilvl w:val="3"/>
          <w:numId w:val="39"/>
        </w:numPr>
        <w:tabs>
          <w:tab w:val="left" w:pos="851"/>
        </w:tabs>
        <w:autoSpaceDE w:val="0"/>
        <w:autoSpaceDN w:val="0"/>
        <w:adjustRightInd w:val="0"/>
        <w:spacing w:line="240" w:lineRule="auto"/>
        <w:ind w:left="0" w:firstLine="131"/>
        <w:contextualSpacing/>
        <w:jc w:val="left"/>
        <w:rPr>
          <w:sz w:val="24"/>
          <w:szCs w:val="24"/>
        </w:rPr>
      </w:pPr>
      <w:r w:rsidRPr="003444EB">
        <w:rPr>
          <w:sz w:val="24"/>
          <w:szCs w:val="24"/>
        </w:rPr>
        <w:t xml:space="preserve">Участник указывает дату и номер </w:t>
      </w:r>
      <w:r w:rsidRPr="003444EB">
        <w:rPr>
          <w:bCs/>
          <w:sz w:val="24"/>
          <w:szCs w:val="24"/>
        </w:rPr>
        <w:t xml:space="preserve">Заявки </w:t>
      </w:r>
      <w:r w:rsidRPr="003444EB">
        <w:rPr>
          <w:sz w:val="24"/>
          <w:szCs w:val="24"/>
        </w:rPr>
        <w:t>(подраздел 5.1.).</w:t>
      </w:r>
    </w:p>
    <w:p w14:paraId="5F9AB285" w14:textId="77777777" w:rsidR="00912341" w:rsidRPr="003444EB" w:rsidRDefault="00912341" w:rsidP="004D1EC8">
      <w:pPr>
        <w:widowControl w:val="0"/>
        <w:numPr>
          <w:ilvl w:val="3"/>
          <w:numId w:val="39"/>
        </w:numPr>
        <w:tabs>
          <w:tab w:val="left" w:pos="851"/>
          <w:tab w:val="left" w:pos="1134"/>
        </w:tabs>
        <w:autoSpaceDE w:val="0"/>
        <w:autoSpaceDN w:val="0"/>
        <w:adjustRightInd w:val="0"/>
        <w:spacing w:line="240" w:lineRule="auto"/>
        <w:ind w:left="0" w:firstLine="131"/>
        <w:contextualSpacing/>
        <w:jc w:val="left"/>
        <w:rPr>
          <w:sz w:val="24"/>
          <w:szCs w:val="24"/>
        </w:rPr>
      </w:pPr>
      <w:r w:rsidRPr="003444EB">
        <w:rPr>
          <w:sz w:val="24"/>
          <w:szCs w:val="24"/>
        </w:rPr>
        <w:t xml:space="preserve">Участник указывает свое фирменное наименование (в </w:t>
      </w:r>
      <w:proofErr w:type="spellStart"/>
      <w:r w:rsidRPr="003444EB">
        <w:rPr>
          <w:sz w:val="24"/>
          <w:szCs w:val="24"/>
        </w:rPr>
        <w:t>т.ч</w:t>
      </w:r>
      <w:proofErr w:type="spellEnd"/>
      <w:r w:rsidRPr="003444EB">
        <w:rPr>
          <w:sz w:val="24"/>
          <w:szCs w:val="24"/>
        </w:rPr>
        <w:t>. организационно-правовую форму) и свой адрес.</w:t>
      </w:r>
    </w:p>
    <w:p w14:paraId="4CBF8689" w14:textId="77777777" w:rsidR="00912341" w:rsidRPr="003444EB" w:rsidRDefault="00912341" w:rsidP="004D1EC8">
      <w:pPr>
        <w:numPr>
          <w:ilvl w:val="3"/>
          <w:numId w:val="39"/>
        </w:numPr>
        <w:tabs>
          <w:tab w:val="left" w:pos="851"/>
        </w:tabs>
        <w:spacing w:line="240" w:lineRule="auto"/>
        <w:ind w:left="0" w:firstLine="131"/>
        <w:contextualSpacing/>
        <w:rPr>
          <w:sz w:val="24"/>
          <w:szCs w:val="24"/>
        </w:rPr>
      </w:pPr>
      <w:r w:rsidRPr="00082C11">
        <w:rPr>
          <w:rFonts w:eastAsia="Calibri"/>
          <w:sz w:val="24"/>
          <w:szCs w:val="24"/>
        </w:rPr>
        <w:t>Участники должны заполнить приведенную выше таблицу по всем позициям. В случае отсутствия каких-</w:t>
      </w:r>
      <w:r>
        <w:rPr>
          <w:rFonts w:eastAsia="Calibri"/>
          <w:sz w:val="24"/>
          <w:szCs w:val="24"/>
        </w:rPr>
        <w:t>либо данных указать слово «нет»</w:t>
      </w:r>
      <w:r w:rsidRPr="003444EB">
        <w:rPr>
          <w:sz w:val="24"/>
          <w:szCs w:val="24"/>
        </w:rPr>
        <w:t>.</w:t>
      </w:r>
    </w:p>
    <w:p w14:paraId="6A991706" w14:textId="144735FB" w:rsidR="00912341" w:rsidRPr="003444EB" w:rsidRDefault="00912341" w:rsidP="004D1EC8">
      <w:pPr>
        <w:numPr>
          <w:ilvl w:val="3"/>
          <w:numId w:val="39"/>
        </w:numPr>
        <w:tabs>
          <w:tab w:val="left" w:pos="851"/>
        </w:tabs>
        <w:spacing w:line="240" w:lineRule="auto"/>
        <w:ind w:left="0" w:firstLine="131"/>
        <w:contextualSpacing/>
        <w:rPr>
          <w:sz w:val="24"/>
          <w:szCs w:val="24"/>
        </w:rPr>
      </w:pPr>
      <w:r>
        <w:rPr>
          <w:rFonts w:eastAsia="Calibri"/>
          <w:sz w:val="24"/>
          <w:szCs w:val="24"/>
        </w:rPr>
        <w:t>Участник</w:t>
      </w:r>
      <w:r w:rsidRPr="00082C11">
        <w:rPr>
          <w:rFonts w:eastAsia="Calibri"/>
          <w:sz w:val="24"/>
          <w:szCs w:val="24"/>
        </w:rPr>
        <w:t xml:space="preserve"> долж</w:t>
      </w:r>
      <w:r>
        <w:rPr>
          <w:rFonts w:eastAsia="Calibri"/>
          <w:sz w:val="24"/>
          <w:szCs w:val="24"/>
        </w:rPr>
        <w:t>ен</w:t>
      </w:r>
      <w:r w:rsidRPr="00082C11">
        <w:rPr>
          <w:rFonts w:eastAsia="Calibri"/>
          <w:sz w:val="24"/>
          <w:szCs w:val="24"/>
        </w:rPr>
        <w:t xml:space="preserve"> приложить подтверждающие документы, </w:t>
      </w:r>
      <w:r w:rsidRPr="00082C11">
        <w:rPr>
          <w:color w:val="000000"/>
          <w:sz w:val="24"/>
          <w:szCs w:val="24"/>
        </w:rPr>
        <w:t>согласно требованиям п.п. «</w:t>
      </w:r>
      <w:r w:rsidR="00FD0C88">
        <w:rPr>
          <w:color w:val="000000"/>
          <w:sz w:val="24"/>
          <w:szCs w:val="24"/>
        </w:rPr>
        <w:t>у</w:t>
      </w:r>
      <w:r w:rsidRPr="00082C11">
        <w:rPr>
          <w:color w:val="000000"/>
          <w:sz w:val="24"/>
          <w:szCs w:val="24"/>
        </w:rPr>
        <w:t>», п.4.5.2.</w:t>
      </w:r>
      <w:r>
        <w:rPr>
          <w:color w:val="000000"/>
          <w:sz w:val="24"/>
          <w:szCs w:val="24"/>
        </w:rPr>
        <w:t>2</w:t>
      </w:r>
    </w:p>
    <w:p w14:paraId="0E15388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FA096D" w14:textId="77777777" w:rsidR="00FD0C88" w:rsidRPr="00FD0C88" w:rsidRDefault="00FD0C88" w:rsidP="00FD0C88">
      <w:pPr>
        <w:keepNext/>
        <w:pageBreakBefore/>
        <w:suppressAutoHyphens/>
        <w:spacing w:before="360" w:after="120"/>
        <w:ind w:firstLine="0"/>
        <w:outlineLvl w:val="1"/>
        <w:rPr>
          <w:b/>
          <w:bCs/>
          <w:sz w:val="24"/>
          <w:szCs w:val="24"/>
        </w:rPr>
      </w:pPr>
      <w:r w:rsidRPr="00FD0C88">
        <w:rPr>
          <w:b/>
          <w:bCs/>
          <w:sz w:val="24"/>
          <w:szCs w:val="24"/>
        </w:rPr>
        <w:lastRenderedPageBreak/>
        <w:t>5.3. Сведения о наличии трудовых ресурсов Участника (форма 3)</w:t>
      </w:r>
    </w:p>
    <w:p w14:paraId="70484CCC" w14:textId="77777777" w:rsidR="00FD0C88" w:rsidRPr="00FD0C88" w:rsidRDefault="00FD0C88" w:rsidP="00FD0C88">
      <w:pPr>
        <w:pBdr>
          <w:top w:val="single" w:sz="4" w:space="1" w:color="auto"/>
        </w:pBdr>
        <w:shd w:val="clear" w:color="auto" w:fill="E0E0E0"/>
        <w:spacing w:line="240" w:lineRule="auto"/>
        <w:ind w:right="21"/>
        <w:contextualSpacing/>
        <w:jc w:val="center"/>
        <w:rPr>
          <w:b/>
          <w:color w:val="000000"/>
          <w:spacing w:val="36"/>
          <w:sz w:val="24"/>
          <w:szCs w:val="24"/>
        </w:rPr>
      </w:pPr>
      <w:r w:rsidRPr="00FD0C88">
        <w:rPr>
          <w:b/>
          <w:color w:val="000000"/>
          <w:spacing w:val="36"/>
          <w:sz w:val="24"/>
          <w:szCs w:val="24"/>
        </w:rPr>
        <w:t>начало формы</w:t>
      </w:r>
    </w:p>
    <w:p w14:paraId="20B722C7" w14:textId="77777777" w:rsidR="00FD0C88" w:rsidRPr="00FD0C88" w:rsidRDefault="00FD0C88" w:rsidP="00FD0C88">
      <w:pPr>
        <w:spacing w:line="240" w:lineRule="auto"/>
        <w:contextualSpacing/>
        <w:rPr>
          <w:sz w:val="24"/>
          <w:szCs w:val="24"/>
        </w:rPr>
      </w:pPr>
    </w:p>
    <w:p w14:paraId="2CBDEFA8" w14:textId="77777777" w:rsidR="00FD0C88" w:rsidRPr="00FD0C88" w:rsidRDefault="00FD0C88" w:rsidP="00FD0C88">
      <w:pPr>
        <w:spacing w:line="240" w:lineRule="auto"/>
        <w:ind w:firstLine="0"/>
        <w:contextualSpacing/>
        <w:rPr>
          <w:sz w:val="24"/>
          <w:szCs w:val="24"/>
        </w:rPr>
      </w:pPr>
      <w:r w:rsidRPr="00FD0C88">
        <w:rPr>
          <w:sz w:val="24"/>
          <w:szCs w:val="24"/>
        </w:rPr>
        <w:t>Приложение № 2</w:t>
      </w:r>
    </w:p>
    <w:p w14:paraId="0D9FBED3" w14:textId="77777777" w:rsidR="00FD0C88" w:rsidRPr="00FD0C88" w:rsidRDefault="00FD0C88" w:rsidP="00FD0C88">
      <w:pPr>
        <w:spacing w:line="240" w:lineRule="auto"/>
        <w:ind w:firstLine="0"/>
        <w:contextualSpacing/>
        <w:rPr>
          <w:sz w:val="24"/>
          <w:szCs w:val="24"/>
        </w:rPr>
      </w:pPr>
      <w:r w:rsidRPr="00FD0C88">
        <w:rPr>
          <w:sz w:val="24"/>
          <w:szCs w:val="24"/>
        </w:rPr>
        <w:t xml:space="preserve">к Заявке на участие в закупке </w:t>
      </w:r>
    </w:p>
    <w:p w14:paraId="4468605F" w14:textId="77777777" w:rsidR="00FD0C88" w:rsidRPr="00FD0C88" w:rsidRDefault="00FD0C88" w:rsidP="00FD0C88">
      <w:pPr>
        <w:spacing w:line="240" w:lineRule="auto"/>
        <w:ind w:firstLine="0"/>
        <w:contextualSpacing/>
        <w:rPr>
          <w:sz w:val="24"/>
          <w:szCs w:val="24"/>
        </w:rPr>
      </w:pPr>
      <w:r w:rsidRPr="00FD0C88">
        <w:rPr>
          <w:sz w:val="24"/>
          <w:szCs w:val="24"/>
        </w:rPr>
        <w:t>от «___</w:t>
      </w:r>
      <w:proofErr w:type="gramStart"/>
      <w:r w:rsidRPr="00FD0C88">
        <w:rPr>
          <w:sz w:val="24"/>
          <w:szCs w:val="24"/>
        </w:rPr>
        <w:t>_»_</w:t>
      </w:r>
      <w:proofErr w:type="gramEnd"/>
      <w:r w:rsidRPr="00FD0C88">
        <w:rPr>
          <w:sz w:val="24"/>
          <w:szCs w:val="24"/>
        </w:rPr>
        <w:t>____________ г. №__________</w:t>
      </w:r>
    </w:p>
    <w:tbl>
      <w:tblPr>
        <w:tblW w:w="15281" w:type="dxa"/>
        <w:tblLook w:val="04A0" w:firstRow="1" w:lastRow="0" w:firstColumn="1" w:lastColumn="0" w:noHBand="0" w:noVBand="1"/>
      </w:tblPr>
      <w:tblGrid>
        <w:gridCol w:w="15281"/>
      </w:tblGrid>
      <w:tr w:rsidR="00FD0C88" w:rsidRPr="00FD0C88" w14:paraId="20A9DADA" w14:textId="77777777" w:rsidTr="00FD0C88">
        <w:trPr>
          <w:trHeight w:val="435"/>
        </w:trPr>
        <w:tc>
          <w:tcPr>
            <w:tcW w:w="15281" w:type="dxa"/>
            <w:tcBorders>
              <w:top w:val="nil"/>
              <w:left w:val="nil"/>
              <w:bottom w:val="nil"/>
              <w:right w:val="nil"/>
            </w:tcBorders>
            <w:shd w:val="clear" w:color="auto" w:fill="auto"/>
            <w:hideMark/>
          </w:tcPr>
          <w:p w14:paraId="7345ED6E" w14:textId="77777777" w:rsidR="00FD0C88" w:rsidRPr="00FD0C88" w:rsidRDefault="00FD0C88" w:rsidP="00FD0C88">
            <w:pPr>
              <w:spacing w:line="240" w:lineRule="auto"/>
              <w:ind w:firstLine="0"/>
              <w:rPr>
                <w:b/>
                <w:sz w:val="24"/>
                <w:szCs w:val="24"/>
              </w:rPr>
            </w:pPr>
          </w:p>
          <w:p w14:paraId="4B0E32A0" w14:textId="23997DA6" w:rsidR="00FD0C88" w:rsidRPr="00FD0C88" w:rsidRDefault="00373785" w:rsidP="00373785">
            <w:pPr>
              <w:spacing w:line="240" w:lineRule="auto"/>
              <w:rPr>
                <w:b/>
                <w:bCs/>
                <w:sz w:val="24"/>
                <w:szCs w:val="24"/>
              </w:rPr>
            </w:pPr>
            <w:r w:rsidRPr="00373785">
              <w:rPr>
                <w:b/>
                <w:bCs/>
                <w:sz w:val="24"/>
                <w:szCs w:val="24"/>
              </w:rPr>
              <w:t xml:space="preserve">                               </w:t>
            </w:r>
            <w:r w:rsidR="00FD0C88" w:rsidRPr="00FD0C88">
              <w:rPr>
                <w:b/>
                <w:bCs/>
                <w:sz w:val="24"/>
                <w:szCs w:val="24"/>
              </w:rPr>
              <w:t>Список штата сотрудников, которые будут</w:t>
            </w:r>
          </w:p>
          <w:p w14:paraId="7AB8F319" w14:textId="45F51344" w:rsidR="00FD0C88" w:rsidRPr="00FD0C88" w:rsidRDefault="00373785" w:rsidP="00373785">
            <w:pPr>
              <w:spacing w:line="240" w:lineRule="auto"/>
              <w:rPr>
                <w:b/>
                <w:sz w:val="24"/>
                <w:szCs w:val="24"/>
              </w:rPr>
            </w:pPr>
            <w:r w:rsidRPr="00373785">
              <w:rPr>
                <w:b/>
                <w:bCs/>
                <w:sz w:val="24"/>
                <w:szCs w:val="24"/>
              </w:rPr>
              <w:t xml:space="preserve">                                          </w:t>
            </w:r>
            <w:r w:rsidR="00FD0C88" w:rsidRPr="00FD0C88">
              <w:rPr>
                <w:b/>
                <w:bCs/>
                <w:sz w:val="24"/>
                <w:szCs w:val="24"/>
              </w:rPr>
              <w:t>выполнять услуги по договору</w:t>
            </w:r>
          </w:p>
          <w:p w14:paraId="2452F128" w14:textId="77777777" w:rsidR="00FD0C88" w:rsidRPr="00FD0C88" w:rsidRDefault="00FD0C88" w:rsidP="00FD0C88">
            <w:pPr>
              <w:spacing w:line="240" w:lineRule="auto"/>
              <w:ind w:firstLine="0"/>
              <w:jc w:val="center"/>
              <w:rPr>
                <w:b/>
                <w:sz w:val="24"/>
                <w:szCs w:val="24"/>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
              <w:gridCol w:w="1449"/>
              <w:gridCol w:w="1883"/>
              <w:gridCol w:w="1422"/>
              <w:gridCol w:w="2316"/>
              <w:gridCol w:w="1855"/>
            </w:tblGrid>
            <w:tr w:rsidR="00FD0C88" w:rsidRPr="00FD0C88" w14:paraId="15007C3D" w14:textId="77777777" w:rsidTr="00FD0C88">
              <w:trPr>
                <w:trHeight w:val="593"/>
              </w:trPr>
              <w:tc>
                <w:tcPr>
                  <w:tcW w:w="1087" w:type="dxa"/>
                  <w:shd w:val="clear" w:color="auto" w:fill="auto"/>
                  <w:vAlign w:val="center"/>
                </w:tcPr>
                <w:p w14:paraId="1CFA54BD"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 п/п</w:t>
                  </w:r>
                </w:p>
              </w:tc>
              <w:tc>
                <w:tcPr>
                  <w:tcW w:w="1532" w:type="dxa"/>
                  <w:shd w:val="clear" w:color="auto" w:fill="auto"/>
                  <w:vAlign w:val="center"/>
                </w:tcPr>
                <w:p w14:paraId="4A919BE5"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ФИО</w:t>
                  </w:r>
                </w:p>
              </w:tc>
              <w:tc>
                <w:tcPr>
                  <w:tcW w:w="1942" w:type="dxa"/>
                  <w:shd w:val="clear" w:color="auto" w:fill="auto"/>
                  <w:vAlign w:val="center"/>
                </w:tcPr>
                <w:p w14:paraId="4F1673BC"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Должность</w:t>
                  </w:r>
                </w:p>
              </w:tc>
              <w:tc>
                <w:tcPr>
                  <w:tcW w:w="1501" w:type="dxa"/>
                  <w:vAlign w:val="center"/>
                </w:tcPr>
                <w:p w14:paraId="2B62E171"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Стаж</w:t>
                  </w:r>
                </w:p>
              </w:tc>
              <w:tc>
                <w:tcPr>
                  <w:tcW w:w="2316" w:type="dxa"/>
                  <w:shd w:val="clear" w:color="auto" w:fill="auto"/>
                  <w:vAlign w:val="center"/>
                </w:tcPr>
                <w:p w14:paraId="0B6F8658"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Документ о трудовых взаимоотношениях (дата и номер)</w:t>
                  </w:r>
                </w:p>
              </w:tc>
              <w:tc>
                <w:tcPr>
                  <w:tcW w:w="1574" w:type="dxa"/>
                  <w:shd w:val="clear" w:color="auto" w:fill="auto"/>
                  <w:vAlign w:val="center"/>
                </w:tcPr>
                <w:p w14:paraId="50818CB9" w14:textId="77777777" w:rsidR="00FD0C88" w:rsidRPr="00FD0C88" w:rsidRDefault="00FD0C88" w:rsidP="00FD0C88">
                  <w:pPr>
                    <w:shd w:val="clear" w:color="auto" w:fill="FFFFFF"/>
                    <w:spacing w:line="240" w:lineRule="auto"/>
                    <w:ind w:firstLine="0"/>
                    <w:jc w:val="center"/>
                    <w:rPr>
                      <w:b/>
                      <w:sz w:val="24"/>
                      <w:szCs w:val="24"/>
                    </w:rPr>
                  </w:pPr>
                  <w:r w:rsidRPr="00FD0C88">
                    <w:rPr>
                      <w:b/>
                      <w:sz w:val="24"/>
                      <w:szCs w:val="24"/>
                    </w:rPr>
                    <w:t>Документы о квалификации (дата, номер и кем выдан)</w:t>
                  </w:r>
                </w:p>
              </w:tc>
            </w:tr>
            <w:tr w:rsidR="00FD0C88" w:rsidRPr="00FD0C88" w14:paraId="304B49E6" w14:textId="77777777" w:rsidTr="00FD0C88">
              <w:trPr>
                <w:trHeight w:val="511"/>
              </w:trPr>
              <w:tc>
                <w:tcPr>
                  <w:tcW w:w="1087" w:type="dxa"/>
                  <w:shd w:val="clear" w:color="auto" w:fill="auto"/>
                  <w:vAlign w:val="center"/>
                </w:tcPr>
                <w:p w14:paraId="4EAADA45" w14:textId="77777777" w:rsidR="00FD0C88" w:rsidRPr="00FD0C88" w:rsidRDefault="00FD0C88" w:rsidP="00FD0C88">
                  <w:pPr>
                    <w:shd w:val="clear" w:color="auto" w:fill="FFFFFF"/>
                    <w:spacing w:line="240" w:lineRule="auto"/>
                    <w:ind w:firstLine="0"/>
                    <w:jc w:val="center"/>
                    <w:rPr>
                      <w:sz w:val="24"/>
                      <w:szCs w:val="24"/>
                    </w:rPr>
                  </w:pPr>
                  <w:r w:rsidRPr="00FD0C88">
                    <w:rPr>
                      <w:sz w:val="24"/>
                      <w:szCs w:val="24"/>
                    </w:rPr>
                    <w:t>1</w:t>
                  </w:r>
                </w:p>
              </w:tc>
              <w:tc>
                <w:tcPr>
                  <w:tcW w:w="1532" w:type="dxa"/>
                  <w:shd w:val="clear" w:color="auto" w:fill="auto"/>
                  <w:vAlign w:val="center"/>
                </w:tcPr>
                <w:p w14:paraId="0B84660E" w14:textId="77777777" w:rsidR="00FD0C88" w:rsidRPr="00FD0C88" w:rsidRDefault="00FD0C88" w:rsidP="00FD0C88">
                  <w:pPr>
                    <w:shd w:val="clear" w:color="auto" w:fill="FFFFFF"/>
                    <w:spacing w:line="240" w:lineRule="auto"/>
                    <w:ind w:firstLine="0"/>
                    <w:rPr>
                      <w:sz w:val="24"/>
                      <w:szCs w:val="24"/>
                    </w:rPr>
                  </w:pPr>
                </w:p>
              </w:tc>
              <w:tc>
                <w:tcPr>
                  <w:tcW w:w="1942" w:type="dxa"/>
                  <w:shd w:val="clear" w:color="auto" w:fill="auto"/>
                  <w:vAlign w:val="center"/>
                </w:tcPr>
                <w:p w14:paraId="714BEA85" w14:textId="77777777" w:rsidR="00FD0C88" w:rsidRPr="00FD0C88" w:rsidRDefault="00FD0C88" w:rsidP="00FD0C88">
                  <w:pPr>
                    <w:shd w:val="clear" w:color="auto" w:fill="FFFFFF"/>
                    <w:spacing w:line="240" w:lineRule="auto"/>
                    <w:ind w:firstLine="0"/>
                    <w:rPr>
                      <w:sz w:val="24"/>
                      <w:szCs w:val="24"/>
                    </w:rPr>
                  </w:pPr>
                </w:p>
              </w:tc>
              <w:tc>
                <w:tcPr>
                  <w:tcW w:w="1501" w:type="dxa"/>
                </w:tcPr>
                <w:p w14:paraId="0870DC71" w14:textId="77777777" w:rsidR="00FD0C88" w:rsidRPr="00FD0C88" w:rsidRDefault="00FD0C88" w:rsidP="00FD0C88">
                  <w:pPr>
                    <w:shd w:val="clear" w:color="auto" w:fill="FFFFFF"/>
                    <w:spacing w:line="240" w:lineRule="auto"/>
                    <w:ind w:firstLine="0"/>
                    <w:jc w:val="center"/>
                    <w:rPr>
                      <w:sz w:val="24"/>
                      <w:szCs w:val="24"/>
                    </w:rPr>
                  </w:pPr>
                </w:p>
              </w:tc>
              <w:tc>
                <w:tcPr>
                  <w:tcW w:w="2316" w:type="dxa"/>
                  <w:shd w:val="clear" w:color="auto" w:fill="auto"/>
                </w:tcPr>
                <w:p w14:paraId="6CC592B8" w14:textId="77777777" w:rsidR="00FD0C88" w:rsidRPr="00FD0C88" w:rsidRDefault="00FD0C88" w:rsidP="00FD0C88">
                  <w:pPr>
                    <w:shd w:val="clear" w:color="auto" w:fill="FFFFFF"/>
                    <w:spacing w:line="240" w:lineRule="auto"/>
                    <w:ind w:firstLine="0"/>
                    <w:jc w:val="center"/>
                    <w:rPr>
                      <w:sz w:val="24"/>
                      <w:szCs w:val="24"/>
                    </w:rPr>
                  </w:pPr>
                </w:p>
              </w:tc>
              <w:tc>
                <w:tcPr>
                  <w:tcW w:w="1574" w:type="dxa"/>
                  <w:shd w:val="clear" w:color="auto" w:fill="auto"/>
                </w:tcPr>
                <w:p w14:paraId="729A9B78" w14:textId="77777777" w:rsidR="00FD0C88" w:rsidRPr="00FD0C88" w:rsidRDefault="00FD0C88" w:rsidP="00FD0C88">
                  <w:pPr>
                    <w:shd w:val="clear" w:color="auto" w:fill="FFFFFF"/>
                    <w:spacing w:line="240" w:lineRule="auto"/>
                    <w:ind w:firstLine="0"/>
                    <w:jc w:val="center"/>
                    <w:rPr>
                      <w:sz w:val="24"/>
                      <w:szCs w:val="24"/>
                    </w:rPr>
                  </w:pPr>
                </w:p>
              </w:tc>
            </w:tr>
            <w:tr w:rsidR="00FD0C88" w:rsidRPr="00FD0C88" w14:paraId="17D7396C" w14:textId="77777777" w:rsidTr="00FD0C88">
              <w:trPr>
                <w:trHeight w:val="445"/>
              </w:trPr>
              <w:tc>
                <w:tcPr>
                  <w:tcW w:w="1087" w:type="dxa"/>
                  <w:shd w:val="clear" w:color="auto" w:fill="auto"/>
                  <w:vAlign w:val="center"/>
                </w:tcPr>
                <w:p w14:paraId="535EC768" w14:textId="77777777" w:rsidR="00FD0C88" w:rsidRPr="00FD0C88" w:rsidRDefault="00FD0C88" w:rsidP="00FD0C88">
                  <w:pPr>
                    <w:shd w:val="clear" w:color="auto" w:fill="FFFFFF"/>
                    <w:spacing w:line="240" w:lineRule="auto"/>
                    <w:ind w:firstLine="0"/>
                    <w:jc w:val="center"/>
                    <w:rPr>
                      <w:sz w:val="24"/>
                      <w:szCs w:val="24"/>
                    </w:rPr>
                  </w:pPr>
                  <w:r w:rsidRPr="00FD0C88">
                    <w:rPr>
                      <w:sz w:val="24"/>
                      <w:szCs w:val="24"/>
                    </w:rPr>
                    <w:t>2</w:t>
                  </w:r>
                </w:p>
              </w:tc>
              <w:tc>
                <w:tcPr>
                  <w:tcW w:w="1532" w:type="dxa"/>
                  <w:shd w:val="clear" w:color="auto" w:fill="auto"/>
                  <w:vAlign w:val="center"/>
                </w:tcPr>
                <w:p w14:paraId="7614CC3A" w14:textId="77777777" w:rsidR="00FD0C88" w:rsidRPr="00FD0C88" w:rsidRDefault="00FD0C88" w:rsidP="00FD0C88">
                  <w:pPr>
                    <w:autoSpaceDE w:val="0"/>
                    <w:autoSpaceDN w:val="0"/>
                    <w:adjustRightInd w:val="0"/>
                    <w:spacing w:line="240" w:lineRule="auto"/>
                    <w:ind w:firstLine="0"/>
                    <w:rPr>
                      <w:sz w:val="24"/>
                      <w:szCs w:val="24"/>
                    </w:rPr>
                  </w:pPr>
                </w:p>
              </w:tc>
              <w:tc>
                <w:tcPr>
                  <w:tcW w:w="1942" w:type="dxa"/>
                  <w:shd w:val="clear" w:color="auto" w:fill="auto"/>
                  <w:vAlign w:val="center"/>
                </w:tcPr>
                <w:p w14:paraId="16EBB90B" w14:textId="77777777" w:rsidR="00FD0C88" w:rsidRPr="00FD0C88" w:rsidRDefault="00FD0C88" w:rsidP="00FD0C88">
                  <w:pPr>
                    <w:autoSpaceDE w:val="0"/>
                    <w:autoSpaceDN w:val="0"/>
                    <w:adjustRightInd w:val="0"/>
                    <w:spacing w:line="240" w:lineRule="auto"/>
                    <w:ind w:firstLine="0"/>
                    <w:rPr>
                      <w:sz w:val="24"/>
                      <w:szCs w:val="24"/>
                    </w:rPr>
                  </w:pPr>
                </w:p>
              </w:tc>
              <w:tc>
                <w:tcPr>
                  <w:tcW w:w="1501" w:type="dxa"/>
                </w:tcPr>
                <w:p w14:paraId="6C26AB18" w14:textId="77777777" w:rsidR="00FD0C88" w:rsidRPr="00FD0C88" w:rsidRDefault="00FD0C88" w:rsidP="00FD0C88">
                  <w:pPr>
                    <w:shd w:val="clear" w:color="auto" w:fill="FFFFFF"/>
                    <w:spacing w:line="240" w:lineRule="auto"/>
                    <w:ind w:firstLine="0"/>
                    <w:jc w:val="center"/>
                    <w:rPr>
                      <w:sz w:val="24"/>
                      <w:szCs w:val="24"/>
                    </w:rPr>
                  </w:pPr>
                </w:p>
              </w:tc>
              <w:tc>
                <w:tcPr>
                  <w:tcW w:w="2316" w:type="dxa"/>
                  <w:shd w:val="clear" w:color="auto" w:fill="auto"/>
                  <w:vAlign w:val="center"/>
                </w:tcPr>
                <w:p w14:paraId="227E983B" w14:textId="77777777" w:rsidR="00FD0C88" w:rsidRPr="00FD0C88" w:rsidRDefault="00FD0C88" w:rsidP="00FD0C88">
                  <w:pPr>
                    <w:shd w:val="clear" w:color="auto" w:fill="FFFFFF"/>
                    <w:spacing w:line="240" w:lineRule="auto"/>
                    <w:ind w:firstLine="0"/>
                    <w:jc w:val="center"/>
                    <w:rPr>
                      <w:sz w:val="24"/>
                      <w:szCs w:val="24"/>
                    </w:rPr>
                  </w:pPr>
                </w:p>
              </w:tc>
              <w:tc>
                <w:tcPr>
                  <w:tcW w:w="1574" w:type="dxa"/>
                  <w:shd w:val="clear" w:color="auto" w:fill="auto"/>
                  <w:vAlign w:val="center"/>
                </w:tcPr>
                <w:p w14:paraId="6DA2C11C" w14:textId="77777777" w:rsidR="00FD0C88" w:rsidRPr="00FD0C88" w:rsidRDefault="00FD0C88" w:rsidP="00FD0C88">
                  <w:pPr>
                    <w:shd w:val="clear" w:color="auto" w:fill="FFFFFF"/>
                    <w:spacing w:line="240" w:lineRule="auto"/>
                    <w:ind w:firstLine="0"/>
                    <w:jc w:val="center"/>
                    <w:rPr>
                      <w:sz w:val="24"/>
                      <w:szCs w:val="24"/>
                    </w:rPr>
                  </w:pPr>
                </w:p>
              </w:tc>
            </w:tr>
            <w:tr w:rsidR="00FD0C88" w:rsidRPr="00FD0C88" w14:paraId="5D50E61E" w14:textId="77777777" w:rsidTr="00FD0C88">
              <w:trPr>
                <w:trHeight w:val="454"/>
              </w:trPr>
              <w:tc>
                <w:tcPr>
                  <w:tcW w:w="1087" w:type="dxa"/>
                  <w:shd w:val="clear" w:color="auto" w:fill="auto"/>
                  <w:vAlign w:val="center"/>
                </w:tcPr>
                <w:p w14:paraId="36C2AD97" w14:textId="77777777" w:rsidR="00FD0C88" w:rsidRPr="00FD0C88" w:rsidRDefault="00FD0C88" w:rsidP="00FD0C88">
                  <w:pPr>
                    <w:shd w:val="clear" w:color="auto" w:fill="FFFFFF"/>
                    <w:spacing w:line="240" w:lineRule="auto"/>
                    <w:ind w:firstLine="0"/>
                    <w:jc w:val="center"/>
                    <w:rPr>
                      <w:sz w:val="24"/>
                      <w:szCs w:val="24"/>
                    </w:rPr>
                  </w:pPr>
                  <w:r w:rsidRPr="00FD0C88">
                    <w:rPr>
                      <w:sz w:val="24"/>
                      <w:szCs w:val="24"/>
                    </w:rPr>
                    <w:t>и т.д.</w:t>
                  </w:r>
                </w:p>
              </w:tc>
              <w:tc>
                <w:tcPr>
                  <w:tcW w:w="1532" w:type="dxa"/>
                  <w:shd w:val="clear" w:color="auto" w:fill="auto"/>
                  <w:vAlign w:val="center"/>
                </w:tcPr>
                <w:p w14:paraId="658A4D06" w14:textId="77777777" w:rsidR="00FD0C88" w:rsidRPr="00FD0C88" w:rsidRDefault="00FD0C88" w:rsidP="00FD0C88">
                  <w:pPr>
                    <w:autoSpaceDE w:val="0"/>
                    <w:autoSpaceDN w:val="0"/>
                    <w:adjustRightInd w:val="0"/>
                    <w:spacing w:line="240" w:lineRule="auto"/>
                    <w:ind w:firstLine="0"/>
                    <w:rPr>
                      <w:sz w:val="24"/>
                      <w:szCs w:val="24"/>
                    </w:rPr>
                  </w:pPr>
                </w:p>
              </w:tc>
              <w:tc>
                <w:tcPr>
                  <w:tcW w:w="1942" w:type="dxa"/>
                  <w:shd w:val="clear" w:color="auto" w:fill="auto"/>
                  <w:vAlign w:val="center"/>
                </w:tcPr>
                <w:p w14:paraId="05B9D0DA" w14:textId="77777777" w:rsidR="00FD0C88" w:rsidRPr="00FD0C88" w:rsidRDefault="00FD0C88" w:rsidP="00FD0C88">
                  <w:pPr>
                    <w:autoSpaceDE w:val="0"/>
                    <w:autoSpaceDN w:val="0"/>
                    <w:adjustRightInd w:val="0"/>
                    <w:spacing w:line="240" w:lineRule="auto"/>
                    <w:ind w:firstLine="0"/>
                    <w:rPr>
                      <w:sz w:val="24"/>
                      <w:szCs w:val="24"/>
                    </w:rPr>
                  </w:pPr>
                </w:p>
              </w:tc>
              <w:tc>
                <w:tcPr>
                  <w:tcW w:w="1501" w:type="dxa"/>
                </w:tcPr>
                <w:p w14:paraId="448DDD5D" w14:textId="77777777" w:rsidR="00FD0C88" w:rsidRPr="00FD0C88" w:rsidRDefault="00FD0C88" w:rsidP="00FD0C88">
                  <w:pPr>
                    <w:shd w:val="clear" w:color="auto" w:fill="FFFFFF"/>
                    <w:spacing w:line="240" w:lineRule="auto"/>
                    <w:ind w:firstLine="0"/>
                    <w:jc w:val="center"/>
                    <w:rPr>
                      <w:sz w:val="24"/>
                      <w:szCs w:val="24"/>
                    </w:rPr>
                  </w:pPr>
                </w:p>
              </w:tc>
              <w:tc>
                <w:tcPr>
                  <w:tcW w:w="2316" w:type="dxa"/>
                  <w:shd w:val="clear" w:color="auto" w:fill="auto"/>
                  <w:vAlign w:val="center"/>
                </w:tcPr>
                <w:p w14:paraId="11720C09" w14:textId="77777777" w:rsidR="00FD0C88" w:rsidRPr="00FD0C88" w:rsidRDefault="00FD0C88" w:rsidP="00FD0C88">
                  <w:pPr>
                    <w:shd w:val="clear" w:color="auto" w:fill="FFFFFF"/>
                    <w:spacing w:line="240" w:lineRule="auto"/>
                    <w:ind w:firstLine="0"/>
                    <w:jc w:val="center"/>
                    <w:rPr>
                      <w:sz w:val="24"/>
                      <w:szCs w:val="24"/>
                    </w:rPr>
                  </w:pPr>
                </w:p>
              </w:tc>
              <w:tc>
                <w:tcPr>
                  <w:tcW w:w="1574" w:type="dxa"/>
                  <w:shd w:val="clear" w:color="auto" w:fill="auto"/>
                  <w:vAlign w:val="center"/>
                </w:tcPr>
                <w:p w14:paraId="5F44612D" w14:textId="77777777" w:rsidR="00FD0C88" w:rsidRPr="00FD0C88" w:rsidRDefault="00FD0C88" w:rsidP="00FD0C88">
                  <w:pPr>
                    <w:shd w:val="clear" w:color="auto" w:fill="FFFFFF"/>
                    <w:spacing w:line="240" w:lineRule="auto"/>
                    <w:ind w:firstLine="0"/>
                    <w:jc w:val="center"/>
                    <w:rPr>
                      <w:sz w:val="24"/>
                      <w:szCs w:val="24"/>
                    </w:rPr>
                  </w:pPr>
                </w:p>
              </w:tc>
            </w:tr>
          </w:tbl>
          <w:p w14:paraId="039906E3" w14:textId="7382AF2F" w:rsidR="00FD0C88" w:rsidRPr="00FD0C88" w:rsidRDefault="00FD0C88" w:rsidP="00FD0C88">
            <w:pPr>
              <w:spacing w:line="240" w:lineRule="auto"/>
              <w:ind w:firstLine="67"/>
              <w:rPr>
                <w:b/>
                <w:sz w:val="22"/>
                <w:szCs w:val="22"/>
              </w:rPr>
            </w:pPr>
            <w:r w:rsidRPr="00FD0C88">
              <w:rPr>
                <w:sz w:val="22"/>
                <w:szCs w:val="22"/>
              </w:rPr>
              <w:t xml:space="preserve">С приложением подтверждающих документов, </w:t>
            </w:r>
            <w:r w:rsidRPr="00440B31">
              <w:rPr>
                <w:sz w:val="22"/>
                <w:szCs w:val="22"/>
              </w:rPr>
              <w:t>согласно п. «к», «л», «м» п.4.5.2.2 Документации</w:t>
            </w:r>
          </w:p>
        </w:tc>
      </w:tr>
    </w:tbl>
    <w:p w14:paraId="1EA7A34D" w14:textId="77777777" w:rsidR="00FD0C88" w:rsidRPr="00FD0C88" w:rsidRDefault="00FD0C88" w:rsidP="00FD0C88">
      <w:pPr>
        <w:spacing w:line="240" w:lineRule="auto"/>
        <w:contextualSpacing/>
        <w:rPr>
          <w:b/>
          <w:bCs/>
          <w:sz w:val="24"/>
          <w:szCs w:val="24"/>
        </w:rPr>
      </w:pPr>
      <w:r w:rsidRPr="00FD0C88">
        <w:rPr>
          <w:b/>
          <w:bCs/>
          <w:sz w:val="24"/>
          <w:szCs w:val="24"/>
        </w:rPr>
        <w:t>Руководитель организации ___________________________________________________</w:t>
      </w:r>
    </w:p>
    <w:p w14:paraId="20307CD8" w14:textId="77777777" w:rsidR="00FD0C88" w:rsidRPr="00FD0C88" w:rsidRDefault="00FD0C88" w:rsidP="00FD0C88">
      <w:pPr>
        <w:spacing w:line="240" w:lineRule="auto"/>
        <w:contextualSpacing/>
        <w:rPr>
          <w:bCs/>
          <w:sz w:val="24"/>
          <w:szCs w:val="24"/>
        </w:rPr>
      </w:pPr>
      <w:r w:rsidRPr="00FD0C88">
        <w:rPr>
          <w:bCs/>
          <w:sz w:val="24"/>
          <w:szCs w:val="24"/>
        </w:rPr>
        <w:t xml:space="preserve">                                                                                      (подпись)</w:t>
      </w:r>
    </w:p>
    <w:p w14:paraId="7F3222F6" w14:textId="77777777" w:rsidR="00FD0C88" w:rsidRPr="00FD0C88" w:rsidRDefault="00FD0C88" w:rsidP="00FD0C88">
      <w:pPr>
        <w:spacing w:line="240" w:lineRule="auto"/>
        <w:contextualSpacing/>
        <w:rPr>
          <w:bCs/>
          <w:sz w:val="24"/>
          <w:szCs w:val="24"/>
        </w:rPr>
      </w:pPr>
      <w:r w:rsidRPr="00FD0C88">
        <w:rPr>
          <w:bCs/>
          <w:sz w:val="24"/>
          <w:szCs w:val="24"/>
        </w:rPr>
        <w:t xml:space="preserve">                 Печать</w:t>
      </w:r>
    </w:p>
    <w:p w14:paraId="417435EC" w14:textId="77777777" w:rsidR="00FD0C88" w:rsidRPr="00FD0C88" w:rsidRDefault="00FD0C88" w:rsidP="00FD0C88">
      <w:pPr>
        <w:spacing w:line="240" w:lineRule="auto"/>
        <w:contextualSpacing/>
        <w:rPr>
          <w:bCs/>
          <w:sz w:val="24"/>
          <w:szCs w:val="24"/>
        </w:rPr>
      </w:pPr>
    </w:p>
    <w:p w14:paraId="224570A2" w14:textId="107EE391" w:rsidR="00FD0C88" w:rsidRDefault="00FD0C88" w:rsidP="00FD0C88">
      <w:pPr>
        <w:pBdr>
          <w:bottom w:val="single" w:sz="4" w:space="1" w:color="auto"/>
        </w:pBdr>
        <w:shd w:val="clear" w:color="auto" w:fill="E0E0E0"/>
        <w:spacing w:line="240" w:lineRule="auto"/>
        <w:ind w:right="21"/>
        <w:contextualSpacing/>
        <w:jc w:val="center"/>
        <w:rPr>
          <w:b/>
          <w:color w:val="000000"/>
          <w:spacing w:val="36"/>
          <w:sz w:val="24"/>
          <w:szCs w:val="24"/>
        </w:rPr>
      </w:pPr>
      <w:r w:rsidRPr="00FD0C88">
        <w:rPr>
          <w:b/>
          <w:color w:val="000000"/>
          <w:spacing w:val="36"/>
          <w:sz w:val="24"/>
          <w:szCs w:val="24"/>
        </w:rPr>
        <w:t>конец формы</w:t>
      </w:r>
    </w:p>
    <w:p w14:paraId="21F9F7F6" w14:textId="77777777" w:rsidR="00FD0C88" w:rsidRPr="00FD0C88" w:rsidRDefault="00FD0C88" w:rsidP="00FD0C88">
      <w:pPr>
        <w:rPr>
          <w:sz w:val="24"/>
          <w:szCs w:val="24"/>
        </w:rPr>
      </w:pPr>
    </w:p>
    <w:p w14:paraId="58E4925F" w14:textId="77777777" w:rsidR="00FD0C88" w:rsidRPr="00FD0C88" w:rsidRDefault="00FD0C88" w:rsidP="00FD0C88">
      <w:pPr>
        <w:rPr>
          <w:sz w:val="24"/>
          <w:szCs w:val="24"/>
        </w:rPr>
      </w:pPr>
    </w:p>
    <w:p w14:paraId="2C751B0D" w14:textId="77777777" w:rsidR="00912341" w:rsidRPr="003444EB" w:rsidRDefault="00912341" w:rsidP="00912341">
      <w:pPr>
        <w:keepNext/>
        <w:pageBreakBefore/>
        <w:suppressAutoHyphens/>
        <w:spacing w:before="240" w:after="120" w:line="240" w:lineRule="auto"/>
        <w:ind w:left="284" w:firstLine="0"/>
        <w:contextualSpacing/>
        <w:outlineLvl w:val="2"/>
        <w:rPr>
          <w:b/>
          <w:bCs/>
          <w:sz w:val="24"/>
          <w:szCs w:val="24"/>
        </w:rPr>
      </w:pPr>
      <w:r w:rsidRPr="003444EB">
        <w:rPr>
          <w:b/>
          <w:bCs/>
          <w:sz w:val="24"/>
          <w:szCs w:val="24"/>
        </w:rPr>
        <w:lastRenderedPageBreak/>
        <w:t>5.3.1.    Инструкции по заполнению</w:t>
      </w:r>
    </w:p>
    <w:p w14:paraId="435F5AA8" w14:textId="77777777" w:rsidR="00F831DD" w:rsidRDefault="00912341" w:rsidP="00F831DD">
      <w:pPr>
        <w:spacing w:line="240" w:lineRule="auto"/>
        <w:ind w:left="284" w:firstLine="0"/>
        <w:contextualSpacing/>
        <w:rPr>
          <w:sz w:val="24"/>
          <w:szCs w:val="24"/>
        </w:rPr>
      </w:pPr>
      <w:r w:rsidRPr="003444EB">
        <w:rPr>
          <w:b/>
          <w:sz w:val="24"/>
          <w:szCs w:val="24"/>
        </w:rPr>
        <w:t>5.3.1.1.</w:t>
      </w:r>
      <w:r w:rsidRPr="003444EB">
        <w:rPr>
          <w:sz w:val="24"/>
          <w:szCs w:val="24"/>
        </w:rPr>
        <w:t xml:space="preserve"> Участник указывает дату и номер Заявки на участие в </w:t>
      </w:r>
      <w:r w:rsidR="00F831DD">
        <w:rPr>
          <w:sz w:val="24"/>
          <w:szCs w:val="24"/>
        </w:rPr>
        <w:t>закупке</w:t>
      </w:r>
      <w:r w:rsidRPr="003444EB">
        <w:rPr>
          <w:sz w:val="24"/>
          <w:szCs w:val="24"/>
        </w:rPr>
        <w:t xml:space="preserve"> (подраздел 5.</w:t>
      </w:r>
      <w:r w:rsidR="00F831DD">
        <w:rPr>
          <w:sz w:val="24"/>
          <w:szCs w:val="24"/>
        </w:rPr>
        <w:t>1</w:t>
      </w:r>
      <w:r w:rsidRPr="003444EB">
        <w:rPr>
          <w:sz w:val="24"/>
          <w:szCs w:val="24"/>
        </w:rPr>
        <w:t xml:space="preserve">). </w:t>
      </w:r>
    </w:p>
    <w:p w14:paraId="239B7B6B" w14:textId="3C25A756" w:rsidR="00912341" w:rsidRPr="003444EB" w:rsidRDefault="00912341" w:rsidP="00F831DD">
      <w:pPr>
        <w:spacing w:line="240" w:lineRule="auto"/>
        <w:ind w:left="284" w:firstLine="0"/>
        <w:contextualSpacing/>
        <w:rPr>
          <w:sz w:val="24"/>
          <w:szCs w:val="24"/>
        </w:rPr>
      </w:pPr>
      <w:r w:rsidRPr="003444EB">
        <w:rPr>
          <w:sz w:val="24"/>
          <w:szCs w:val="24"/>
        </w:rPr>
        <w:t>Форма должна быть подписана, заверена печатью, указаны фамилия, имя, отчество подписавшего и должность.</w:t>
      </w:r>
    </w:p>
    <w:p w14:paraId="1EDA8C78" w14:textId="77777777" w:rsidR="00912341" w:rsidRPr="003444EB" w:rsidRDefault="00912341" w:rsidP="00912341">
      <w:pPr>
        <w:spacing w:line="240" w:lineRule="atLeast"/>
        <w:ind w:left="284" w:firstLine="0"/>
        <w:contextualSpacing/>
        <w:rPr>
          <w:sz w:val="24"/>
          <w:szCs w:val="24"/>
        </w:rPr>
      </w:pPr>
      <w:r w:rsidRPr="003444EB">
        <w:rPr>
          <w:b/>
          <w:sz w:val="24"/>
          <w:szCs w:val="24"/>
        </w:rPr>
        <w:t>5.3.1.2.</w:t>
      </w:r>
      <w:r w:rsidRPr="003444EB">
        <w:rPr>
          <w:sz w:val="24"/>
          <w:szCs w:val="24"/>
        </w:rPr>
        <w:t xml:space="preserve"> Участник указывает свое фирменное наименование (в </w:t>
      </w:r>
      <w:proofErr w:type="spellStart"/>
      <w:r w:rsidRPr="003444EB">
        <w:rPr>
          <w:sz w:val="24"/>
          <w:szCs w:val="24"/>
        </w:rPr>
        <w:t>т.ч</w:t>
      </w:r>
      <w:proofErr w:type="spellEnd"/>
      <w:r w:rsidRPr="003444EB">
        <w:rPr>
          <w:sz w:val="24"/>
          <w:szCs w:val="24"/>
        </w:rPr>
        <w:t>. организационно-правовую форму) и свой адрес.</w:t>
      </w:r>
    </w:p>
    <w:p w14:paraId="414B8DD8" w14:textId="77777777" w:rsidR="00912341" w:rsidRPr="0017267F" w:rsidRDefault="00912341" w:rsidP="00912341">
      <w:pPr>
        <w:spacing w:line="240" w:lineRule="atLeast"/>
        <w:ind w:left="284" w:firstLine="0"/>
        <w:contextualSpacing/>
        <w:rPr>
          <w:sz w:val="24"/>
          <w:szCs w:val="24"/>
        </w:rPr>
      </w:pPr>
      <w:r w:rsidRPr="003444EB">
        <w:rPr>
          <w:b/>
          <w:sz w:val="24"/>
          <w:szCs w:val="24"/>
        </w:rPr>
        <w:t xml:space="preserve">5.3.1.4. </w:t>
      </w:r>
      <w:r w:rsidRPr="003444EB">
        <w:rPr>
          <w:sz w:val="24"/>
          <w:szCs w:val="24"/>
        </w:rPr>
        <w:t xml:space="preserve">Участник предоставляет сведения о персонале, который будет выполнять работы, в случае победы Участника </w:t>
      </w:r>
      <w:r w:rsidRPr="0017267F">
        <w:rPr>
          <w:sz w:val="24"/>
          <w:szCs w:val="24"/>
        </w:rPr>
        <w:t>в закупке.</w:t>
      </w:r>
    </w:p>
    <w:p w14:paraId="0A8D5E6E" w14:textId="60A0D21F" w:rsidR="00912341" w:rsidRPr="0017267F" w:rsidRDefault="00912341" w:rsidP="004D1EC8">
      <w:pPr>
        <w:keepNext/>
        <w:widowControl w:val="0"/>
        <w:numPr>
          <w:ilvl w:val="3"/>
          <w:numId w:val="39"/>
        </w:numPr>
        <w:tabs>
          <w:tab w:val="left" w:pos="851"/>
        </w:tabs>
        <w:suppressAutoHyphens/>
        <w:autoSpaceDE w:val="0"/>
        <w:autoSpaceDN w:val="0"/>
        <w:adjustRightInd w:val="0"/>
        <w:spacing w:before="240" w:after="120" w:line="240" w:lineRule="auto"/>
        <w:ind w:left="284" w:firstLine="0"/>
        <w:contextualSpacing/>
        <w:jc w:val="left"/>
        <w:outlineLvl w:val="2"/>
        <w:rPr>
          <w:sz w:val="24"/>
          <w:szCs w:val="24"/>
        </w:rPr>
      </w:pPr>
      <w:r w:rsidRPr="0017267F">
        <w:rPr>
          <w:bCs/>
          <w:sz w:val="24"/>
          <w:szCs w:val="24"/>
        </w:rPr>
        <w:t>Участник в обязательном порядке прикладывает подтверждающие документы, согласно требованиям</w:t>
      </w:r>
      <w:r w:rsidRPr="0017267F">
        <w:rPr>
          <w:b/>
          <w:bCs/>
          <w:sz w:val="24"/>
          <w:szCs w:val="24"/>
        </w:rPr>
        <w:t xml:space="preserve"> </w:t>
      </w:r>
      <w:r w:rsidRPr="0017267F">
        <w:rPr>
          <w:bCs/>
          <w:sz w:val="24"/>
          <w:szCs w:val="24"/>
        </w:rPr>
        <w:t>п.п. «</w:t>
      </w:r>
      <w:r w:rsidR="00E85BBB">
        <w:rPr>
          <w:bCs/>
          <w:sz w:val="24"/>
          <w:szCs w:val="24"/>
        </w:rPr>
        <w:t>к</w:t>
      </w:r>
      <w:r w:rsidRPr="0017267F">
        <w:rPr>
          <w:bCs/>
          <w:sz w:val="24"/>
          <w:szCs w:val="24"/>
        </w:rPr>
        <w:t xml:space="preserve">», </w:t>
      </w:r>
      <w:r w:rsidR="00FD0C88" w:rsidRPr="0017267F">
        <w:rPr>
          <w:bCs/>
          <w:sz w:val="24"/>
          <w:szCs w:val="24"/>
        </w:rPr>
        <w:t>«</w:t>
      </w:r>
      <w:r w:rsidR="00FD0C88">
        <w:rPr>
          <w:bCs/>
          <w:sz w:val="24"/>
          <w:szCs w:val="24"/>
        </w:rPr>
        <w:t>л</w:t>
      </w:r>
      <w:r w:rsidR="00FD0C88" w:rsidRPr="0017267F">
        <w:rPr>
          <w:bCs/>
          <w:sz w:val="24"/>
          <w:szCs w:val="24"/>
        </w:rPr>
        <w:t>»,</w:t>
      </w:r>
      <w:r w:rsidR="00FD0C88" w:rsidRPr="00FD0C88">
        <w:rPr>
          <w:bCs/>
          <w:sz w:val="24"/>
          <w:szCs w:val="24"/>
        </w:rPr>
        <w:t xml:space="preserve"> </w:t>
      </w:r>
      <w:r w:rsidR="00FD0C88" w:rsidRPr="0017267F">
        <w:rPr>
          <w:bCs/>
          <w:sz w:val="24"/>
          <w:szCs w:val="24"/>
        </w:rPr>
        <w:t>«</w:t>
      </w:r>
      <w:r w:rsidR="00FD0C88">
        <w:rPr>
          <w:bCs/>
          <w:sz w:val="24"/>
          <w:szCs w:val="24"/>
        </w:rPr>
        <w:t>м</w:t>
      </w:r>
      <w:proofErr w:type="gramStart"/>
      <w:r w:rsidR="00FD0C88" w:rsidRPr="0017267F">
        <w:rPr>
          <w:bCs/>
          <w:sz w:val="24"/>
          <w:szCs w:val="24"/>
        </w:rPr>
        <w:t xml:space="preserve">»,  </w:t>
      </w:r>
      <w:r w:rsidRPr="0017267F">
        <w:rPr>
          <w:bCs/>
          <w:sz w:val="24"/>
          <w:szCs w:val="24"/>
        </w:rPr>
        <w:t>п.</w:t>
      </w:r>
      <w:proofErr w:type="gramEnd"/>
      <w:r w:rsidRPr="0017267F">
        <w:rPr>
          <w:bCs/>
          <w:sz w:val="24"/>
          <w:szCs w:val="24"/>
        </w:rPr>
        <w:t xml:space="preserve">4.5.2.2. Документации. </w:t>
      </w:r>
    </w:p>
    <w:p w14:paraId="6C6C55F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32A9A7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474371E"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973781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DD26C9C" w14:textId="77777777" w:rsidR="00912341"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sectPr w:rsidR="00912341" w:rsidSect="001E7650">
          <w:pgSz w:w="11906" w:h="16838" w:code="9"/>
          <w:pgMar w:top="851" w:right="709" w:bottom="709" w:left="992" w:header="680" w:footer="737" w:gutter="0"/>
          <w:cols w:space="708"/>
          <w:docGrid w:linePitch="381"/>
        </w:sectPr>
      </w:pPr>
    </w:p>
    <w:p w14:paraId="2A070F8C" w14:textId="77777777" w:rsidR="00F831DD" w:rsidRPr="00403787" w:rsidRDefault="00F831DD" w:rsidP="00F831DD">
      <w:pPr>
        <w:keepNext/>
        <w:pageBreakBefore/>
        <w:suppressAutoHyphens/>
        <w:spacing w:before="360" w:after="120" w:line="240" w:lineRule="auto"/>
        <w:ind w:left="567" w:firstLine="0"/>
        <w:outlineLvl w:val="1"/>
        <w:rPr>
          <w:b/>
          <w:bCs/>
          <w:sz w:val="24"/>
          <w:szCs w:val="24"/>
        </w:rPr>
      </w:pPr>
      <w:r w:rsidRPr="00403787">
        <w:rPr>
          <w:b/>
          <w:bCs/>
          <w:sz w:val="24"/>
          <w:szCs w:val="24"/>
        </w:rPr>
        <w:lastRenderedPageBreak/>
        <w:t>5.</w:t>
      </w:r>
      <w:r w:rsidRPr="00D93681">
        <w:rPr>
          <w:b/>
          <w:bCs/>
          <w:sz w:val="24"/>
          <w:szCs w:val="24"/>
        </w:rPr>
        <w:t>4</w:t>
      </w:r>
      <w:r w:rsidRPr="00403787">
        <w:rPr>
          <w:b/>
          <w:bCs/>
          <w:sz w:val="24"/>
          <w:szCs w:val="24"/>
        </w:rPr>
        <w:t>. Временные расчеты прибытия сил и средств ПАСФ на объекты АО «Саханефтегазсбыт»</w:t>
      </w:r>
      <w:r>
        <w:rPr>
          <w:b/>
          <w:bCs/>
          <w:sz w:val="24"/>
          <w:szCs w:val="24"/>
        </w:rPr>
        <w:t xml:space="preserve"> </w:t>
      </w:r>
      <w:r w:rsidRPr="00D93681">
        <w:rPr>
          <w:b/>
          <w:bCs/>
          <w:sz w:val="24"/>
          <w:szCs w:val="24"/>
        </w:rPr>
        <w:t>(</w:t>
      </w:r>
      <w:r>
        <w:rPr>
          <w:b/>
          <w:bCs/>
          <w:sz w:val="24"/>
          <w:szCs w:val="24"/>
        </w:rPr>
        <w:t>форма 4)</w:t>
      </w:r>
    </w:p>
    <w:p w14:paraId="6BEC2F58" w14:textId="77777777" w:rsidR="00F831DD" w:rsidRPr="00403787" w:rsidRDefault="00F831DD" w:rsidP="00F831DD">
      <w:pPr>
        <w:pBdr>
          <w:top w:val="single" w:sz="4" w:space="1" w:color="auto"/>
        </w:pBdr>
        <w:shd w:val="clear" w:color="auto" w:fill="E0E0E0"/>
        <w:spacing w:line="240" w:lineRule="auto"/>
        <w:ind w:left="567" w:right="21"/>
        <w:contextualSpacing/>
        <w:jc w:val="center"/>
        <w:rPr>
          <w:b/>
          <w:color w:val="000000"/>
          <w:spacing w:val="36"/>
          <w:sz w:val="24"/>
          <w:szCs w:val="24"/>
        </w:rPr>
      </w:pPr>
      <w:r w:rsidRPr="00403787">
        <w:rPr>
          <w:b/>
          <w:color w:val="000000"/>
          <w:spacing w:val="36"/>
          <w:sz w:val="24"/>
          <w:szCs w:val="24"/>
        </w:rPr>
        <w:t>начало формы</w:t>
      </w:r>
    </w:p>
    <w:p w14:paraId="5EE139BB" w14:textId="77777777" w:rsidR="00F831DD" w:rsidRPr="00403787" w:rsidRDefault="00F831DD" w:rsidP="00F831DD">
      <w:pPr>
        <w:spacing w:line="240" w:lineRule="auto"/>
        <w:ind w:left="567"/>
        <w:contextualSpacing/>
        <w:rPr>
          <w:sz w:val="24"/>
          <w:szCs w:val="24"/>
        </w:rPr>
      </w:pPr>
    </w:p>
    <w:p w14:paraId="01709108" w14:textId="77777777" w:rsidR="00F831DD" w:rsidRPr="00103577" w:rsidRDefault="00F831DD" w:rsidP="00F831DD">
      <w:pPr>
        <w:spacing w:line="240" w:lineRule="auto"/>
        <w:ind w:left="567" w:firstLine="0"/>
        <w:contextualSpacing/>
        <w:rPr>
          <w:sz w:val="24"/>
          <w:szCs w:val="24"/>
        </w:rPr>
      </w:pPr>
      <w:r w:rsidRPr="00403787">
        <w:rPr>
          <w:sz w:val="24"/>
          <w:szCs w:val="24"/>
        </w:rPr>
        <w:t xml:space="preserve">Приложение № </w:t>
      </w:r>
      <w:r w:rsidRPr="00103577">
        <w:rPr>
          <w:sz w:val="24"/>
          <w:szCs w:val="24"/>
        </w:rPr>
        <w:t>3</w:t>
      </w:r>
    </w:p>
    <w:p w14:paraId="56788811" w14:textId="77777777" w:rsidR="00F831DD" w:rsidRPr="00403787" w:rsidRDefault="00F831DD" w:rsidP="00F831DD">
      <w:pPr>
        <w:spacing w:line="240" w:lineRule="auto"/>
        <w:ind w:left="567" w:firstLine="0"/>
        <w:contextualSpacing/>
        <w:rPr>
          <w:sz w:val="24"/>
          <w:szCs w:val="24"/>
        </w:rPr>
      </w:pPr>
      <w:r w:rsidRPr="00403787">
        <w:rPr>
          <w:sz w:val="24"/>
          <w:szCs w:val="24"/>
        </w:rPr>
        <w:t xml:space="preserve">к Заявке на участие в закупке </w:t>
      </w:r>
    </w:p>
    <w:p w14:paraId="6908DBCD" w14:textId="77777777" w:rsidR="00F831DD" w:rsidRPr="00403787" w:rsidRDefault="00F831DD" w:rsidP="00F831DD">
      <w:pPr>
        <w:spacing w:line="240" w:lineRule="auto"/>
        <w:ind w:left="567" w:firstLine="0"/>
        <w:contextualSpacing/>
        <w:rPr>
          <w:sz w:val="24"/>
          <w:szCs w:val="24"/>
        </w:rPr>
      </w:pPr>
      <w:r w:rsidRPr="00403787">
        <w:rPr>
          <w:sz w:val="24"/>
          <w:szCs w:val="24"/>
        </w:rPr>
        <w:t>от «___</w:t>
      </w:r>
      <w:proofErr w:type="gramStart"/>
      <w:r w:rsidRPr="00403787">
        <w:rPr>
          <w:sz w:val="24"/>
          <w:szCs w:val="24"/>
        </w:rPr>
        <w:t>_»_</w:t>
      </w:r>
      <w:proofErr w:type="gramEnd"/>
      <w:r w:rsidRPr="00403787">
        <w:rPr>
          <w:sz w:val="24"/>
          <w:szCs w:val="24"/>
        </w:rPr>
        <w:t>____________ г. №__________</w:t>
      </w:r>
    </w:p>
    <w:tbl>
      <w:tblPr>
        <w:tblW w:w="15281" w:type="dxa"/>
        <w:tblLook w:val="04A0" w:firstRow="1" w:lastRow="0" w:firstColumn="1" w:lastColumn="0" w:noHBand="0" w:noVBand="1"/>
      </w:tblPr>
      <w:tblGrid>
        <w:gridCol w:w="15281"/>
      </w:tblGrid>
      <w:tr w:rsidR="00F831DD" w:rsidRPr="00403787" w14:paraId="7416B3D5" w14:textId="77777777" w:rsidTr="00EF70A1">
        <w:trPr>
          <w:trHeight w:val="435"/>
        </w:trPr>
        <w:tc>
          <w:tcPr>
            <w:tcW w:w="15281" w:type="dxa"/>
            <w:tcBorders>
              <w:top w:val="nil"/>
              <w:left w:val="nil"/>
              <w:bottom w:val="nil"/>
              <w:right w:val="nil"/>
            </w:tcBorders>
            <w:shd w:val="clear" w:color="auto" w:fill="auto"/>
            <w:hideMark/>
          </w:tcPr>
          <w:p w14:paraId="13E534CC" w14:textId="77777777" w:rsidR="00F831DD" w:rsidRPr="00403787" w:rsidRDefault="00F831DD" w:rsidP="00EF70A1">
            <w:pPr>
              <w:spacing w:line="240" w:lineRule="auto"/>
              <w:ind w:left="567"/>
              <w:jc w:val="center"/>
              <w:rPr>
                <w:b/>
                <w:sz w:val="24"/>
                <w:szCs w:val="24"/>
              </w:rPr>
            </w:pPr>
            <w:r w:rsidRPr="00403787">
              <w:rPr>
                <w:b/>
                <w:bCs/>
                <w:sz w:val="24"/>
                <w:szCs w:val="24"/>
              </w:rPr>
              <w:t>Временные расчеты прибытия сил и средств на объекты АО «Саханефтегазсбыт» связанных с утечкой газа и с разливом нефти и нефтепродуктов</w:t>
            </w:r>
          </w:p>
          <w:tbl>
            <w:tblP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0"/>
              <w:gridCol w:w="2493"/>
              <w:gridCol w:w="2744"/>
              <w:gridCol w:w="2307"/>
              <w:gridCol w:w="3148"/>
              <w:gridCol w:w="3233"/>
            </w:tblGrid>
            <w:tr w:rsidR="00F831DD" w:rsidRPr="00403787" w14:paraId="48699B2C" w14:textId="77777777" w:rsidTr="00EF70A1">
              <w:trPr>
                <w:trHeight w:val="593"/>
              </w:trPr>
              <w:tc>
                <w:tcPr>
                  <w:tcW w:w="1130" w:type="dxa"/>
                  <w:shd w:val="clear" w:color="auto" w:fill="auto"/>
                  <w:vAlign w:val="center"/>
                </w:tcPr>
                <w:p w14:paraId="5B272A1C"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 xml:space="preserve">№ </w:t>
                  </w:r>
                </w:p>
                <w:p w14:paraId="08875043"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п/п</w:t>
                  </w:r>
                </w:p>
              </w:tc>
              <w:tc>
                <w:tcPr>
                  <w:tcW w:w="2493" w:type="dxa"/>
                  <w:shd w:val="clear" w:color="auto" w:fill="auto"/>
                  <w:vAlign w:val="center"/>
                </w:tcPr>
                <w:p w14:paraId="4A1ED6E2"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Наименование опасного объекта</w:t>
                  </w:r>
                </w:p>
              </w:tc>
              <w:tc>
                <w:tcPr>
                  <w:tcW w:w="2744" w:type="dxa"/>
                  <w:shd w:val="clear" w:color="auto" w:fill="auto"/>
                  <w:vAlign w:val="center"/>
                </w:tcPr>
                <w:p w14:paraId="1C266CF4"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Местонахождение и адрес опасного объекта</w:t>
                  </w:r>
                </w:p>
              </w:tc>
              <w:tc>
                <w:tcPr>
                  <w:tcW w:w="2307" w:type="dxa"/>
                  <w:vAlign w:val="center"/>
                </w:tcPr>
                <w:p w14:paraId="092E7FBF"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Нормативное время прибытия</w:t>
                  </w:r>
                </w:p>
              </w:tc>
              <w:tc>
                <w:tcPr>
                  <w:tcW w:w="3148" w:type="dxa"/>
                  <w:shd w:val="clear" w:color="auto" w:fill="auto"/>
                  <w:vAlign w:val="center"/>
                </w:tcPr>
                <w:p w14:paraId="57E77137"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Время прибытия</w:t>
                  </w:r>
                </w:p>
              </w:tc>
              <w:tc>
                <w:tcPr>
                  <w:tcW w:w="3233" w:type="dxa"/>
                  <w:shd w:val="clear" w:color="auto" w:fill="auto"/>
                  <w:vAlign w:val="center"/>
                </w:tcPr>
                <w:p w14:paraId="64EF38F9"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Примечание</w:t>
                  </w:r>
                </w:p>
              </w:tc>
            </w:tr>
            <w:tr w:rsidR="00F831DD" w:rsidRPr="00403787" w14:paraId="4BE34A3F" w14:textId="77777777" w:rsidTr="00EF70A1">
              <w:trPr>
                <w:trHeight w:val="593"/>
              </w:trPr>
              <w:tc>
                <w:tcPr>
                  <w:tcW w:w="15055" w:type="dxa"/>
                  <w:gridSpan w:val="6"/>
                  <w:shd w:val="clear" w:color="auto" w:fill="auto"/>
                  <w:vAlign w:val="center"/>
                </w:tcPr>
                <w:p w14:paraId="1672C459"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Опасные объекты хранения и использования нефтепродуктов</w:t>
                  </w:r>
                </w:p>
              </w:tc>
            </w:tr>
            <w:tr w:rsidR="00F831DD" w:rsidRPr="00403787" w14:paraId="6E51419E" w14:textId="77777777" w:rsidTr="00EF70A1">
              <w:trPr>
                <w:trHeight w:val="511"/>
              </w:trPr>
              <w:tc>
                <w:tcPr>
                  <w:tcW w:w="1130" w:type="dxa"/>
                  <w:shd w:val="clear" w:color="auto" w:fill="auto"/>
                  <w:vAlign w:val="center"/>
                </w:tcPr>
                <w:p w14:paraId="69A42A67"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1</w:t>
                  </w:r>
                </w:p>
              </w:tc>
              <w:tc>
                <w:tcPr>
                  <w:tcW w:w="2493" w:type="dxa"/>
                  <w:shd w:val="clear" w:color="auto" w:fill="auto"/>
                  <w:vAlign w:val="center"/>
                </w:tcPr>
                <w:p w14:paraId="59FB9140" w14:textId="77777777" w:rsidR="00F831DD" w:rsidRPr="001C5367" w:rsidRDefault="00F831DD" w:rsidP="00EF70A1">
                  <w:pPr>
                    <w:shd w:val="clear" w:color="auto" w:fill="FFFFFF"/>
                    <w:spacing w:line="240" w:lineRule="auto"/>
                    <w:ind w:left="63" w:firstLine="0"/>
                    <w:rPr>
                      <w:sz w:val="24"/>
                      <w:szCs w:val="24"/>
                    </w:rPr>
                  </w:pPr>
                  <w:r w:rsidRPr="001C5367">
                    <w:rPr>
                      <w:sz w:val="24"/>
                      <w:szCs w:val="24"/>
                    </w:rPr>
                    <w:t xml:space="preserve">Площадка нефтебазы </w:t>
                  </w:r>
                  <w:proofErr w:type="spellStart"/>
                  <w:r w:rsidRPr="001C5367">
                    <w:rPr>
                      <w:sz w:val="24"/>
                      <w:szCs w:val="24"/>
                    </w:rPr>
                    <w:t>Батагайская</w:t>
                  </w:r>
                  <w:proofErr w:type="spellEnd"/>
                  <w:r w:rsidRPr="001C5367">
                    <w:rPr>
                      <w:sz w:val="24"/>
                      <w:szCs w:val="24"/>
                    </w:rPr>
                    <w:t xml:space="preserve"> </w:t>
                  </w:r>
                </w:p>
              </w:tc>
              <w:tc>
                <w:tcPr>
                  <w:tcW w:w="2744" w:type="dxa"/>
                  <w:shd w:val="clear" w:color="auto" w:fill="auto"/>
                  <w:vAlign w:val="center"/>
                </w:tcPr>
                <w:p w14:paraId="23002A4E" w14:textId="77777777" w:rsidR="00F831DD" w:rsidRPr="001C5367" w:rsidRDefault="00F831DD" w:rsidP="00EF70A1">
                  <w:pPr>
                    <w:shd w:val="clear" w:color="auto" w:fill="FFFFFF"/>
                    <w:spacing w:line="240" w:lineRule="auto"/>
                    <w:ind w:left="63" w:firstLine="0"/>
                    <w:rPr>
                      <w:sz w:val="24"/>
                      <w:szCs w:val="24"/>
                    </w:rPr>
                  </w:pPr>
                  <w:proofErr w:type="spellStart"/>
                  <w:r w:rsidRPr="001C5367">
                    <w:rPr>
                      <w:sz w:val="24"/>
                      <w:szCs w:val="24"/>
                    </w:rPr>
                    <w:t>Верхоянский</w:t>
                  </w:r>
                  <w:proofErr w:type="spellEnd"/>
                  <w:r w:rsidRPr="001C5367">
                    <w:rPr>
                      <w:sz w:val="24"/>
                      <w:szCs w:val="24"/>
                    </w:rPr>
                    <w:t xml:space="preserve"> район, п. </w:t>
                  </w:r>
                  <w:proofErr w:type="spellStart"/>
                  <w:r w:rsidRPr="001C5367">
                    <w:rPr>
                      <w:sz w:val="24"/>
                      <w:szCs w:val="24"/>
                    </w:rPr>
                    <w:t>Батагай</w:t>
                  </w:r>
                  <w:proofErr w:type="spellEnd"/>
                  <w:r w:rsidRPr="001C5367">
                    <w:rPr>
                      <w:sz w:val="24"/>
                      <w:szCs w:val="24"/>
                    </w:rPr>
                    <w:t xml:space="preserve"> ул. </w:t>
                  </w:r>
                  <w:proofErr w:type="spellStart"/>
                  <w:r w:rsidRPr="001C5367">
                    <w:rPr>
                      <w:sz w:val="24"/>
                      <w:szCs w:val="24"/>
                    </w:rPr>
                    <w:t>Чолбонская</w:t>
                  </w:r>
                  <w:proofErr w:type="spellEnd"/>
                  <w:r w:rsidRPr="001C5367">
                    <w:rPr>
                      <w:sz w:val="24"/>
                      <w:szCs w:val="24"/>
                    </w:rPr>
                    <w:t xml:space="preserve"> 20</w:t>
                  </w:r>
                </w:p>
              </w:tc>
              <w:tc>
                <w:tcPr>
                  <w:tcW w:w="2307" w:type="dxa"/>
                </w:tcPr>
                <w:p w14:paraId="5863B4F2"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tcPr>
                <w:p w14:paraId="0421941D"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tcPr>
                <w:p w14:paraId="173BDB1A"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(Авто, Авиа)</w:t>
                  </w:r>
                </w:p>
              </w:tc>
            </w:tr>
            <w:tr w:rsidR="00F831DD" w:rsidRPr="00403787" w14:paraId="0E513B4D" w14:textId="77777777" w:rsidTr="00EF70A1">
              <w:trPr>
                <w:trHeight w:val="228"/>
              </w:trPr>
              <w:tc>
                <w:tcPr>
                  <w:tcW w:w="1130" w:type="dxa"/>
                  <w:shd w:val="clear" w:color="auto" w:fill="auto"/>
                  <w:vAlign w:val="center"/>
                </w:tcPr>
                <w:p w14:paraId="3E4F4E0C"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2</w:t>
                  </w:r>
                </w:p>
              </w:tc>
              <w:tc>
                <w:tcPr>
                  <w:tcW w:w="2493" w:type="dxa"/>
                  <w:shd w:val="clear" w:color="auto" w:fill="auto"/>
                  <w:vAlign w:val="center"/>
                </w:tcPr>
                <w:p w14:paraId="037201BF"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47B9B8A1"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3AECD3D4"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2A872F9A"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1F39FAA4" w14:textId="77777777" w:rsidR="00F831DD" w:rsidRPr="001C5367" w:rsidRDefault="00F831DD" w:rsidP="00EF70A1">
                  <w:pPr>
                    <w:shd w:val="clear" w:color="auto" w:fill="FFFFFF"/>
                    <w:spacing w:line="240" w:lineRule="auto"/>
                    <w:ind w:left="63" w:firstLine="0"/>
                    <w:jc w:val="center"/>
                    <w:rPr>
                      <w:sz w:val="24"/>
                      <w:szCs w:val="24"/>
                    </w:rPr>
                  </w:pPr>
                </w:p>
              </w:tc>
            </w:tr>
            <w:tr w:rsidR="00F831DD" w:rsidRPr="00403787" w14:paraId="514E3F6A" w14:textId="77777777" w:rsidTr="00EF70A1">
              <w:trPr>
                <w:trHeight w:val="359"/>
              </w:trPr>
              <w:tc>
                <w:tcPr>
                  <w:tcW w:w="1130" w:type="dxa"/>
                  <w:shd w:val="clear" w:color="auto" w:fill="auto"/>
                  <w:vAlign w:val="center"/>
                </w:tcPr>
                <w:p w14:paraId="5D5CA4A8"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и т.д.</w:t>
                  </w:r>
                </w:p>
              </w:tc>
              <w:tc>
                <w:tcPr>
                  <w:tcW w:w="2493" w:type="dxa"/>
                  <w:shd w:val="clear" w:color="auto" w:fill="auto"/>
                  <w:vAlign w:val="center"/>
                </w:tcPr>
                <w:p w14:paraId="462596E6"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2B1AD58A"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3F7EDCC2"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00E7DF37"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5A6AE133" w14:textId="77777777" w:rsidR="00F831DD" w:rsidRPr="001C5367" w:rsidRDefault="00F831DD" w:rsidP="00EF70A1">
                  <w:pPr>
                    <w:shd w:val="clear" w:color="auto" w:fill="FFFFFF"/>
                    <w:spacing w:line="240" w:lineRule="auto"/>
                    <w:ind w:left="63" w:firstLine="0"/>
                    <w:jc w:val="center"/>
                    <w:rPr>
                      <w:sz w:val="24"/>
                      <w:szCs w:val="24"/>
                    </w:rPr>
                  </w:pPr>
                </w:p>
              </w:tc>
            </w:tr>
            <w:tr w:rsidR="00F831DD" w:rsidRPr="00403787" w14:paraId="53C9B1FD" w14:textId="77777777" w:rsidTr="00EF70A1">
              <w:trPr>
                <w:trHeight w:val="297"/>
              </w:trPr>
              <w:tc>
                <w:tcPr>
                  <w:tcW w:w="15055" w:type="dxa"/>
                  <w:gridSpan w:val="6"/>
                  <w:shd w:val="clear" w:color="auto" w:fill="auto"/>
                  <w:vAlign w:val="center"/>
                </w:tcPr>
                <w:p w14:paraId="41E39B4D" w14:textId="77777777" w:rsidR="00F831DD" w:rsidRPr="001C5367" w:rsidRDefault="00F831DD" w:rsidP="00EF70A1">
                  <w:pPr>
                    <w:shd w:val="clear" w:color="auto" w:fill="FFFFFF"/>
                    <w:spacing w:line="240" w:lineRule="auto"/>
                    <w:ind w:left="63" w:firstLine="0"/>
                    <w:jc w:val="center"/>
                    <w:rPr>
                      <w:b/>
                      <w:sz w:val="24"/>
                      <w:szCs w:val="24"/>
                    </w:rPr>
                  </w:pPr>
                  <w:r w:rsidRPr="001C5367">
                    <w:rPr>
                      <w:b/>
                      <w:sz w:val="24"/>
                      <w:szCs w:val="24"/>
                    </w:rPr>
                    <w:t>Опасные объекты, использующие природный газ</w:t>
                  </w:r>
                </w:p>
              </w:tc>
            </w:tr>
            <w:tr w:rsidR="00F831DD" w:rsidRPr="00403787" w14:paraId="033F490E" w14:textId="77777777" w:rsidTr="00EF70A1">
              <w:trPr>
                <w:trHeight w:val="274"/>
              </w:trPr>
              <w:tc>
                <w:tcPr>
                  <w:tcW w:w="1130" w:type="dxa"/>
                  <w:shd w:val="clear" w:color="auto" w:fill="auto"/>
                  <w:vAlign w:val="center"/>
                </w:tcPr>
                <w:p w14:paraId="7BBE08A7"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1</w:t>
                  </w:r>
                </w:p>
              </w:tc>
              <w:tc>
                <w:tcPr>
                  <w:tcW w:w="2493" w:type="dxa"/>
                  <w:shd w:val="clear" w:color="auto" w:fill="auto"/>
                  <w:vAlign w:val="center"/>
                </w:tcPr>
                <w:p w14:paraId="445EF564"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09F8C796"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280D7932"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27EF3361"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1E92DD44" w14:textId="77777777" w:rsidR="00F831DD" w:rsidRPr="001C5367" w:rsidRDefault="00F831DD" w:rsidP="00EF70A1">
                  <w:pPr>
                    <w:shd w:val="clear" w:color="auto" w:fill="FFFFFF"/>
                    <w:spacing w:line="240" w:lineRule="auto"/>
                    <w:ind w:left="63" w:firstLine="0"/>
                    <w:jc w:val="center"/>
                    <w:rPr>
                      <w:sz w:val="24"/>
                      <w:szCs w:val="24"/>
                    </w:rPr>
                  </w:pPr>
                </w:p>
              </w:tc>
            </w:tr>
            <w:tr w:rsidR="00F831DD" w:rsidRPr="00403787" w14:paraId="744675A2" w14:textId="77777777" w:rsidTr="00EF70A1">
              <w:trPr>
                <w:trHeight w:val="264"/>
              </w:trPr>
              <w:tc>
                <w:tcPr>
                  <w:tcW w:w="1130" w:type="dxa"/>
                  <w:shd w:val="clear" w:color="auto" w:fill="auto"/>
                  <w:vAlign w:val="center"/>
                </w:tcPr>
                <w:p w14:paraId="2DE25F46" w14:textId="77777777" w:rsidR="00F831DD" w:rsidRPr="001C5367" w:rsidRDefault="00F831DD" w:rsidP="00EF70A1">
                  <w:pPr>
                    <w:shd w:val="clear" w:color="auto" w:fill="FFFFFF"/>
                    <w:spacing w:line="240" w:lineRule="auto"/>
                    <w:ind w:left="63" w:firstLine="0"/>
                    <w:jc w:val="center"/>
                    <w:rPr>
                      <w:sz w:val="24"/>
                      <w:szCs w:val="24"/>
                    </w:rPr>
                  </w:pPr>
                  <w:r w:rsidRPr="001C5367">
                    <w:rPr>
                      <w:sz w:val="24"/>
                      <w:szCs w:val="24"/>
                    </w:rPr>
                    <w:t>2</w:t>
                  </w:r>
                </w:p>
              </w:tc>
              <w:tc>
                <w:tcPr>
                  <w:tcW w:w="2493" w:type="dxa"/>
                  <w:shd w:val="clear" w:color="auto" w:fill="auto"/>
                  <w:vAlign w:val="center"/>
                </w:tcPr>
                <w:p w14:paraId="606DDB52"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7183AFEE"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640120D0"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1A54C65F"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414AF930" w14:textId="77777777" w:rsidR="00F831DD" w:rsidRPr="001C5367" w:rsidRDefault="00F831DD" w:rsidP="00EF70A1">
                  <w:pPr>
                    <w:shd w:val="clear" w:color="auto" w:fill="FFFFFF"/>
                    <w:spacing w:line="240" w:lineRule="auto"/>
                    <w:ind w:left="63" w:firstLine="0"/>
                    <w:jc w:val="center"/>
                    <w:rPr>
                      <w:sz w:val="24"/>
                      <w:szCs w:val="24"/>
                    </w:rPr>
                  </w:pPr>
                </w:p>
              </w:tc>
            </w:tr>
            <w:tr w:rsidR="00F831DD" w:rsidRPr="00403787" w14:paraId="051CB127" w14:textId="77777777" w:rsidTr="00EF70A1">
              <w:trPr>
                <w:trHeight w:val="268"/>
              </w:trPr>
              <w:tc>
                <w:tcPr>
                  <w:tcW w:w="1130" w:type="dxa"/>
                  <w:shd w:val="clear" w:color="auto" w:fill="auto"/>
                  <w:vAlign w:val="center"/>
                </w:tcPr>
                <w:p w14:paraId="4E1BC7D4" w14:textId="77777777" w:rsidR="00F831DD" w:rsidRPr="001C5367" w:rsidRDefault="00F831DD" w:rsidP="00EF70A1">
                  <w:pPr>
                    <w:shd w:val="clear" w:color="auto" w:fill="FFFFFF"/>
                    <w:spacing w:line="240" w:lineRule="auto"/>
                    <w:ind w:left="63" w:firstLine="0"/>
                    <w:jc w:val="center"/>
                    <w:rPr>
                      <w:sz w:val="24"/>
                      <w:szCs w:val="24"/>
                    </w:rPr>
                  </w:pPr>
                  <w:proofErr w:type="spellStart"/>
                  <w:r w:rsidRPr="001C5367">
                    <w:rPr>
                      <w:sz w:val="24"/>
                      <w:szCs w:val="24"/>
                    </w:rPr>
                    <w:t>И.т.д</w:t>
                  </w:r>
                  <w:proofErr w:type="spellEnd"/>
                </w:p>
              </w:tc>
              <w:tc>
                <w:tcPr>
                  <w:tcW w:w="2493" w:type="dxa"/>
                  <w:shd w:val="clear" w:color="auto" w:fill="auto"/>
                  <w:vAlign w:val="center"/>
                </w:tcPr>
                <w:p w14:paraId="1ACDF326" w14:textId="77777777" w:rsidR="00F831DD" w:rsidRPr="001C5367" w:rsidRDefault="00F831DD" w:rsidP="00EF70A1">
                  <w:pPr>
                    <w:autoSpaceDE w:val="0"/>
                    <w:autoSpaceDN w:val="0"/>
                    <w:adjustRightInd w:val="0"/>
                    <w:spacing w:line="240" w:lineRule="auto"/>
                    <w:ind w:left="63" w:firstLine="0"/>
                    <w:rPr>
                      <w:sz w:val="24"/>
                      <w:szCs w:val="24"/>
                    </w:rPr>
                  </w:pPr>
                </w:p>
              </w:tc>
              <w:tc>
                <w:tcPr>
                  <w:tcW w:w="2744" w:type="dxa"/>
                  <w:shd w:val="clear" w:color="auto" w:fill="auto"/>
                  <w:vAlign w:val="center"/>
                </w:tcPr>
                <w:p w14:paraId="69F5B831" w14:textId="77777777" w:rsidR="00F831DD" w:rsidRPr="001C5367" w:rsidRDefault="00F831DD" w:rsidP="00EF70A1">
                  <w:pPr>
                    <w:autoSpaceDE w:val="0"/>
                    <w:autoSpaceDN w:val="0"/>
                    <w:adjustRightInd w:val="0"/>
                    <w:spacing w:line="240" w:lineRule="auto"/>
                    <w:ind w:left="63" w:firstLine="0"/>
                    <w:rPr>
                      <w:sz w:val="24"/>
                      <w:szCs w:val="24"/>
                    </w:rPr>
                  </w:pPr>
                </w:p>
              </w:tc>
              <w:tc>
                <w:tcPr>
                  <w:tcW w:w="2307" w:type="dxa"/>
                </w:tcPr>
                <w:p w14:paraId="12A82345" w14:textId="77777777" w:rsidR="00F831DD" w:rsidRPr="001C5367" w:rsidRDefault="00F831DD" w:rsidP="00EF70A1">
                  <w:pPr>
                    <w:shd w:val="clear" w:color="auto" w:fill="FFFFFF"/>
                    <w:spacing w:line="240" w:lineRule="auto"/>
                    <w:ind w:left="63" w:firstLine="0"/>
                    <w:jc w:val="center"/>
                    <w:rPr>
                      <w:sz w:val="24"/>
                      <w:szCs w:val="24"/>
                    </w:rPr>
                  </w:pPr>
                </w:p>
              </w:tc>
              <w:tc>
                <w:tcPr>
                  <w:tcW w:w="3148" w:type="dxa"/>
                  <w:shd w:val="clear" w:color="auto" w:fill="auto"/>
                  <w:vAlign w:val="center"/>
                </w:tcPr>
                <w:p w14:paraId="575DBE05" w14:textId="77777777" w:rsidR="00F831DD" w:rsidRPr="001C5367" w:rsidRDefault="00F831DD" w:rsidP="00EF70A1">
                  <w:pPr>
                    <w:shd w:val="clear" w:color="auto" w:fill="FFFFFF"/>
                    <w:spacing w:line="240" w:lineRule="auto"/>
                    <w:ind w:left="63" w:firstLine="0"/>
                    <w:jc w:val="center"/>
                    <w:rPr>
                      <w:sz w:val="24"/>
                      <w:szCs w:val="24"/>
                    </w:rPr>
                  </w:pPr>
                </w:p>
              </w:tc>
              <w:tc>
                <w:tcPr>
                  <w:tcW w:w="3233" w:type="dxa"/>
                  <w:shd w:val="clear" w:color="auto" w:fill="auto"/>
                  <w:vAlign w:val="center"/>
                </w:tcPr>
                <w:p w14:paraId="424FA93F" w14:textId="77777777" w:rsidR="00F831DD" w:rsidRPr="001C5367" w:rsidRDefault="00F831DD" w:rsidP="00EF70A1">
                  <w:pPr>
                    <w:shd w:val="clear" w:color="auto" w:fill="FFFFFF"/>
                    <w:spacing w:line="240" w:lineRule="auto"/>
                    <w:ind w:left="63" w:firstLine="0"/>
                    <w:jc w:val="center"/>
                    <w:rPr>
                      <w:sz w:val="24"/>
                      <w:szCs w:val="24"/>
                    </w:rPr>
                  </w:pPr>
                </w:p>
              </w:tc>
            </w:tr>
          </w:tbl>
          <w:p w14:paraId="38C4E1C9" w14:textId="3D2638B4" w:rsidR="00F831DD" w:rsidRPr="00403787" w:rsidRDefault="00F831DD" w:rsidP="00F831DD">
            <w:pPr>
              <w:spacing w:line="240" w:lineRule="auto"/>
              <w:ind w:left="567" w:firstLine="67"/>
              <w:rPr>
                <w:b/>
                <w:sz w:val="22"/>
                <w:szCs w:val="22"/>
              </w:rPr>
            </w:pPr>
            <w:r w:rsidRPr="00403787">
              <w:rPr>
                <w:sz w:val="22"/>
                <w:szCs w:val="22"/>
              </w:rPr>
              <w:t>С приложением подтверждающих документов, согласно п. «</w:t>
            </w:r>
            <w:r>
              <w:rPr>
                <w:sz w:val="22"/>
                <w:szCs w:val="22"/>
              </w:rPr>
              <w:t>п</w:t>
            </w:r>
            <w:r w:rsidRPr="00403787">
              <w:rPr>
                <w:sz w:val="22"/>
                <w:szCs w:val="22"/>
              </w:rPr>
              <w:t>», п.4.5.2.2 Документации</w:t>
            </w:r>
          </w:p>
        </w:tc>
      </w:tr>
      <w:tr w:rsidR="00F831DD" w:rsidRPr="00403787" w14:paraId="19A397A3" w14:textId="77777777" w:rsidTr="00EF70A1">
        <w:trPr>
          <w:trHeight w:val="435"/>
        </w:trPr>
        <w:tc>
          <w:tcPr>
            <w:tcW w:w="15281" w:type="dxa"/>
            <w:tcBorders>
              <w:top w:val="nil"/>
              <w:left w:val="nil"/>
              <w:bottom w:val="nil"/>
              <w:right w:val="nil"/>
            </w:tcBorders>
            <w:shd w:val="clear" w:color="auto" w:fill="auto"/>
          </w:tcPr>
          <w:p w14:paraId="25FDEE16" w14:textId="77777777" w:rsidR="00F831DD" w:rsidRPr="00403787" w:rsidRDefault="00F831DD" w:rsidP="00EF70A1">
            <w:pPr>
              <w:spacing w:line="240" w:lineRule="auto"/>
              <w:ind w:firstLine="0"/>
              <w:rPr>
                <w:b/>
                <w:sz w:val="24"/>
                <w:szCs w:val="24"/>
              </w:rPr>
            </w:pPr>
          </w:p>
        </w:tc>
      </w:tr>
    </w:tbl>
    <w:p w14:paraId="33FD134B" w14:textId="77777777" w:rsidR="00F831DD" w:rsidRPr="00403787" w:rsidRDefault="00F831DD" w:rsidP="00F831DD">
      <w:pPr>
        <w:spacing w:line="240" w:lineRule="auto"/>
        <w:ind w:left="567"/>
        <w:contextualSpacing/>
        <w:rPr>
          <w:b/>
          <w:bCs/>
          <w:sz w:val="24"/>
          <w:szCs w:val="24"/>
        </w:rPr>
      </w:pPr>
      <w:r w:rsidRPr="00403787">
        <w:rPr>
          <w:b/>
          <w:bCs/>
          <w:sz w:val="24"/>
          <w:szCs w:val="24"/>
        </w:rPr>
        <w:t>Руководитель организации ___________________________________________________</w:t>
      </w:r>
    </w:p>
    <w:p w14:paraId="0ED9FE3D" w14:textId="77777777" w:rsidR="00F831DD" w:rsidRPr="00403787" w:rsidRDefault="00F831DD" w:rsidP="00F831DD">
      <w:pPr>
        <w:spacing w:line="240" w:lineRule="auto"/>
        <w:ind w:left="567"/>
        <w:contextualSpacing/>
        <w:rPr>
          <w:bCs/>
          <w:sz w:val="24"/>
          <w:szCs w:val="24"/>
        </w:rPr>
      </w:pPr>
      <w:r w:rsidRPr="00403787">
        <w:rPr>
          <w:bCs/>
          <w:sz w:val="24"/>
          <w:szCs w:val="24"/>
        </w:rPr>
        <w:t xml:space="preserve">                                                                                      (подпись)</w:t>
      </w:r>
    </w:p>
    <w:p w14:paraId="5BFB2367" w14:textId="77777777" w:rsidR="00F831DD" w:rsidRPr="00403787" w:rsidRDefault="00F831DD" w:rsidP="00F831DD">
      <w:pPr>
        <w:spacing w:line="240" w:lineRule="auto"/>
        <w:ind w:left="567"/>
        <w:contextualSpacing/>
        <w:rPr>
          <w:bCs/>
          <w:sz w:val="24"/>
          <w:szCs w:val="24"/>
        </w:rPr>
      </w:pPr>
      <w:r w:rsidRPr="00403787">
        <w:rPr>
          <w:bCs/>
          <w:sz w:val="24"/>
          <w:szCs w:val="24"/>
        </w:rPr>
        <w:t xml:space="preserve">                 Печать</w:t>
      </w:r>
    </w:p>
    <w:p w14:paraId="4C8A1DEE" w14:textId="77777777" w:rsidR="00F831DD" w:rsidRPr="00403787" w:rsidRDefault="00F831DD" w:rsidP="00F831DD">
      <w:pPr>
        <w:spacing w:line="240" w:lineRule="auto"/>
        <w:ind w:left="567"/>
        <w:rPr>
          <w:sz w:val="24"/>
          <w:szCs w:val="24"/>
        </w:rPr>
      </w:pPr>
    </w:p>
    <w:p w14:paraId="69AB026F" w14:textId="77777777" w:rsidR="00F831DD" w:rsidRPr="00403787" w:rsidRDefault="00F831DD" w:rsidP="00F831DD">
      <w:pPr>
        <w:pBdr>
          <w:bottom w:val="single" w:sz="4" w:space="1" w:color="auto"/>
        </w:pBdr>
        <w:shd w:val="clear" w:color="auto" w:fill="E0E0E0"/>
        <w:spacing w:line="240" w:lineRule="auto"/>
        <w:ind w:left="567" w:right="21"/>
        <w:contextualSpacing/>
        <w:jc w:val="center"/>
        <w:rPr>
          <w:b/>
          <w:color w:val="000000"/>
          <w:spacing w:val="36"/>
          <w:sz w:val="24"/>
          <w:szCs w:val="24"/>
        </w:rPr>
      </w:pPr>
      <w:r w:rsidRPr="00403787">
        <w:rPr>
          <w:sz w:val="24"/>
          <w:szCs w:val="24"/>
        </w:rPr>
        <w:tab/>
      </w:r>
      <w:r w:rsidRPr="00403787">
        <w:rPr>
          <w:b/>
          <w:color w:val="000000"/>
          <w:spacing w:val="36"/>
          <w:sz w:val="24"/>
          <w:szCs w:val="24"/>
        </w:rPr>
        <w:t>конец формы</w:t>
      </w:r>
    </w:p>
    <w:p w14:paraId="463506B6" w14:textId="77777777" w:rsidR="00912341" w:rsidRPr="00FA57EF" w:rsidRDefault="00912341" w:rsidP="00912341">
      <w:pPr>
        <w:keepNext/>
        <w:pageBreakBefore/>
        <w:suppressAutoHyphens/>
        <w:spacing w:before="240" w:after="120" w:line="240" w:lineRule="auto"/>
        <w:outlineLvl w:val="2"/>
        <w:rPr>
          <w:b/>
          <w:bCs/>
          <w:sz w:val="24"/>
          <w:szCs w:val="24"/>
        </w:rPr>
        <w:sectPr w:rsidR="00912341" w:rsidRPr="00FA57EF" w:rsidSect="001E7650">
          <w:pgSz w:w="16838" w:h="11906" w:orient="landscape" w:code="9"/>
          <w:pgMar w:top="992" w:right="851" w:bottom="709" w:left="709" w:header="680" w:footer="737" w:gutter="0"/>
          <w:cols w:space="708"/>
          <w:docGrid w:linePitch="381"/>
        </w:sectPr>
      </w:pPr>
    </w:p>
    <w:p w14:paraId="7B4F5DFD" w14:textId="77777777" w:rsidR="00912341" w:rsidRPr="000834AC" w:rsidRDefault="00912341" w:rsidP="00912341">
      <w:pPr>
        <w:keepNext/>
        <w:pageBreakBefore/>
        <w:suppressAutoHyphens/>
        <w:spacing w:before="240" w:after="120" w:line="240" w:lineRule="auto"/>
        <w:ind w:firstLine="0"/>
        <w:outlineLvl w:val="2"/>
        <w:rPr>
          <w:b/>
          <w:bCs/>
          <w:sz w:val="24"/>
          <w:szCs w:val="24"/>
        </w:rPr>
      </w:pPr>
      <w:r w:rsidRPr="000834AC">
        <w:rPr>
          <w:b/>
          <w:bCs/>
          <w:sz w:val="24"/>
          <w:szCs w:val="24"/>
        </w:rPr>
        <w:lastRenderedPageBreak/>
        <w:t>5.</w:t>
      </w:r>
      <w:r>
        <w:rPr>
          <w:b/>
          <w:bCs/>
          <w:sz w:val="24"/>
          <w:szCs w:val="24"/>
        </w:rPr>
        <w:t>4</w:t>
      </w:r>
      <w:r w:rsidRPr="000834AC">
        <w:rPr>
          <w:b/>
          <w:bCs/>
          <w:sz w:val="24"/>
          <w:szCs w:val="24"/>
        </w:rPr>
        <w:t>.1.    Инструкции по заполнению</w:t>
      </w:r>
    </w:p>
    <w:p w14:paraId="2ED5A600"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.1.1.</w:t>
      </w:r>
      <w:r w:rsidRPr="000834AC">
        <w:rPr>
          <w:sz w:val="24"/>
          <w:szCs w:val="24"/>
        </w:rPr>
        <w:t xml:space="preserve"> Участник указывает дату и номер Заявки (подраздел 5.1.).</w:t>
      </w:r>
    </w:p>
    <w:p w14:paraId="554E27D7"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.1.2.</w:t>
      </w:r>
      <w:r w:rsidRPr="000834AC">
        <w:rPr>
          <w:sz w:val="24"/>
          <w:szCs w:val="24"/>
        </w:rPr>
        <w:t xml:space="preserve"> Участник указывает свое фирменное наименование (в т. ч. организационно-правовую форму) и свой юридический адрес.</w:t>
      </w:r>
    </w:p>
    <w:p w14:paraId="325B34C7" w14:textId="77777777" w:rsidR="00912341" w:rsidRPr="000834AC" w:rsidRDefault="00912341" w:rsidP="00912341">
      <w:pPr>
        <w:tabs>
          <w:tab w:val="left" w:pos="851"/>
        </w:tabs>
        <w:spacing w:line="240" w:lineRule="auto"/>
        <w:ind w:firstLine="0"/>
        <w:rPr>
          <w:sz w:val="24"/>
          <w:szCs w:val="24"/>
        </w:rPr>
      </w:pPr>
      <w:r w:rsidRPr="000834AC">
        <w:rPr>
          <w:b/>
          <w:sz w:val="24"/>
          <w:szCs w:val="24"/>
        </w:rPr>
        <w:t>5.</w:t>
      </w:r>
      <w:r>
        <w:rPr>
          <w:b/>
          <w:sz w:val="24"/>
          <w:szCs w:val="24"/>
        </w:rPr>
        <w:t>4</w:t>
      </w:r>
      <w:r w:rsidRPr="000834AC">
        <w:rPr>
          <w:b/>
          <w:sz w:val="24"/>
          <w:szCs w:val="24"/>
        </w:rPr>
        <w:t>.1.3.</w:t>
      </w:r>
      <w:r w:rsidRPr="000834AC">
        <w:rPr>
          <w:sz w:val="24"/>
          <w:szCs w:val="24"/>
        </w:rPr>
        <w:t xml:space="preserve"> Опыт работы Участника будет анализироваться только по представленным подтверждающим документам. Также могут быть приведены примечания и комментарии.</w:t>
      </w:r>
    </w:p>
    <w:p w14:paraId="70048FAE" w14:textId="54AF43E5" w:rsidR="00912341" w:rsidRPr="000834AC" w:rsidRDefault="00912341" w:rsidP="00912341">
      <w:pPr>
        <w:spacing w:line="240" w:lineRule="auto"/>
        <w:ind w:firstLine="0"/>
        <w:rPr>
          <w:bCs/>
          <w:sz w:val="24"/>
          <w:szCs w:val="24"/>
        </w:rPr>
      </w:pPr>
      <w:r w:rsidRPr="000834AC">
        <w:rPr>
          <w:b/>
          <w:sz w:val="24"/>
          <w:szCs w:val="24"/>
        </w:rPr>
        <w:t>5.</w:t>
      </w:r>
      <w:r>
        <w:rPr>
          <w:b/>
          <w:sz w:val="24"/>
          <w:szCs w:val="24"/>
        </w:rPr>
        <w:t>4</w:t>
      </w:r>
      <w:r w:rsidRPr="000834AC">
        <w:rPr>
          <w:b/>
          <w:sz w:val="24"/>
          <w:szCs w:val="24"/>
        </w:rPr>
        <w:t>.1.4.</w:t>
      </w:r>
      <w:r w:rsidRPr="000834AC">
        <w:rPr>
          <w:sz w:val="24"/>
          <w:szCs w:val="24"/>
        </w:rPr>
        <w:t xml:space="preserve"> </w:t>
      </w:r>
      <w:r w:rsidR="00F831DD" w:rsidRPr="00F831DD">
        <w:rPr>
          <w:bCs/>
          <w:sz w:val="24"/>
          <w:szCs w:val="24"/>
        </w:rPr>
        <w:t>Участник в обязательном порядке прикладывает подтверждающие документы, согласно требованиям</w:t>
      </w:r>
      <w:r w:rsidR="00F831DD" w:rsidRPr="00F831DD">
        <w:rPr>
          <w:b/>
          <w:bCs/>
          <w:sz w:val="24"/>
          <w:szCs w:val="24"/>
        </w:rPr>
        <w:t xml:space="preserve"> </w:t>
      </w:r>
      <w:r w:rsidR="00F831DD" w:rsidRPr="00F831DD">
        <w:rPr>
          <w:bCs/>
          <w:sz w:val="24"/>
          <w:szCs w:val="24"/>
        </w:rPr>
        <w:t>п.п. «к», «л», «м</w:t>
      </w:r>
      <w:proofErr w:type="gramStart"/>
      <w:r w:rsidR="00F831DD" w:rsidRPr="00F831DD">
        <w:rPr>
          <w:bCs/>
          <w:sz w:val="24"/>
          <w:szCs w:val="24"/>
        </w:rPr>
        <w:t>»</w:t>
      </w:r>
      <w:proofErr w:type="gramEnd"/>
      <w:r w:rsidR="00F831DD" w:rsidRPr="00F831DD">
        <w:rPr>
          <w:bCs/>
          <w:sz w:val="24"/>
          <w:szCs w:val="24"/>
        </w:rPr>
        <w:t xml:space="preserve"> п.4.5.2.2. Документации.</w:t>
      </w:r>
    </w:p>
    <w:p w14:paraId="7A08FACC"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58A563A"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sectPr w:rsidR="00912341" w:rsidRPr="003444EB" w:rsidSect="00D93681">
          <w:pgSz w:w="11906" w:h="16838" w:code="9"/>
          <w:pgMar w:top="567" w:right="709" w:bottom="567" w:left="425" w:header="680" w:footer="0" w:gutter="0"/>
          <w:cols w:space="708"/>
          <w:titlePg/>
          <w:docGrid w:linePitch="381"/>
        </w:sectPr>
      </w:pPr>
    </w:p>
    <w:p w14:paraId="671ABB1F"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5.5.  Анкета Участника (Форма 5)</w:t>
      </w:r>
    </w:p>
    <w:p w14:paraId="07897C1E" w14:textId="77777777" w:rsidR="00912341" w:rsidRPr="003444EB" w:rsidRDefault="00912341" w:rsidP="00912341">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406B34EF" w14:textId="77777777" w:rsidR="00912341" w:rsidRPr="003444EB" w:rsidRDefault="00912341" w:rsidP="00912341">
      <w:pPr>
        <w:spacing w:line="240" w:lineRule="auto"/>
        <w:ind w:left="142" w:firstLine="0"/>
        <w:rPr>
          <w:sz w:val="24"/>
          <w:szCs w:val="24"/>
        </w:rPr>
      </w:pPr>
    </w:p>
    <w:p w14:paraId="6BDA8AD7" w14:textId="77777777" w:rsidR="00912341" w:rsidRPr="003444EB" w:rsidRDefault="00912341" w:rsidP="00912341">
      <w:pPr>
        <w:spacing w:line="240" w:lineRule="auto"/>
        <w:ind w:left="142" w:firstLine="0"/>
        <w:rPr>
          <w:sz w:val="24"/>
          <w:szCs w:val="24"/>
        </w:rPr>
      </w:pPr>
      <w:r w:rsidRPr="003444EB">
        <w:rPr>
          <w:sz w:val="24"/>
          <w:szCs w:val="24"/>
        </w:rPr>
        <w:t xml:space="preserve"> Приложение 4</w:t>
      </w:r>
    </w:p>
    <w:p w14:paraId="3A0D4807"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к Заявке на участие в закупке </w:t>
      </w:r>
    </w:p>
    <w:p w14:paraId="2A90FA01"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от «____» _____________ г. № __________</w:t>
      </w:r>
    </w:p>
    <w:p w14:paraId="16D3BA74" w14:textId="77777777" w:rsidR="00912341" w:rsidRPr="003444EB" w:rsidRDefault="00912341" w:rsidP="00912341">
      <w:pPr>
        <w:spacing w:line="240" w:lineRule="auto"/>
        <w:ind w:left="142" w:firstLine="0"/>
        <w:rPr>
          <w:sz w:val="24"/>
          <w:szCs w:val="24"/>
        </w:rPr>
      </w:pPr>
    </w:p>
    <w:p w14:paraId="53A4AF8F" w14:textId="77777777" w:rsidR="00912341" w:rsidRPr="003444EB" w:rsidRDefault="00912341" w:rsidP="00912341">
      <w:pPr>
        <w:suppressAutoHyphens/>
        <w:spacing w:line="240" w:lineRule="auto"/>
        <w:ind w:left="142" w:firstLine="0"/>
        <w:jc w:val="center"/>
        <w:rPr>
          <w:b/>
          <w:sz w:val="24"/>
          <w:szCs w:val="24"/>
        </w:rPr>
      </w:pPr>
      <w:r w:rsidRPr="003444EB">
        <w:rPr>
          <w:b/>
          <w:sz w:val="24"/>
          <w:szCs w:val="24"/>
        </w:rPr>
        <w:t>Анкета Участника</w:t>
      </w:r>
    </w:p>
    <w:p w14:paraId="6FEFDC5C" w14:textId="77777777" w:rsidR="00912341" w:rsidRPr="003444EB" w:rsidRDefault="00912341" w:rsidP="00912341">
      <w:pPr>
        <w:spacing w:line="240" w:lineRule="auto"/>
        <w:ind w:left="142" w:firstLine="0"/>
        <w:rPr>
          <w:sz w:val="24"/>
          <w:szCs w:val="24"/>
        </w:rPr>
      </w:pPr>
    </w:p>
    <w:p w14:paraId="5FE5A656" w14:textId="77777777" w:rsidR="00912341" w:rsidRPr="003444EB" w:rsidRDefault="00912341" w:rsidP="00912341">
      <w:pPr>
        <w:spacing w:line="240" w:lineRule="auto"/>
        <w:ind w:left="142" w:firstLine="0"/>
        <w:rPr>
          <w:sz w:val="24"/>
          <w:szCs w:val="24"/>
        </w:rPr>
      </w:pPr>
      <w:r w:rsidRPr="003444EB">
        <w:rPr>
          <w:sz w:val="24"/>
          <w:szCs w:val="24"/>
        </w:rPr>
        <w:t>Наименование и адрес Участника: _________________________________</w:t>
      </w:r>
    </w:p>
    <w:p w14:paraId="082B2742" w14:textId="77777777" w:rsidR="00912341" w:rsidRPr="003444EB" w:rsidRDefault="00912341" w:rsidP="00912341">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912341" w:rsidRPr="003444EB" w14:paraId="3E4D0075" w14:textId="77777777" w:rsidTr="001E7650">
        <w:trPr>
          <w:cantSplit/>
          <w:trHeight w:val="240"/>
          <w:tblHeader/>
        </w:trPr>
        <w:tc>
          <w:tcPr>
            <w:tcW w:w="850" w:type="dxa"/>
          </w:tcPr>
          <w:p w14:paraId="7A8DC5AC" w14:textId="77777777" w:rsidR="00912341" w:rsidRPr="003444EB" w:rsidRDefault="00912341" w:rsidP="001E7650">
            <w:pPr>
              <w:keepNext/>
              <w:spacing w:before="40" w:after="40" w:line="240" w:lineRule="auto"/>
              <w:ind w:left="142" w:firstLine="0"/>
              <w:rPr>
                <w:sz w:val="24"/>
                <w:szCs w:val="24"/>
              </w:rPr>
            </w:pPr>
            <w:r w:rsidRPr="003444EB">
              <w:rPr>
                <w:sz w:val="24"/>
                <w:szCs w:val="24"/>
              </w:rPr>
              <w:t>№ п/п</w:t>
            </w:r>
          </w:p>
        </w:tc>
        <w:tc>
          <w:tcPr>
            <w:tcW w:w="3686" w:type="dxa"/>
            <w:vAlign w:val="center"/>
          </w:tcPr>
          <w:p w14:paraId="2BE54841"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1611A754"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Сведения об Участнике</w:t>
            </w:r>
          </w:p>
        </w:tc>
      </w:tr>
      <w:tr w:rsidR="00912341" w:rsidRPr="003444EB" w14:paraId="589B3B85" w14:textId="77777777" w:rsidTr="001E7650">
        <w:trPr>
          <w:cantSplit/>
        </w:trPr>
        <w:tc>
          <w:tcPr>
            <w:tcW w:w="850" w:type="dxa"/>
            <w:vAlign w:val="center"/>
          </w:tcPr>
          <w:p w14:paraId="2B175229"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8B7B793" w14:textId="77777777" w:rsidR="00912341" w:rsidRPr="003444EB" w:rsidRDefault="00912341" w:rsidP="001E7650">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7B0A6395" w14:textId="77777777" w:rsidR="00912341" w:rsidRPr="003444EB" w:rsidRDefault="00912341" w:rsidP="001E7650">
            <w:pPr>
              <w:spacing w:before="40" w:after="40" w:line="240" w:lineRule="auto"/>
              <w:ind w:left="142" w:firstLine="0"/>
              <w:rPr>
                <w:sz w:val="24"/>
                <w:szCs w:val="24"/>
              </w:rPr>
            </w:pPr>
          </w:p>
        </w:tc>
      </w:tr>
      <w:tr w:rsidR="00912341" w:rsidRPr="003444EB" w14:paraId="08FA7F3D" w14:textId="77777777" w:rsidTr="001E7650">
        <w:trPr>
          <w:cantSplit/>
        </w:trPr>
        <w:tc>
          <w:tcPr>
            <w:tcW w:w="850" w:type="dxa"/>
            <w:vAlign w:val="center"/>
          </w:tcPr>
          <w:p w14:paraId="564748D6"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7C22CB0" w14:textId="77777777" w:rsidR="00912341" w:rsidRPr="003444EB" w:rsidRDefault="00912341" w:rsidP="001E7650">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F39017A" w14:textId="77777777" w:rsidR="00912341" w:rsidRPr="003444EB" w:rsidRDefault="00912341" w:rsidP="001E7650">
            <w:pPr>
              <w:spacing w:before="40" w:after="40" w:line="240" w:lineRule="auto"/>
              <w:ind w:left="142" w:firstLine="0"/>
              <w:rPr>
                <w:sz w:val="24"/>
                <w:szCs w:val="24"/>
              </w:rPr>
            </w:pPr>
          </w:p>
        </w:tc>
      </w:tr>
      <w:tr w:rsidR="00912341" w:rsidRPr="003444EB" w14:paraId="1640759E" w14:textId="77777777" w:rsidTr="001E7650">
        <w:trPr>
          <w:cantSplit/>
        </w:trPr>
        <w:tc>
          <w:tcPr>
            <w:tcW w:w="850" w:type="dxa"/>
            <w:vAlign w:val="center"/>
          </w:tcPr>
          <w:p w14:paraId="0CEFF97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D4112F4" w14:textId="77777777" w:rsidR="00912341" w:rsidRPr="003444EB" w:rsidRDefault="00912341" w:rsidP="001E7650">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4810F9A" w14:textId="77777777" w:rsidR="00912341" w:rsidRPr="003444EB" w:rsidRDefault="00912341" w:rsidP="001E7650">
            <w:pPr>
              <w:spacing w:before="40" w:after="40" w:line="240" w:lineRule="auto"/>
              <w:ind w:left="142" w:firstLine="0"/>
              <w:rPr>
                <w:sz w:val="24"/>
                <w:szCs w:val="24"/>
              </w:rPr>
            </w:pPr>
          </w:p>
        </w:tc>
      </w:tr>
      <w:tr w:rsidR="00912341" w:rsidRPr="003444EB" w14:paraId="3D6A6294" w14:textId="77777777" w:rsidTr="001E7650">
        <w:trPr>
          <w:cantSplit/>
        </w:trPr>
        <w:tc>
          <w:tcPr>
            <w:tcW w:w="850" w:type="dxa"/>
            <w:vAlign w:val="center"/>
          </w:tcPr>
          <w:p w14:paraId="41ECEC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945CD2A" w14:textId="77777777" w:rsidR="00912341" w:rsidRPr="003444EB" w:rsidRDefault="00912341" w:rsidP="001E7650">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5DCA9C9" w14:textId="77777777" w:rsidR="00912341" w:rsidRPr="003444EB" w:rsidRDefault="00912341" w:rsidP="001E7650">
            <w:pPr>
              <w:spacing w:before="40" w:after="40" w:line="240" w:lineRule="auto"/>
              <w:ind w:left="142" w:firstLine="0"/>
              <w:rPr>
                <w:sz w:val="24"/>
                <w:szCs w:val="24"/>
              </w:rPr>
            </w:pPr>
          </w:p>
        </w:tc>
      </w:tr>
      <w:tr w:rsidR="00912341" w:rsidRPr="003444EB" w14:paraId="7B03738D" w14:textId="77777777" w:rsidTr="001E7650">
        <w:trPr>
          <w:cantSplit/>
        </w:trPr>
        <w:tc>
          <w:tcPr>
            <w:tcW w:w="850" w:type="dxa"/>
            <w:vAlign w:val="center"/>
          </w:tcPr>
          <w:p w14:paraId="3554AA72"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C1BB9B9" w14:textId="77777777" w:rsidR="00912341" w:rsidRPr="003444EB" w:rsidRDefault="00912341" w:rsidP="001E7650">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1EB0ADAC" w14:textId="77777777" w:rsidR="00912341" w:rsidRPr="003444EB" w:rsidRDefault="00912341" w:rsidP="001E7650">
            <w:pPr>
              <w:spacing w:before="40" w:after="40" w:line="240" w:lineRule="auto"/>
              <w:ind w:left="142" w:firstLine="0"/>
              <w:rPr>
                <w:sz w:val="24"/>
                <w:szCs w:val="24"/>
              </w:rPr>
            </w:pPr>
          </w:p>
        </w:tc>
      </w:tr>
      <w:tr w:rsidR="00912341" w:rsidRPr="003444EB" w14:paraId="7FC062EF" w14:textId="77777777" w:rsidTr="001E7650">
        <w:trPr>
          <w:cantSplit/>
        </w:trPr>
        <w:tc>
          <w:tcPr>
            <w:tcW w:w="850" w:type="dxa"/>
            <w:vAlign w:val="center"/>
          </w:tcPr>
          <w:p w14:paraId="4E74E0C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74E03C88" w14:textId="77777777" w:rsidR="00912341" w:rsidRPr="003444EB" w:rsidRDefault="00912341" w:rsidP="001E7650">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597F327A" w14:textId="77777777" w:rsidR="00912341" w:rsidRPr="003444EB" w:rsidRDefault="00912341" w:rsidP="001E7650">
            <w:pPr>
              <w:spacing w:before="40" w:after="40" w:line="240" w:lineRule="auto"/>
              <w:ind w:left="142" w:firstLine="0"/>
              <w:rPr>
                <w:sz w:val="24"/>
                <w:szCs w:val="24"/>
              </w:rPr>
            </w:pPr>
          </w:p>
        </w:tc>
      </w:tr>
      <w:tr w:rsidR="00912341" w:rsidRPr="003444EB" w14:paraId="78238F20" w14:textId="77777777" w:rsidTr="001E7650">
        <w:trPr>
          <w:cantSplit/>
        </w:trPr>
        <w:tc>
          <w:tcPr>
            <w:tcW w:w="850" w:type="dxa"/>
            <w:vAlign w:val="center"/>
          </w:tcPr>
          <w:p w14:paraId="12A06B4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F3F5CFA" w14:textId="77777777" w:rsidR="00912341" w:rsidRPr="003444EB" w:rsidRDefault="00912341" w:rsidP="001E7650">
            <w:pPr>
              <w:spacing w:before="40" w:after="40" w:line="240" w:lineRule="auto"/>
              <w:ind w:left="142" w:firstLine="0"/>
              <w:rPr>
                <w:sz w:val="24"/>
                <w:szCs w:val="24"/>
              </w:rPr>
            </w:pPr>
            <w:r w:rsidRPr="003444EB">
              <w:rPr>
                <w:sz w:val="24"/>
                <w:szCs w:val="24"/>
              </w:rPr>
              <w:t>Почтовый адрес</w:t>
            </w:r>
          </w:p>
        </w:tc>
        <w:tc>
          <w:tcPr>
            <w:tcW w:w="5258" w:type="dxa"/>
          </w:tcPr>
          <w:p w14:paraId="2CDEBDC9" w14:textId="77777777" w:rsidR="00912341" w:rsidRPr="003444EB" w:rsidRDefault="00912341" w:rsidP="001E7650">
            <w:pPr>
              <w:spacing w:before="40" w:after="40" w:line="240" w:lineRule="auto"/>
              <w:ind w:left="142" w:firstLine="0"/>
              <w:rPr>
                <w:sz w:val="24"/>
                <w:szCs w:val="24"/>
              </w:rPr>
            </w:pPr>
          </w:p>
        </w:tc>
      </w:tr>
      <w:tr w:rsidR="00912341" w:rsidRPr="003444EB" w14:paraId="5BF8A50F" w14:textId="77777777" w:rsidTr="001E7650">
        <w:trPr>
          <w:cantSplit/>
        </w:trPr>
        <w:tc>
          <w:tcPr>
            <w:tcW w:w="850" w:type="dxa"/>
            <w:vAlign w:val="center"/>
          </w:tcPr>
          <w:p w14:paraId="0736A6EE"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6AEA5F1" w14:textId="77777777" w:rsidR="00912341" w:rsidRPr="003444EB" w:rsidRDefault="00912341" w:rsidP="001E7650">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520F236" w14:textId="77777777" w:rsidR="00912341" w:rsidRPr="003444EB" w:rsidRDefault="00912341" w:rsidP="001E7650">
            <w:pPr>
              <w:spacing w:before="40" w:after="40" w:line="240" w:lineRule="auto"/>
              <w:ind w:left="142" w:firstLine="0"/>
              <w:rPr>
                <w:sz w:val="24"/>
                <w:szCs w:val="24"/>
              </w:rPr>
            </w:pPr>
          </w:p>
        </w:tc>
      </w:tr>
      <w:tr w:rsidR="00912341" w:rsidRPr="003444EB" w14:paraId="2BCBA633" w14:textId="77777777" w:rsidTr="001E7650">
        <w:trPr>
          <w:cantSplit/>
        </w:trPr>
        <w:tc>
          <w:tcPr>
            <w:tcW w:w="850" w:type="dxa"/>
            <w:vAlign w:val="center"/>
          </w:tcPr>
          <w:p w14:paraId="6CE1071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D8F01E" w14:textId="77777777" w:rsidR="00912341" w:rsidRPr="003444EB" w:rsidRDefault="00912341" w:rsidP="001E7650">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108079C1" w14:textId="77777777" w:rsidR="00912341" w:rsidRPr="003444EB" w:rsidRDefault="00912341" w:rsidP="001E7650">
            <w:pPr>
              <w:spacing w:before="40" w:after="40" w:line="240" w:lineRule="auto"/>
              <w:ind w:left="142" w:firstLine="0"/>
              <w:rPr>
                <w:sz w:val="24"/>
                <w:szCs w:val="24"/>
              </w:rPr>
            </w:pPr>
          </w:p>
        </w:tc>
      </w:tr>
      <w:tr w:rsidR="00912341" w:rsidRPr="003444EB" w14:paraId="665712B0" w14:textId="77777777" w:rsidTr="001E7650">
        <w:trPr>
          <w:cantSplit/>
        </w:trPr>
        <w:tc>
          <w:tcPr>
            <w:tcW w:w="850" w:type="dxa"/>
            <w:vAlign w:val="center"/>
          </w:tcPr>
          <w:p w14:paraId="3EB3B823"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ABE6BE" w14:textId="77777777" w:rsidR="00912341" w:rsidRPr="003444EB" w:rsidRDefault="00912341" w:rsidP="001E7650">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50BFBA33" w14:textId="77777777" w:rsidR="00912341" w:rsidRPr="003444EB" w:rsidRDefault="00912341" w:rsidP="001E7650">
            <w:pPr>
              <w:spacing w:before="40" w:after="40" w:line="240" w:lineRule="auto"/>
              <w:ind w:left="142" w:firstLine="0"/>
              <w:rPr>
                <w:sz w:val="24"/>
                <w:szCs w:val="24"/>
              </w:rPr>
            </w:pPr>
          </w:p>
        </w:tc>
      </w:tr>
      <w:tr w:rsidR="00912341" w:rsidRPr="003444EB" w14:paraId="0D3891E2" w14:textId="77777777" w:rsidTr="001E7650">
        <w:trPr>
          <w:cantSplit/>
          <w:trHeight w:val="116"/>
        </w:trPr>
        <w:tc>
          <w:tcPr>
            <w:tcW w:w="850" w:type="dxa"/>
            <w:vAlign w:val="center"/>
          </w:tcPr>
          <w:p w14:paraId="3574D3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DEE9F4A" w14:textId="77777777" w:rsidR="00912341" w:rsidRPr="003444EB" w:rsidRDefault="00912341" w:rsidP="001E7650">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2661B3B9" w14:textId="77777777" w:rsidR="00912341" w:rsidRPr="003444EB" w:rsidRDefault="00912341" w:rsidP="001E7650">
            <w:pPr>
              <w:spacing w:before="40" w:after="40" w:line="240" w:lineRule="auto"/>
              <w:ind w:left="142" w:firstLine="0"/>
              <w:rPr>
                <w:sz w:val="24"/>
                <w:szCs w:val="24"/>
              </w:rPr>
            </w:pPr>
          </w:p>
        </w:tc>
      </w:tr>
      <w:tr w:rsidR="00912341" w:rsidRPr="003444EB" w14:paraId="46893346" w14:textId="77777777" w:rsidTr="001E7650">
        <w:trPr>
          <w:cantSplit/>
        </w:trPr>
        <w:tc>
          <w:tcPr>
            <w:tcW w:w="850" w:type="dxa"/>
            <w:vAlign w:val="center"/>
          </w:tcPr>
          <w:p w14:paraId="4E413E2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7F94637" w14:textId="77777777" w:rsidR="00912341" w:rsidRPr="003444EB" w:rsidRDefault="00912341" w:rsidP="001E7650">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710777BB" w14:textId="77777777" w:rsidR="00912341" w:rsidRPr="003444EB" w:rsidRDefault="00912341" w:rsidP="001E7650">
            <w:pPr>
              <w:spacing w:before="40" w:after="40" w:line="240" w:lineRule="auto"/>
              <w:ind w:left="142" w:firstLine="0"/>
              <w:rPr>
                <w:sz w:val="24"/>
                <w:szCs w:val="24"/>
              </w:rPr>
            </w:pPr>
          </w:p>
        </w:tc>
      </w:tr>
      <w:tr w:rsidR="00912341" w:rsidRPr="003444EB" w14:paraId="29D48E6A" w14:textId="77777777" w:rsidTr="001E7650">
        <w:trPr>
          <w:cantSplit/>
        </w:trPr>
        <w:tc>
          <w:tcPr>
            <w:tcW w:w="850" w:type="dxa"/>
            <w:vAlign w:val="center"/>
          </w:tcPr>
          <w:p w14:paraId="1880E577"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3EFC253"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FFEB78E" w14:textId="77777777" w:rsidR="00912341" w:rsidRPr="003444EB" w:rsidRDefault="00912341" w:rsidP="001E7650">
            <w:pPr>
              <w:spacing w:before="40" w:after="40" w:line="240" w:lineRule="auto"/>
              <w:ind w:left="142" w:firstLine="0"/>
              <w:rPr>
                <w:sz w:val="24"/>
                <w:szCs w:val="24"/>
              </w:rPr>
            </w:pPr>
          </w:p>
        </w:tc>
      </w:tr>
      <w:tr w:rsidR="00912341" w:rsidRPr="003444EB" w14:paraId="767A8CC1" w14:textId="77777777" w:rsidTr="001E7650">
        <w:trPr>
          <w:cantSplit/>
        </w:trPr>
        <w:tc>
          <w:tcPr>
            <w:tcW w:w="850" w:type="dxa"/>
            <w:vAlign w:val="center"/>
          </w:tcPr>
          <w:p w14:paraId="5A684B74"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E237D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62A1DBCF" w14:textId="77777777" w:rsidR="00912341" w:rsidRPr="003444EB" w:rsidRDefault="00912341" w:rsidP="001E7650">
            <w:pPr>
              <w:spacing w:before="40" w:after="40" w:line="240" w:lineRule="auto"/>
              <w:ind w:left="142" w:firstLine="0"/>
              <w:rPr>
                <w:sz w:val="24"/>
                <w:szCs w:val="24"/>
              </w:rPr>
            </w:pPr>
          </w:p>
        </w:tc>
      </w:tr>
      <w:tr w:rsidR="00912341" w:rsidRPr="003444EB" w14:paraId="70671826" w14:textId="77777777" w:rsidTr="001E7650">
        <w:trPr>
          <w:cantSplit/>
        </w:trPr>
        <w:tc>
          <w:tcPr>
            <w:tcW w:w="850" w:type="dxa"/>
            <w:vAlign w:val="center"/>
          </w:tcPr>
          <w:p w14:paraId="5676D24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76DEB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3EFFA4EE" w14:textId="77777777" w:rsidR="00912341" w:rsidRPr="003444EB" w:rsidRDefault="00912341" w:rsidP="001E7650">
            <w:pPr>
              <w:spacing w:before="40" w:after="40" w:line="240" w:lineRule="auto"/>
              <w:ind w:left="142" w:firstLine="0"/>
              <w:rPr>
                <w:sz w:val="24"/>
                <w:szCs w:val="24"/>
              </w:rPr>
            </w:pPr>
          </w:p>
        </w:tc>
      </w:tr>
    </w:tbl>
    <w:p w14:paraId="3E1653E7" w14:textId="77777777" w:rsidR="00912341" w:rsidRPr="003444EB" w:rsidRDefault="00912341" w:rsidP="00912341">
      <w:pPr>
        <w:spacing w:line="240" w:lineRule="auto"/>
        <w:ind w:left="142" w:firstLine="0"/>
        <w:rPr>
          <w:sz w:val="24"/>
          <w:szCs w:val="24"/>
        </w:rPr>
      </w:pPr>
    </w:p>
    <w:p w14:paraId="799DA68C"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300B3CB3"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(подпись, М.П.)</w:t>
      </w:r>
    </w:p>
    <w:p w14:paraId="3A2471F9"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23353A38"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4C074B3D" w14:textId="77777777" w:rsidR="00912341" w:rsidRPr="003444EB" w:rsidRDefault="00912341" w:rsidP="00912341">
      <w:pPr>
        <w:keepNext/>
        <w:spacing w:line="240" w:lineRule="auto"/>
        <w:ind w:left="142" w:firstLine="0"/>
        <w:rPr>
          <w:b/>
          <w:sz w:val="24"/>
          <w:szCs w:val="24"/>
        </w:rPr>
      </w:pPr>
    </w:p>
    <w:p w14:paraId="4EDE3548" w14:textId="77777777" w:rsidR="00912341" w:rsidRPr="003444EB" w:rsidRDefault="00912341" w:rsidP="00912341">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3DAEE7FE" w14:textId="77777777" w:rsidR="00912341" w:rsidRPr="003444EB" w:rsidRDefault="00912341" w:rsidP="00912341">
      <w:pPr>
        <w:keepNext/>
        <w:pageBreakBefore/>
        <w:suppressAutoHyphens/>
        <w:spacing w:before="240" w:after="120" w:line="240" w:lineRule="auto"/>
        <w:ind w:left="426" w:firstLine="0"/>
        <w:outlineLvl w:val="2"/>
        <w:rPr>
          <w:b/>
          <w:bCs/>
          <w:sz w:val="24"/>
          <w:szCs w:val="24"/>
        </w:rPr>
      </w:pPr>
      <w:bookmarkStart w:id="76" w:name="_Toc261535115"/>
      <w:bookmarkStart w:id="77" w:name="_Toc262557871"/>
      <w:bookmarkStart w:id="78" w:name="_Toc278971544"/>
      <w:bookmarkStart w:id="79" w:name="_Toc322017076"/>
      <w:r w:rsidRPr="003444EB">
        <w:rPr>
          <w:b/>
          <w:bCs/>
          <w:sz w:val="24"/>
          <w:szCs w:val="24"/>
        </w:rPr>
        <w:lastRenderedPageBreak/>
        <w:t>5.5.1. Инструкция по заполнению</w:t>
      </w:r>
      <w:bookmarkEnd w:id="76"/>
      <w:bookmarkEnd w:id="77"/>
      <w:bookmarkEnd w:id="78"/>
      <w:bookmarkEnd w:id="79"/>
    </w:p>
    <w:p w14:paraId="7A06D722"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37827B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5.5.1.2.</w:t>
      </w:r>
      <w:r w:rsidRPr="003444EB">
        <w:rPr>
          <w:sz w:val="24"/>
          <w:szCs w:val="24"/>
        </w:rPr>
        <w:t xml:space="preserve"> Участник указывает свое фирменное наименование (в т. ч. организационно-правовую форму) и свой адрес.</w:t>
      </w:r>
    </w:p>
    <w:p w14:paraId="639874C4"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AC4629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0B06F71A" w14:textId="77777777" w:rsidR="00912341" w:rsidRPr="003444EB" w:rsidRDefault="00912341" w:rsidP="00912341">
      <w:pPr>
        <w:autoSpaceDE w:val="0"/>
        <w:autoSpaceDN w:val="0"/>
        <w:adjustRightInd w:val="0"/>
        <w:spacing w:line="240" w:lineRule="auto"/>
        <w:ind w:firstLine="0"/>
        <w:rPr>
          <w:b/>
          <w:sz w:val="24"/>
          <w:szCs w:val="24"/>
        </w:rPr>
      </w:pPr>
    </w:p>
    <w:p w14:paraId="2542556C" w14:textId="77777777" w:rsidR="00912341" w:rsidRPr="003444EB" w:rsidRDefault="00912341" w:rsidP="00912341">
      <w:pPr>
        <w:autoSpaceDE w:val="0"/>
        <w:autoSpaceDN w:val="0"/>
        <w:adjustRightInd w:val="0"/>
        <w:spacing w:line="240" w:lineRule="auto"/>
        <w:ind w:firstLine="0"/>
        <w:rPr>
          <w:b/>
          <w:sz w:val="24"/>
          <w:szCs w:val="24"/>
        </w:rPr>
      </w:pPr>
    </w:p>
    <w:p w14:paraId="7CD3D3D1" w14:textId="77777777" w:rsidR="00912341" w:rsidRPr="003444EB" w:rsidRDefault="00912341" w:rsidP="00912341">
      <w:pPr>
        <w:autoSpaceDE w:val="0"/>
        <w:autoSpaceDN w:val="0"/>
        <w:adjustRightInd w:val="0"/>
        <w:spacing w:line="240" w:lineRule="auto"/>
        <w:ind w:firstLine="0"/>
        <w:rPr>
          <w:b/>
          <w:sz w:val="24"/>
          <w:szCs w:val="24"/>
        </w:rPr>
      </w:pPr>
    </w:p>
    <w:p w14:paraId="6571F2FB" w14:textId="77777777" w:rsidR="00912341" w:rsidRPr="003444EB" w:rsidRDefault="00912341" w:rsidP="00912341">
      <w:pPr>
        <w:autoSpaceDE w:val="0"/>
        <w:autoSpaceDN w:val="0"/>
        <w:adjustRightInd w:val="0"/>
        <w:spacing w:line="240" w:lineRule="auto"/>
        <w:ind w:firstLine="0"/>
        <w:rPr>
          <w:b/>
          <w:sz w:val="24"/>
          <w:szCs w:val="24"/>
        </w:rPr>
      </w:pPr>
    </w:p>
    <w:p w14:paraId="5F838357" w14:textId="77777777" w:rsidR="00912341" w:rsidRPr="003444EB" w:rsidRDefault="00912341" w:rsidP="00912341">
      <w:pPr>
        <w:autoSpaceDE w:val="0"/>
        <w:autoSpaceDN w:val="0"/>
        <w:adjustRightInd w:val="0"/>
        <w:spacing w:line="240" w:lineRule="auto"/>
        <w:ind w:firstLine="0"/>
        <w:rPr>
          <w:b/>
          <w:sz w:val="24"/>
          <w:szCs w:val="24"/>
        </w:rPr>
      </w:pPr>
    </w:p>
    <w:p w14:paraId="5352799F" w14:textId="77777777" w:rsidR="00912341" w:rsidRPr="003444EB" w:rsidRDefault="00912341" w:rsidP="00912341">
      <w:pPr>
        <w:autoSpaceDE w:val="0"/>
        <w:autoSpaceDN w:val="0"/>
        <w:adjustRightInd w:val="0"/>
        <w:spacing w:line="240" w:lineRule="auto"/>
        <w:ind w:firstLine="0"/>
        <w:rPr>
          <w:b/>
          <w:sz w:val="24"/>
          <w:szCs w:val="24"/>
        </w:rPr>
      </w:pPr>
    </w:p>
    <w:p w14:paraId="1E109A83" w14:textId="77777777" w:rsidR="00912341" w:rsidRPr="003444EB" w:rsidRDefault="00912341" w:rsidP="00912341">
      <w:pPr>
        <w:autoSpaceDE w:val="0"/>
        <w:autoSpaceDN w:val="0"/>
        <w:adjustRightInd w:val="0"/>
        <w:spacing w:line="240" w:lineRule="auto"/>
        <w:ind w:firstLine="0"/>
        <w:rPr>
          <w:b/>
          <w:sz w:val="24"/>
          <w:szCs w:val="24"/>
        </w:rPr>
      </w:pPr>
    </w:p>
    <w:p w14:paraId="7E044D95" w14:textId="77777777" w:rsidR="00912341" w:rsidRPr="003444EB" w:rsidRDefault="00912341" w:rsidP="00912341">
      <w:pPr>
        <w:autoSpaceDE w:val="0"/>
        <w:autoSpaceDN w:val="0"/>
        <w:adjustRightInd w:val="0"/>
        <w:spacing w:line="240" w:lineRule="auto"/>
        <w:ind w:firstLine="0"/>
        <w:rPr>
          <w:b/>
          <w:sz w:val="24"/>
          <w:szCs w:val="24"/>
        </w:rPr>
      </w:pPr>
    </w:p>
    <w:p w14:paraId="06213D9A" w14:textId="77777777" w:rsidR="00912341" w:rsidRPr="003444EB" w:rsidRDefault="00912341" w:rsidP="00912341">
      <w:pPr>
        <w:autoSpaceDE w:val="0"/>
        <w:autoSpaceDN w:val="0"/>
        <w:adjustRightInd w:val="0"/>
        <w:spacing w:line="240" w:lineRule="auto"/>
        <w:ind w:firstLine="0"/>
        <w:rPr>
          <w:b/>
          <w:sz w:val="24"/>
          <w:szCs w:val="24"/>
        </w:rPr>
      </w:pPr>
    </w:p>
    <w:p w14:paraId="4444E2C9" w14:textId="77777777" w:rsidR="00912341" w:rsidRPr="003444EB" w:rsidRDefault="00912341" w:rsidP="00912341">
      <w:pPr>
        <w:autoSpaceDE w:val="0"/>
        <w:autoSpaceDN w:val="0"/>
        <w:adjustRightInd w:val="0"/>
        <w:spacing w:line="240" w:lineRule="auto"/>
        <w:ind w:firstLine="0"/>
        <w:rPr>
          <w:b/>
          <w:sz w:val="24"/>
          <w:szCs w:val="24"/>
        </w:rPr>
      </w:pPr>
    </w:p>
    <w:p w14:paraId="21BD0872" w14:textId="77777777" w:rsidR="00912341" w:rsidRPr="003444EB" w:rsidRDefault="00912341" w:rsidP="00912341">
      <w:pPr>
        <w:autoSpaceDE w:val="0"/>
        <w:autoSpaceDN w:val="0"/>
        <w:adjustRightInd w:val="0"/>
        <w:spacing w:line="240" w:lineRule="auto"/>
        <w:ind w:firstLine="0"/>
        <w:rPr>
          <w:b/>
          <w:sz w:val="24"/>
          <w:szCs w:val="24"/>
        </w:rPr>
      </w:pPr>
    </w:p>
    <w:p w14:paraId="6BF9C591" w14:textId="77777777" w:rsidR="00912341" w:rsidRPr="003444EB" w:rsidRDefault="00912341" w:rsidP="00912341">
      <w:pPr>
        <w:autoSpaceDE w:val="0"/>
        <w:autoSpaceDN w:val="0"/>
        <w:adjustRightInd w:val="0"/>
        <w:spacing w:line="240" w:lineRule="auto"/>
        <w:ind w:firstLine="0"/>
        <w:rPr>
          <w:b/>
          <w:sz w:val="24"/>
          <w:szCs w:val="24"/>
        </w:rPr>
      </w:pPr>
    </w:p>
    <w:p w14:paraId="681D48CE" w14:textId="77777777" w:rsidR="00912341" w:rsidRPr="003444EB" w:rsidRDefault="00912341" w:rsidP="00912341">
      <w:pPr>
        <w:autoSpaceDE w:val="0"/>
        <w:autoSpaceDN w:val="0"/>
        <w:adjustRightInd w:val="0"/>
        <w:spacing w:line="240" w:lineRule="auto"/>
        <w:ind w:firstLine="0"/>
        <w:rPr>
          <w:b/>
          <w:sz w:val="24"/>
          <w:szCs w:val="24"/>
        </w:rPr>
      </w:pPr>
    </w:p>
    <w:p w14:paraId="467EEDDD" w14:textId="77777777" w:rsidR="00912341" w:rsidRPr="003444EB" w:rsidRDefault="00912341" w:rsidP="00912341">
      <w:pPr>
        <w:autoSpaceDE w:val="0"/>
        <w:autoSpaceDN w:val="0"/>
        <w:adjustRightInd w:val="0"/>
        <w:spacing w:line="240" w:lineRule="auto"/>
        <w:ind w:firstLine="0"/>
        <w:rPr>
          <w:b/>
          <w:sz w:val="24"/>
          <w:szCs w:val="24"/>
        </w:rPr>
      </w:pPr>
    </w:p>
    <w:p w14:paraId="0E7807C3" w14:textId="77777777" w:rsidR="00912341" w:rsidRPr="003444EB" w:rsidRDefault="00912341" w:rsidP="00912341">
      <w:pPr>
        <w:autoSpaceDE w:val="0"/>
        <w:autoSpaceDN w:val="0"/>
        <w:adjustRightInd w:val="0"/>
        <w:spacing w:line="240" w:lineRule="auto"/>
        <w:ind w:firstLine="0"/>
        <w:rPr>
          <w:b/>
          <w:sz w:val="24"/>
          <w:szCs w:val="24"/>
        </w:rPr>
      </w:pPr>
    </w:p>
    <w:p w14:paraId="2DCE7A77" w14:textId="77777777" w:rsidR="00912341" w:rsidRPr="003444EB" w:rsidRDefault="00912341" w:rsidP="00912341">
      <w:pPr>
        <w:autoSpaceDE w:val="0"/>
        <w:autoSpaceDN w:val="0"/>
        <w:adjustRightInd w:val="0"/>
        <w:spacing w:line="240" w:lineRule="auto"/>
        <w:ind w:firstLine="0"/>
        <w:rPr>
          <w:b/>
          <w:sz w:val="24"/>
          <w:szCs w:val="24"/>
        </w:rPr>
      </w:pPr>
    </w:p>
    <w:p w14:paraId="653CEAAA" w14:textId="77777777" w:rsidR="00912341" w:rsidRPr="003444EB" w:rsidRDefault="00912341" w:rsidP="00912341">
      <w:pPr>
        <w:autoSpaceDE w:val="0"/>
        <w:autoSpaceDN w:val="0"/>
        <w:adjustRightInd w:val="0"/>
        <w:spacing w:line="240" w:lineRule="auto"/>
        <w:ind w:firstLine="0"/>
        <w:rPr>
          <w:b/>
          <w:sz w:val="24"/>
          <w:szCs w:val="24"/>
        </w:rPr>
      </w:pPr>
    </w:p>
    <w:p w14:paraId="6D0367E0" w14:textId="77777777" w:rsidR="00912341" w:rsidRPr="003444EB" w:rsidRDefault="00912341" w:rsidP="00912341">
      <w:pPr>
        <w:autoSpaceDE w:val="0"/>
        <w:autoSpaceDN w:val="0"/>
        <w:adjustRightInd w:val="0"/>
        <w:spacing w:line="240" w:lineRule="auto"/>
        <w:ind w:firstLine="0"/>
        <w:rPr>
          <w:b/>
          <w:sz w:val="24"/>
          <w:szCs w:val="24"/>
        </w:rPr>
      </w:pPr>
    </w:p>
    <w:p w14:paraId="36B500B3" w14:textId="77777777" w:rsidR="00912341" w:rsidRPr="003444EB" w:rsidRDefault="00912341" w:rsidP="00912341">
      <w:pPr>
        <w:autoSpaceDE w:val="0"/>
        <w:autoSpaceDN w:val="0"/>
        <w:adjustRightInd w:val="0"/>
        <w:spacing w:line="240" w:lineRule="auto"/>
        <w:ind w:firstLine="0"/>
        <w:rPr>
          <w:b/>
          <w:sz w:val="24"/>
          <w:szCs w:val="24"/>
        </w:rPr>
      </w:pPr>
    </w:p>
    <w:p w14:paraId="58E8A479" w14:textId="77777777" w:rsidR="00912341" w:rsidRPr="003444EB" w:rsidRDefault="00912341" w:rsidP="00912341">
      <w:pPr>
        <w:autoSpaceDE w:val="0"/>
        <w:autoSpaceDN w:val="0"/>
        <w:adjustRightInd w:val="0"/>
        <w:spacing w:line="240" w:lineRule="auto"/>
        <w:ind w:firstLine="0"/>
        <w:rPr>
          <w:b/>
          <w:sz w:val="24"/>
          <w:szCs w:val="24"/>
        </w:rPr>
      </w:pPr>
    </w:p>
    <w:p w14:paraId="6FFAA0CD" w14:textId="77777777" w:rsidR="00912341" w:rsidRPr="003444EB" w:rsidRDefault="00912341" w:rsidP="00912341">
      <w:pPr>
        <w:autoSpaceDE w:val="0"/>
        <w:autoSpaceDN w:val="0"/>
        <w:adjustRightInd w:val="0"/>
        <w:spacing w:line="240" w:lineRule="auto"/>
        <w:ind w:firstLine="0"/>
        <w:rPr>
          <w:b/>
          <w:sz w:val="24"/>
          <w:szCs w:val="24"/>
        </w:rPr>
      </w:pPr>
    </w:p>
    <w:p w14:paraId="7CF7D96C" w14:textId="77777777" w:rsidR="00912341" w:rsidRPr="003444EB" w:rsidRDefault="00912341" w:rsidP="00912341">
      <w:pPr>
        <w:autoSpaceDE w:val="0"/>
        <w:autoSpaceDN w:val="0"/>
        <w:adjustRightInd w:val="0"/>
        <w:spacing w:line="240" w:lineRule="auto"/>
        <w:ind w:firstLine="0"/>
        <w:rPr>
          <w:b/>
          <w:sz w:val="24"/>
          <w:szCs w:val="24"/>
        </w:rPr>
      </w:pPr>
    </w:p>
    <w:p w14:paraId="4B5CF54D" w14:textId="77777777" w:rsidR="00912341" w:rsidRPr="003444EB" w:rsidRDefault="00912341" w:rsidP="00912341">
      <w:pPr>
        <w:autoSpaceDE w:val="0"/>
        <w:autoSpaceDN w:val="0"/>
        <w:adjustRightInd w:val="0"/>
        <w:spacing w:line="240" w:lineRule="auto"/>
        <w:ind w:firstLine="0"/>
        <w:rPr>
          <w:b/>
          <w:sz w:val="24"/>
          <w:szCs w:val="24"/>
        </w:rPr>
      </w:pPr>
    </w:p>
    <w:p w14:paraId="483B688F" w14:textId="77777777" w:rsidR="00912341" w:rsidRPr="003444EB" w:rsidRDefault="00912341" w:rsidP="00912341">
      <w:pPr>
        <w:autoSpaceDE w:val="0"/>
        <w:autoSpaceDN w:val="0"/>
        <w:adjustRightInd w:val="0"/>
        <w:spacing w:line="240" w:lineRule="auto"/>
        <w:ind w:firstLine="0"/>
        <w:rPr>
          <w:b/>
          <w:sz w:val="24"/>
          <w:szCs w:val="24"/>
        </w:rPr>
      </w:pPr>
    </w:p>
    <w:p w14:paraId="2A270AC5" w14:textId="77777777" w:rsidR="00912341" w:rsidRPr="003444EB" w:rsidRDefault="00912341" w:rsidP="00912341">
      <w:pPr>
        <w:autoSpaceDE w:val="0"/>
        <w:autoSpaceDN w:val="0"/>
        <w:adjustRightInd w:val="0"/>
        <w:spacing w:line="240" w:lineRule="auto"/>
        <w:ind w:firstLine="0"/>
        <w:rPr>
          <w:b/>
          <w:sz w:val="24"/>
          <w:szCs w:val="24"/>
        </w:rPr>
      </w:pPr>
    </w:p>
    <w:p w14:paraId="36D4F2B8" w14:textId="77777777" w:rsidR="00912341" w:rsidRPr="003444EB" w:rsidRDefault="00912341" w:rsidP="00912341">
      <w:pPr>
        <w:autoSpaceDE w:val="0"/>
        <w:autoSpaceDN w:val="0"/>
        <w:adjustRightInd w:val="0"/>
        <w:spacing w:line="240" w:lineRule="auto"/>
        <w:ind w:firstLine="0"/>
        <w:rPr>
          <w:b/>
          <w:sz w:val="24"/>
          <w:szCs w:val="24"/>
        </w:rPr>
      </w:pPr>
    </w:p>
    <w:p w14:paraId="22705DCE" w14:textId="77777777" w:rsidR="00912341" w:rsidRPr="003444EB" w:rsidRDefault="00912341" w:rsidP="00912341">
      <w:pPr>
        <w:autoSpaceDE w:val="0"/>
        <w:autoSpaceDN w:val="0"/>
        <w:adjustRightInd w:val="0"/>
        <w:spacing w:line="240" w:lineRule="auto"/>
        <w:ind w:firstLine="0"/>
        <w:rPr>
          <w:b/>
          <w:sz w:val="24"/>
          <w:szCs w:val="24"/>
        </w:rPr>
      </w:pPr>
    </w:p>
    <w:p w14:paraId="4BCB5CF6" w14:textId="77777777" w:rsidR="00912341" w:rsidRPr="003444EB" w:rsidRDefault="00912341" w:rsidP="00912341">
      <w:pPr>
        <w:autoSpaceDE w:val="0"/>
        <w:autoSpaceDN w:val="0"/>
        <w:adjustRightInd w:val="0"/>
        <w:spacing w:line="240" w:lineRule="auto"/>
        <w:ind w:firstLine="0"/>
        <w:rPr>
          <w:b/>
          <w:sz w:val="24"/>
          <w:szCs w:val="24"/>
        </w:rPr>
      </w:pPr>
    </w:p>
    <w:p w14:paraId="53BA1AE3" w14:textId="77777777" w:rsidR="00912341" w:rsidRPr="003444EB" w:rsidRDefault="00912341" w:rsidP="00912341">
      <w:pPr>
        <w:ind w:firstLine="0"/>
        <w:rPr>
          <w:sz w:val="24"/>
          <w:szCs w:val="24"/>
        </w:rPr>
        <w:sectPr w:rsidR="00912341" w:rsidRPr="003444EB" w:rsidSect="009F3D1A">
          <w:pgSz w:w="11906" w:h="16838" w:code="9"/>
          <w:pgMar w:top="567" w:right="709" w:bottom="567" w:left="425" w:header="680" w:footer="0" w:gutter="0"/>
          <w:cols w:space="708"/>
          <w:titlePg/>
          <w:docGrid w:linePitch="381"/>
        </w:sectPr>
      </w:pPr>
    </w:p>
    <w:p w14:paraId="25A66848" w14:textId="77777777" w:rsidR="00912341" w:rsidRPr="003444EB" w:rsidRDefault="00912341" w:rsidP="00912341">
      <w:pPr>
        <w:autoSpaceDE w:val="0"/>
        <w:autoSpaceDN w:val="0"/>
        <w:adjustRightInd w:val="0"/>
        <w:spacing w:line="240" w:lineRule="auto"/>
        <w:ind w:firstLine="0"/>
        <w:rPr>
          <w:b/>
          <w:sz w:val="24"/>
          <w:szCs w:val="24"/>
        </w:rPr>
      </w:pPr>
      <w:r w:rsidRPr="003444EB">
        <w:rPr>
          <w:b/>
          <w:sz w:val="24"/>
          <w:szCs w:val="24"/>
        </w:rPr>
        <w:lastRenderedPageBreak/>
        <w:t xml:space="preserve">5.6. </w:t>
      </w:r>
      <w:bookmarkStart w:id="80" w:name="_Toc465770142"/>
      <w:bookmarkStart w:id="81" w:name="_Toc419208689"/>
      <w:bookmarkStart w:id="82" w:name="_Toc418077958"/>
      <w:bookmarkStart w:id="83" w:name="_Ref418004386"/>
      <w:r w:rsidRPr="003444EB">
        <w:rPr>
          <w:b/>
          <w:sz w:val="24"/>
          <w:szCs w:val="24"/>
        </w:rPr>
        <w:t>Справка об отсутствии признаков крупной сделки (форма 6)</w:t>
      </w:r>
      <w:bookmarkEnd w:id="80"/>
      <w:bookmarkEnd w:id="81"/>
      <w:bookmarkEnd w:id="82"/>
      <w:bookmarkEnd w:id="83"/>
    </w:p>
    <w:p w14:paraId="7BFB689F" w14:textId="77777777" w:rsidR="00912341" w:rsidRPr="003444EB" w:rsidRDefault="00912341" w:rsidP="00912341">
      <w:pPr>
        <w:keepNext/>
        <w:keepLines/>
        <w:suppressLineNumbers/>
        <w:tabs>
          <w:tab w:val="left" w:pos="708"/>
        </w:tabs>
        <w:suppressAutoHyphens/>
        <w:spacing w:line="240" w:lineRule="atLeast"/>
        <w:ind w:left="1134" w:hanging="1134"/>
        <w:contextualSpacing/>
        <w:jc w:val="left"/>
        <w:outlineLvl w:val="1"/>
        <w:rPr>
          <w:b/>
          <w:bCs/>
          <w:sz w:val="24"/>
          <w:szCs w:val="24"/>
        </w:rPr>
      </w:pPr>
    </w:p>
    <w:p w14:paraId="76E98D20" w14:textId="77777777" w:rsidR="00912341" w:rsidRPr="003444EB" w:rsidRDefault="00912341" w:rsidP="00912341">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78D7FE15" w14:textId="77777777" w:rsidR="00912341" w:rsidRPr="003444EB" w:rsidRDefault="00912341" w:rsidP="00912341">
      <w:pPr>
        <w:spacing w:line="240" w:lineRule="auto"/>
        <w:ind w:firstLine="0"/>
        <w:rPr>
          <w:sz w:val="24"/>
          <w:szCs w:val="24"/>
        </w:rPr>
      </w:pPr>
    </w:p>
    <w:p w14:paraId="113B5668" w14:textId="77777777" w:rsidR="00912341" w:rsidRPr="003444EB" w:rsidRDefault="00912341" w:rsidP="00912341">
      <w:pPr>
        <w:spacing w:line="240" w:lineRule="auto"/>
        <w:ind w:firstLine="0"/>
        <w:contextualSpacing/>
        <w:rPr>
          <w:sz w:val="24"/>
          <w:szCs w:val="24"/>
        </w:rPr>
      </w:pPr>
      <w:r w:rsidRPr="003444EB">
        <w:rPr>
          <w:sz w:val="24"/>
          <w:szCs w:val="24"/>
        </w:rPr>
        <w:t>Приложение 5</w:t>
      </w:r>
    </w:p>
    <w:p w14:paraId="2C6E811D" w14:textId="77777777" w:rsidR="00912341" w:rsidRPr="003444EB" w:rsidRDefault="00912341" w:rsidP="00912341">
      <w:pPr>
        <w:spacing w:line="240" w:lineRule="auto"/>
        <w:ind w:firstLine="0"/>
        <w:contextualSpacing/>
        <w:rPr>
          <w:sz w:val="24"/>
          <w:szCs w:val="24"/>
        </w:rPr>
      </w:pPr>
      <w:r w:rsidRPr="003444EB">
        <w:rPr>
          <w:sz w:val="24"/>
          <w:szCs w:val="24"/>
        </w:rPr>
        <w:t xml:space="preserve">к Заявке на участие в закупке </w:t>
      </w:r>
    </w:p>
    <w:p w14:paraId="265C0B41" w14:textId="77777777" w:rsidR="00912341" w:rsidRPr="003444EB" w:rsidRDefault="00912341" w:rsidP="00912341">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4288EA9" w14:textId="77777777" w:rsidR="00912341" w:rsidRPr="003444EB" w:rsidRDefault="00912341" w:rsidP="00912341">
      <w:pPr>
        <w:keepNext/>
        <w:keepLines/>
        <w:suppressLineNumbers/>
        <w:spacing w:line="240" w:lineRule="atLeast"/>
        <w:rPr>
          <w:sz w:val="24"/>
          <w:szCs w:val="24"/>
        </w:rPr>
      </w:pPr>
    </w:p>
    <w:p w14:paraId="12F5BF44" w14:textId="77777777" w:rsidR="00912341" w:rsidRPr="003444EB" w:rsidRDefault="00912341" w:rsidP="00912341">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78B74D52" w14:textId="77777777" w:rsidR="00912341" w:rsidRPr="003444EB" w:rsidRDefault="00912341" w:rsidP="00912341">
      <w:pPr>
        <w:keepNext/>
        <w:keepLines/>
        <w:suppressLineNumbers/>
        <w:rPr>
          <w:iCs/>
          <w:sz w:val="24"/>
          <w:szCs w:val="24"/>
        </w:rPr>
      </w:pPr>
    </w:p>
    <w:p w14:paraId="2B1E36C8"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gramStart"/>
      <w:r w:rsidRPr="003444EB">
        <w:rPr>
          <w:sz w:val="24"/>
          <w:szCs w:val="24"/>
        </w:rPr>
        <w:t>Саханефтегазсбыт»  и</w:t>
      </w:r>
      <w:proofErr w:type="gramEnd"/>
      <w:r w:rsidRPr="003444EB">
        <w:rPr>
          <w:sz w:val="24"/>
          <w:szCs w:val="24"/>
        </w:rPr>
        <w:t xml:space="preserve"> </w:t>
      </w:r>
    </w:p>
    <w:p w14:paraId="41285107" w14:textId="77777777" w:rsidR="00912341" w:rsidRPr="003444EB" w:rsidRDefault="00912341" w:rsidP="00912341">
      <w:pPr>
        <w:keepNext/>
        <w:keepLines/>
        <w:suppressLineNumbers/>
        <w:spacing w:line="240" w:lineRule="auto"/>
        <w:ind w:firstLine="0"/>
        <w:rPr>
          <w:sz w:val="24"/>
          <w:szCs w:val="24"/>
        </w:rPr>
      </w:pPr>
    </w:p>
    <w:p w14:paraId="42B94020"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_____________________________________ </w:t>
      </w:r>
    </w:p>
    <w:p w14:paraId="57DDE982"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75410EA"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 xml:space="preserve"> </w:t>
      </w:r>
    </w:p>
    <w:p w14:paraId="6F19E867" w14:textId="3A30DC9A" w:rsidR="00912341" w:rsidRPr="000244AF" w:rsidRDefault="009920A1" w:rsidP="00912341">
      <w:pPr>
        <w:autoSpaceDE w:val="0"/>
        <w:autoSpaceDN w:val="0"/>
        <w:adjustRightInd w:val="0"/>
        <w:spacing w:line="240" w:lineRule="auto"/>
        <w:ind w:firstLine="0"/>
        <w:rPr>
          <w:sz w:val="24"/>
          <w:szCs w:val="24"/>
        </w:rPr>
      </w:pPr>
      <w:r w:rsidRPr="009920A1">
        <w:rPr>
          <w:sz w:val="22"/>
          <w:szCs w:val="24"/>
        </w:rPr>
        <w:t>на оказание услуг по организации аварийно-спасательного обслуживания на объектах транспортировки, хранения и использования нефтепродуктов, объектов газопотребления и газораспределения АО «Саханефтегазсбыт» профессиональным аварийно-спасательным формированием в 2025-2028 годах</w:t>
      </w:r>
      <w:r w:rsidR="00912341" w:rsidRPr="000244AF">
        <w:rPr>
          <w:sz w:val="22"/>
          <w:szCs w:val="24"/>
        </w:rPr>
        <w:t>.</w:t>
      </w:r>
    </w:p>
    <w:p w14:paraId="4FF599F3" w14:textId="77777777" w:rsidR="00912341" w:rsidRPr="000244AF" w:rsidRDefault="00912341" w:rsidP="00912341">
      <w:pPr>
        <w:autoSpaceDE w:val="0"/>
        <w:autoSpaceDN w:val="0"/>
        <w:adjustRightInd w:val="0"/>
        <w:spacing w:line="240" w:lineRule="auto"/>
        <w:ind w:firstLine="0"/>
        <w:rPr>
          <w:sz w:val="24"/>
          <w:szCs w:val="24"/>
        </w:rPr>
      </w:pPr>
    </w:p>
    <w:p w14:paraId="1C1FD3B9" w14:textId="77777777" w:rsidR="00912341" w:rsidRPr="003444EB" w:rsidRDefault="00912341" w:rsidP="00912341">
      <w:pPr>
        <w:autoSpaceDE w:val="0"/>
        <w:autoSpaceDN w:val="0"/>
        <w:adjustRightInd w:val="0"/>
        <w:spacing w:line="240" w:lineRule="auto"/>
        <w:ind w:firstLine="0"/>
        <w:rPr>
          <w:sz w:val="24"/>
          <w:szCs w:val="24"/>
        </w:rPr>
      </w:pPr>
      <w:r w:rsidRPr="003444EB">
        <w:rPr>
          <w:sz w:val="24"/>
          <w:szCs w:val="24"/>
        </w:rPr>
        <w:t>по Лоту № ___</w:t>
      </w:r>
    </w:p>
    <w:p w14:paraId="0C0A2EE3"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на сумму _______________________ руб. </w:t>
      </w:r>
    </w:p>
    <w:p w14:paraId="7DB5634C" w14:textId="77777777" w:rsidR="00912341" w:rsidRPr="003444EB" w:rsidRDefault="00912341" w:rsidP="00912341">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32AF5A97" w14:textId="77777777" w:rsidR="00912341" w:rsidRPr="003444EB" w:rsidRDefault="00912341" w:rsidP="00912341">
      <w:pPr>
        <w:keepNext/>
        <w:keepLines/>
        <w:suppressLineNumbers/>
        <w:spacing w:line="240" w:lineRule="auto"/>
        <w:ind w:firstLine="0"/>
        <w:rPr>
          <w:i/>
          <w:sz w:val="24"/>
          <w:szCs w:val="24"/>
        </w:rPr>
      </w:pPr>
    </w:p>
    <w:p w14:paraId="0C330FA0" w14:textId="77777777" w:rsidR="00912341" w:rsidRPr="003444EB" w:rsidRDefault="00912341" w:rsidP="00912341">
      <w:pPr>
        <w:keepNext/>
        <w:keepLines/>
        <w:suppressLineNumbers/>
        <w:ind w:firstLine="0"/>
        <w:rPr>
          <w:sz w:val="24"/>
          <w:szCs w:val="24"/>
        </w:rPr>
      </w:pPr>
      <w:r w:rsidRPr="003444EB">
        <w:rPr>
          <w:sz w:val="24"/>
          <w:szCs w:val="24"/>
        </w:rPr>
        <w:t>не является крупной, поскольку:</w:t>
      </w:r>
    </w:p>
    <w:p w14:paraId="1DEB2C84" w14:textId="77777777" w:rsidR="00912341" w:rsidRPr="003444EB" w:rsidRDefault="00912341" w:rsidP="00912341">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6217910D" w14:textId="77777777" w:rsidR="00912341" w:rsidRPr="003444EB" w:rsidRDefault="00912341" w:rsidP="00912341">
      <w:pPr>
        <w:keepNext/>
        <w:keepLines/>
        <w:suppressLineNumbers/>
        <w:spacing w:line="240" w:lineRule="atLeast"/>
        <w:ind w:firstLine="0"/>
        <w:rPr>
          <w:sz w:val="24"/>
          <w:szCs w:val="24"/>
        </w:rPr>
      </w:pPr>
    </w:p>
    <w:p w14:paraId="3D249C67" w14:textId="77777777" w:rsidR="00912341" w:rsidRPr="003444EB" w:rsidRDefault="00912341" w:rsidP="00912341">
      <w:pPr>
        <w:keepNext/>
        <w:keepLines/>
        <w:suppressLineNumbers/>
        <w:spacing w:line="240" w:lineRule="atLeast"/>
        <w:ind w:firstLine="0"/>
        <w:rPr>
          <w:sz w:val="24"/>
          <w:szCs w:val="24"/>
        </w:rPr>
      </w:pPr>
    </w:p>
    <w:p w14:paraId="4090FED9" w14:textId="77777777" w:rsidR="00912341" w:rsidRPr="003444EB" w:rsidRDefault="00912341" w:rsidP="00912341">
      <w:pPr>
        <w:keepNext/>
        <w:keepLines/>
        <w:suppressLineNumbers/>
        <w:spacing w:line="240" w:lineRule="auto"/>
        <w:ind w:firstLine="0"/>
        <w:rPr>
          <w:sz w:val="24"/>
          <w:szCs w:val="24"/>
        </w:rPr>
      </w:pPr>
      <w:r w:rsidRPr="003444EB">
        <w:rPr>
          <w:sz w:val="24"/>
          <w:szCs w:val="24"/>
        </w:rPr>
        <w:t>____________________________________</w:t>
      </w:r>
    </w:p>
    <w:p w14:paraId="158DA619" w14:textId="77777777" w:rsidR="00912341" w:rsidRPr="003444EB" w:rsidRDefault="00912341" w:rsidP="00912341">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7629C9B2" w14:textId="77777777" w:rsidR="00912341" w:rsidRPr="003444EB" w:rsidRDefault="00912341" w:rsidP="00912341">
      <w:pPr>
        <w:keepNext/>
        <w:keepLines/>
        <w:suppressLineNumbers/>
        <w:spacing w:line="240" w:lineRule="atLeast"/>
        <w:ind w:firstLine="0"/>
        <w:rPr>
          <w:sz w:val="24"/>
          <w:szCs w:val="24"/>
        </w:rPr>
      </w:pPr>
      <w:r w:rsidRPr="003444EB">
        <w:rPr>
          <w:sz w:val="24"/>
          <w:szCs w:val="24"/>
        </w:rPr>
        <w:t>____________________________________</w:t>
      </w:r>
    </w:p>
    <w:p w14:paraId="3C2BAFD8" w14:textId="77777777" w:rsidR="00912341" w:rsidRPr="003444EB" w:rsidRDefault="00912341" w:rsidP="00912341">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7305C6CF" w14:textId="77777777" w:rsidR="00912341" w:rsidRPr="003444EB" w:rsidRDefault="00912341" w:rsidP="00912341">
      <w:pPr>
        <w:keepNext/>
        <w:keepLines/>
        <w:suppressLineNumbers/>
        <w:pBdr>
          <w:bottom w:val="single" w:sz="4" w:space="1" w:color="auto"/>
        </w:pBdr>
        <w:shd w:val="clear" w:color="auto" w:fill="FFFFFF"/>
        <w:spacing w:line="240" w:lineRule="atLeast"/>
        <w:ind w:right="21"/>
        <w:jc w:val="center"/>
        <w:rPr>
          <w:b/>
          <w:spacing w:val="36"/>
          <w:sz w:val="24"/>
          <w:szCs w:val="24"/>
        </w:rPr>
      </w:pPr>
    </w:p>
    <w:p w14:paraId="3FA8EF22" w14:textId="77777777" w:rsidR="00912341" w:rsidRPr="003444EB" w:rsidRDefault="00912341" w:rsidP="00912341">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4EEAAF9C" w14:textId="77777777" w:rsidR="00912341" w:rsidRPr="003444EB" w:rsidRDefault="00912341" w:rsidP="00912341">
      <w:pPr>
        <w:spacing w:line="240" w:lineRule="auto"/>
        <w:rPr>
          <w:sz w:val="24"/>
          <w:szCs w:val="24"/>
        </w:rPr>
      </w:pPr>
    </w:p>
    <w:p w14:paraId="1C5FDFB9" w14:textId="77777777" w:rsidR="00912341" w:rsidRPr="003444EB" w:rsidRDefault="00912341" w:rsidP="00912341">
      <w:pPr>
        <w:spacing w:line="240" w:lineRule="auto"/>
        <w:rPr>
          <w:sz w:val="24"/>
          <w:szCs w:val="24"/>
        </w:rPr>
      </w:pPr>
    </w:p>
    <w:p w14:paraId="25166CD6" w14:textId="77777777" w:rsidR="00912341" w:rsidRPr="003444EB" w:rsidRDefault="00912341" w:rsidP="00912341">
      <w:pPr>
        <w:spacing w:line="240" w:lineRule="auto"/>
        <w:rPr>
          <w:sz w:val="24"/>
          <w:szCs w:val="24"/>
        </w:rPr>
      </w:pPr>
    </w:p>
    <w:p w14:paraId="685A2329" w14:textId="77777777" w:rsidR="00912341" w:rsidRPr="003444EB" w:rsidRDefault="00912341" w:rsidP="00912341">
      <w:pPr>
        <w:spacing w:line="240" w:lineRule="auto"/>
        <w:rPr>
          <w:sz w:val="24"/>
          <w:szCs w:val="24"/>
        </w:rPr>
      </w:pPr>
    </w:p>
    <w:p w14:paraId="6503B86E" w14:textId="77777777" w:rsidR="00912341" w:rsidRPr="003444EB" w:rsidRDefault="00912341" w:rsidP="00912341">
      <w:pPr>
        <w:spacing w:line="240" w:lineRule="auto"/>
        <w:rPr>
          <w:sz w:val="24"/>
          <w:szCs w:val="24"/>
        </w:rPr>
      </w:pPr>
    </w:p>
    <w:p w14:paraId="5AC73A50" w14:textId="77777777" w:rsidR="00912341" w:rsidRPr="003444EB" w:rsidRDefault="00912341" w:rsidP="00912341">
      <w:pPr>
        <w:spacing w:line="240" w:lineRule="auto"/>
        <w:rPr>
          <w:sz w:val="24"/>
          <w:szCs w:val="24"/>
        </w:rPr>
      </w:pPr>
    </w:p>
    <w:p w14:paraId="2814ED8D" w14:textId="77777777" w:rsidR="00912341" w:rsidRPr="003444EB" w:rsidRDefault="00912341" w:rsidP="00912341">
      <w:pPr>
        <w:spacing w:line="240" w:lineRule="auto"/>
        <w:rPr>
          <w:sz w:val="24"/>
          <w:szCs w:val="24"/>
        </w:rPr>
      </w:pPr>
    </w:p>
    <w:p w14:paraId="45E9EF92" w14:textId="77777777" w:rsidR="00912341" w:rsidRPr="003444EB" w:rsidRDefault="00912341" w:rsidP="00912341">
      <w:pPr>
        <w:spacing w:line="240" w:lineRule="auto"/>
        <w:rPr>
          <w:sz w:val="24"/>
          <w:szCs w:val="24"/>
        </w:rPr>
      </w:pPr>
    </w:p>
    <w:p w14:paraId="3A989A77" w14:textId="77777777" w:rsidR="00912341" w:rsidRPr="003444EB" w:rsidRDefault="00912341" w:rsidP="00912341">
      <w:pPr>
        <w:spacing w:line="240" w:lineRule="auto"/>
        <w:rPr>
          <w:sz w:val="24"/>
          <w:szCs w:val="24"/>
        </w:rPr>
      </w:pPr>
    </w:p>
    <w:p w14:paraId="0B6AACB0" w14:textId="77777777" w:rsidR="00912341" w:rsidRPr="003444EB" w:rsidRDefault="00912341" w:rsidP="00912341">
      <w:pPr>
        <w:keepNext/>
        <w:pageBreakBefore/>
        <w:suppressAutoHyphens/>
        <w:spacing w:before="240" w:after="120"/>
        <w:ind w:firstLine="0"/>
        <w:outlineLvl w:val="2"/>
        <w:rPr>
          <w:b/>
          <w:bCs/>
          <w:sz w:val="24"/>
          <w:szCs w:val="24"/>
        </w:rPr>
      </w:pPr>
      <w:r w:rsidRPr="003444EB">
        <w:rPr>
          <w:b/>
          <w:bCs/>
          <w:sz w:val="24"/>
          <w:szCs w:val="24"/>
        </w:rPr>
        <w:lastRenderedPageBreak/>
        <w:t>5.6.1. Инструкция по заполнению</w:t>
      </w:r>
    </w:p>
    <w:p w14:paraId="166F8D2B" w14:textId="77777777" w:rsidR="00912341" w:rsidRPr="003444EB" w:rsidRDefault="00912341" w:rsidP="00912341">
      <w:pPr>
        <w:spacing w:line="240" w:lineRule="atLeast"/>
        <w:ind w:firstLine="0"/>
        <w:rPr>
          <w:sz w:val="24"/>
          <w:szCs w:val="24"/>
        </w:rPr>
      </w:pPr>
      <w:r w:rsidRPr="003444EB">
        <w:rPr>
          <w:b/>
          <w:sz w:val="24"/>
          <w:szCs w:val="24"/>
        </w:rPr>
        <w:t>5.6.1.1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50876B0F" w14:textId="77777777" w:rsidR="00912341" w:rsidRPr="003444EB" w:rsidRDefault="00912341" w:rsidP="00912341">
      <w:pPr>
        <w:spacing w:line="240" w:lineRule="atLeast"/>
        <w:ind w:firstLine="0"/>
        <w:rPr>
          <w:sz w:val="24"/>
          <w:szCs w:val="24"/>
        </w:rPr>
      </w:pPr>
      <w:r w:rsidRPr="003444EB">
        <w:rPr>
          <w:b/>
          <w:sz w:val="24"/>
          <w:szCs w:val="24"/>
        </w:rPr>
        <w:t>5.6.1.2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6230061" w14:textId="77777777" w:rsidR="00912341" w:rsidRPr="003444EB" w:rsidRDefault="00912341" w:rsidP="00912341">
      <w:pPr>
        <w:spacing w:line="240" w:lineRule="atLeast"/>
        <w:ind w:firstLine="0"/>
        <w:rPr>
          <w:sz w:val="24"/>
          <w:szCs w:val="24"/>
        </w:rPr>
      </w:pPr>
      <w:r w:rsidRPr="003444EB">
        <w:rPr>
          <w:b/>
          <w:sz w:val="24"/>
          <w:szCs w:val="24"/>
        </w:rPr>
        <w:t>5.6.1.3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7D27297" w14:textId="77777777" w:rsidR="00912341" w:rsidRPr="002D02AE" w:rsidRDefault="00912341" w:rsidP="00912341">
      <w:pPr>
        <w:spacing w:line="240" w:lineRule="atLeast"/>
        <w:ind w:firstLine="0"/>
        <w:rPr>
          <w:sz w:val="24"/>
          <w:szCs w:val="24"/>
        </w:rPr>
      </w:pPr>
      <w:r w:rsidRPr="003444EB">
        <w:rPr>
          <w:b/>
          <w:sz w:val="24"/>
          <w:szCs w:val="24"/>
        </w:rPr>
        <w:t>5.6.1.4</w:t>
      </w:r>
      <w:r w:rsidRPr="003444EB">
        <w:rPr>
          <w:sz w:val="24"/>
          <w:szCs w:val="24"/>
        </w:rPr>
        <w:t xml:space="preserve"> Участник должен указать причину, по которой сделка не является для Участника крупной.</w:t>
      </w:r>
    </w:p>
    <w:p w14:paraId="1F82CD52" w14:textId="77777777" w:rsidR="00912341" w:rsidRPr="002D02AE" w:rsidRDefault="00912341" w:rsidP="00912341">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0B609B">
      <w:footerReference w:type="default" r:id="rId15"/>
      <w:footerReference w:type="first" r:id="rId16"/>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6B12D0" w:rsidRDefault="006B12D0" w:rsidP="003604BA">
      <w:pPr>
        <w:spacing w:line="240" w:lineRule="auto"/>
      </w:pPr>
      <w:r>
        <w:separator/>
      </w:r>
    </w:p>
  </w:endnote>
  <w:endnote w:type="continuationSeparator" w:id="0">
    <w:p w14:paraId="0D4B9FCE" w14:textId="77777777" w:rsidR="006B12D0" w:rsidRDefault="006B12D0"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407552"/>
      <w:docPartObj>
        <w:docPartGallery w:val="Page Numbers (Bottom of Page)"/>
        <w:docPartUnique/>
      </w:docPartObj>
    </w:sdtPr>
    <w:sdtEndPr/>
    <w:sdtContent>
      <w:sdt>
        <w:sdtPr>
          <w:id w:val="-1319502278"/>
          <w:docPartObj>
            <w:docPartGallery w:val="Page Numbers (Top of Page)"/>
            <w:docPartUnique/>
          </w:docPartObj>
        </w:sdtPr>
        <w:sdtEndPr/>
        <w:sdtContent>
          <w:p w14:paraId="7CCB76DB" w14:textId="4FF6D19A" w:rsidR="006B12D0" w:rsidRDefault="006B12D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D3807">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D3807">
              <w:rPr>
                <w:b/>
                <w:bCs/>
                <w:noProof/>
              </w:rPr>
              <w:t>60</w:t>
            </w:r>
            <w:r>
              <w:rPr>
                <w:b/>
                <w:bCs/>
                <w:sz w:val="24"/>
                <w:szCs w:val="24"/>
              </w:rPr>
              <w:fldChar w:fldCharType="end"/>
            </w:r>
          </w:p>
        </w:sdtContent>
      </w:sdt>
    </w:sdtContent>
  </w:sdt>
  <w:p w14:paraId="77AAD925" w14:textId="77777777" w:rsidR="006B12D0" w:rsidRDefault="006B12D0">
    <w:pPr>
      <w:pStyle w:val="a6"/>
    </w:pPr>
  </w:p>
  <w:p w14:paraId="2228C825" w14:textId="77777777" w:rsidR="006B12D0" w:rsidRDefault="006B12D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780B7AAF" w14:textId="50E29467" w:rsidR="006B12D0" w:rsidRDefault="006B12D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D3807">
              <w:rPr>
                <w:b/>
                <w:bCs/>
                <w:noProof/>
              </w:rPr>
              <w:t>60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D3807">
              <w:rPr>
                <w:b/>
                <w:bCs/>
                <w:noProof/>
              </w:rPr>
              <w:t>60</w:t>
            </w:r>
            <w:r>
              <w:rPr>
                <w:b/>
                <w:bCs/>
                <w:sz w:val="24"/>
                <w:szCs w:val="24"/>
              </w:rPr>
              <w:fldChar w:fldCharType="end"/>
            </w:r>
          </w:p>
        </w:sdtContent>
      </w:sdt>
    </w:sdtContent>
  </w:sdt>
  <w:p w14:paraId="6B6E78BE" w14:textId="77777777" w:rsidR="006B12D0" w:rsidRDefault="006B12D0"/>
  <w:p w14:paraId="081B03E4" w14:textId="77777777" w:rsidR="006B12D0" w:rsidRDefault="006B12D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7E2024BE" w14:textId="77777777" w:rsidR="006B12D0" w:rsidRDefault="006B12D0">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6B12D0" w:rsidRPr="00C4329A" w:rsidRDefault="006B12D0" w:rsidP="00C61AA0">
    <w:pPr>
      <w:pStyle w:val="a6"/>
    </w:pPr>
  </w:p>
  <w:p w14:paraId="3E1245A5" w14:textId="77777777" w:rsidR="006B12D0" w:rsidRDefault="006B12D0"/>
  <w:p w14:paraId="5E06B197" w14:textId="77777777" w:rsidR="006B12D0" w:rsidRDefault="006B12D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6B12D0" w:rsidRDefault="006B12D0" w:rsidP="003604BA">
      <w:pPr>
        <w:spacing w:line="240" w:lineRule="auto"/>
      </w:pPr>
      <w:r>
        <w:separator/>
      </w:r>
    </w:p>
  </w:footnote>
  <w:footnote w:type="continuationSeparator" w:id="0">
    <w:p w14:paraId="4D92A18B" w14:textId="77777777" w:rsidR="006B12D0" w:rsidRDefault="006B12D0"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4461FE"/>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2"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50A72DF"/>
    <w:multiLevelType w:val="multilevel"/>
    <w:tmpl w:val="35D0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E48DD"/>
    <w:multiLevelType w:val="multilevel"/>
    <w:tmpl w:val="15A6D0AE"/>
    <w:lvl w:ilvl="0">
      <w:start w:val="5"/>
      <w:numFmt w:val="decimal"/>
      <w:lvlText w:val="%1."/>
      <w:lvlJc w:val="left"/>
      <w:pPr>
        <w:ind w:left="218" w:hanging="360"/>
      </w:pPr>
      <w:rPr>
        <w:rFonts w:hint="default"/>
      </w:rPr>
    </w:lvl>
    <w:lvl w:ilvl="1">
      <w:start w:val="1"/>
      <w:numFmt w:val="decimal"/>
      <w:isLgl/>
      <w:lvlText w:val="%1.%2."/>
      <w:lvlJc w:val="left"/>
      <w:pPr>
        <w:ind w:left="1351" w:hanging="36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977" w:hanging="720"/>
      </w:pPr>
      <w:rPr>
        <w:rFonts w:hint="default"/>
      </w:rPr>
    </w:lvl>
    <w:lvl w:ilvl="4">
      <w:start w:val="1"/>
      <w:numFmt w:val="decimal"/>
      <w:isLgl/>
      <w:lvlText w:val="%1.%2.%3.%4.%5."/>
      <w:lvlJc w:val="left"/>
      <w:pPr>
        <w:ind w:left="5470" w:hanging="1080"/>
      </w:pPr>
      <w:rPr>
        <w:rFonts w:hint="default"/>
      </w:rPr>
    </w:lvl>
    <w:lvl w:ilvl="5">
      <w:start w:val="1"/>
      <w:numFmt w:val="decimal"/>
      <w:isLgl/>
      <w:lvlText w:val="%1.%2.%3.%4.%5.%6."/>
      <w:lvlJc w:val="left"/>
      <w:pPr>
        <w:ind w:left="6603" w:hanging="1080"/>
      </w:pPr>
      <w:rPr>
        <w:rFonts w:hint="default"/>
      </w:rPr>
    </w:lvl>
    <w:lvl w:ilvl="6">
      <w:start w:val="1"/>
      <w:numFmt w:val="decimal"/>
      <w:isLgl/>
      <w:lvlText w:val="%1.%2.%3.%4.%5.%6.%7."/>
      <w:lvlJc w:val="left"/>
      <w:pPr>
        <w:ind w:left="8096" w:hanging="1440"/>
      </w:pPr>
      <w:rPr>
        <w:rFonts w:hint="default"/>
      </w:rPr>
    </w:lvl>
    <w:lvl w:ilvl="7">
      <w:start w:val="1"/>
      <w:numFmt w:val="decimal"/>
      <w:isLgl/>
      <w:lvlText w:val="%1.%2.%3.%4.%5.%6.%7.%8."/>
      <w:lvlJc w:val="left"/>
      <w:pPr>
        <w:ind w:left="9229" w:hanging="1440"/>
      </w:pPr>
      <w:rPr>
        <w:rFonts w:hint="default"/>
      </w:rPr>
    </w:lvl>
    <w:lvl w:ilvl="8">
      <w:start w:val="1"/>
      <w:numFmt w:val="decimal"/>
      <w:isLgl/>
      <w:lvlText w:val="%1.%2.%3.%4.%5.%6.%7.%8.%9."/>
      <w:lvlJc w:val="left"/>
      <w:pPr>
        <w:ind w:left="10722" w:hanging="1800"/>
      </w:pPr>
      <w:rPr>
        <w:rFonts w:hint="default"/>
      </w:rPr>
    </w:lvl>
  </w:abstractNum>
  <w:abstractNum w:abstractNumId="6"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1DC1BB8"/>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1B7C87"/>
    <w:multiLevelType w:val="hybridMultilevel"/>
    <w:tmpl w:val="47EA4116"/>
    <w:lvl w:ilvl="0" w:tplc="459E3E40">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AF1597"/>
    <w:multiLevelType w:val="hybridMultilevel"/>
    <w:tmpl w:val="47EA4116"/>
    <w:lvl w:ilvl="0" w:tplc="459E3E40">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1" w15:restartNumberingAfterBreak="0">
    <w:nsid w:val="31C34958"/>
    <w:multiLevelType w:val="multilevel"/>
    <w:tmpl w:val="F496D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801F51"/>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27"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CA64B17"/>
    <w:multiLevelType w:val="hybridMultilevel"/>
    <w:tmpl w:val="C98824A6"/>
    <w:lvl w:ilvl="0" w:tplc="12A6B38E">
      <w:start w:val="1"/>
      <w:numFmt w:val="decimal"/>
      <w:lvlText w:val="%1."/>
      <w:lvlJc w:val="left"/>
      <w:pPr>
        <w:ind w:left="218" w:hanging="360"/>
      </w:pPr>
      <w:rPr>
        <w:color w:val="000000"/>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33"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4A455E7"/>
    <w:multiLevelType w:val="hybridMultilevel"/>
    <w:tmpl w:val="47EA4116"/>
    <w:lvl w:ilvl="0" w:tplc="459E3E40">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1"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951396"/>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45"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6"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7" w15:restartNumberingAfterBreak="0">
    <w:nsid w:val="67020310"/>
    <w:multiLevelType w:val="multilevel"/>
    <w:tmpl w:val="7D267E6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7BE2ADA"/>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49"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6CDB5635"/>
    <w:multiLevelType w:val="hybridMultilevel"/>
    <w:tmpl w:val="13228690"/>
    <w:lvl w:ilvl="0" w:tplc="C0E49016">
      <w:start w:val="1"/>
      <w:numFmt w:val="decimal"/>
      <w:lvlText w:val="%1."/>
      <w:lvlJc w:val="left"/>
      <w:pPr>
        <w:ind w:left="720" w:hanging="550"/>
      </w:pPr>
    </w:lvl>
    <w:lvl w:ilvl="1" w:tplc="3FB220BE">
      <w:start w:val="1"/>
      <w:numFmt w:val="lowerLetter"/>
      <w:lvlText w:val="%2."/>
      <w:lvlJc w:val="left"/>
      <w:pPr>
        <w:ind w:left="1440" w:hanging="360"/>
      </w:pPr>
    </w:lvl>
    <w:lvl w:ilvl="2" w:tplc="850CC17E">
      <w:start w:val="1"/>
      <w:numFmt w:val="lowerRoman"/>
      <w:lvlText w:val="%3."/>
      <w:lvlJc w:val="right"/>
      <w:pPr>
        <w:ind w:left="2160" w:hanging="180"/>
      </w:pPr>
    </w:lvl>
    <w:lvl w:ilvl="3" w:tplc="9064B33A">
      <w:start w:val="1"/>
      <w:numFmt w:val="decimal"/>
      <w:lvlText w:val="%4."/>
      <w:lvlJc w:val="left"/>
      <w:pPr>
        <w:ind w:left="2880" w:hanging="360"/>
      </w:pPr>
    </w:lvl>
    <w:lvl w:ilvl="4" w:tplc="2DEC089C">
      <w:start w:val="1"/>
      <w:numFmt w:val="lowerLetter"/>
      <w:lvlText w:val="%5."/>
      <w:lvlJc w:val="left"/>
      <w:pPr>
        <w:ind w:left="3600" w:hanging="360"/>
      </w:pPr>
    </w:lvl>
    <w:lvl w:ilvl="5" w:tplc="9148E954">
      <w:start w:val="1"/>
      <w:numFmt w:val="lowerRoman"/>
      <w:lvlText w:val="%6."/>
      <w:lvlJc w:val="right"/>
      <w:pPr>
        <w:ind w:left="4320" w:hanging="180"/>
      </w:pPr>
    </w:lvl>
    <w:lvl w:ilvl="6" w:tplc="E4F63B18">
      <w:start w:val="1"/>
      <w:numFmt w:val="decimal"/>
      <w:lvlText w:val="%7."/>
      <w:lvlJc w:val="left"/>
      <w:pPr>
        <w:ind w:left="5040" w:hanging="360"/>
      </w:pPr>
    </w:lvl>
    <w:lvl w:ilvl="7" w:tplc="8B70BC2C">
      <w:start w:val="1"/>
      <w:numFmt w:val="lowerLetter"/>
      <w:lvlText w:val="%8."/>
      <w:lvlJc w:val="left"/>
      <w:pPr>
        <w:ind w:left="5760" w:hanging="360"/>
      </w:pPr>
    </w:lvl>
    <w:lvl w:ilvl="8" w:tplc="62A84C5C">
      <w:start w:val="1"/>
      <w:numFmt w:val="lowerRoman"/>
      <w:lvlText w:val="%9."/>
      <w:lvlJc w:val="right"/>
      <w:pPr>
        <w:ind w:left="6480" w:hanging="180"/>
      </w:pPr>
    </w:lvl>
  </w:abstractNum>
  <w:abstractNum w:abstractNumId="5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4" w15:restartNumberingAfterBreak="0">
    <w:nsid w:val="77304995"/>
    <w:multiLevelType w:val="hybridMultilevel"/>
    <w:tmpl w:val="47EA4116"/>
    <w:lvl w:ilvl="0" w:tplc="459E3E40">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39"/>
  </w:num>
  <w:num w:numId="3">
    <w:abstractNumId w:val="31"/>
  </w:num>
  <w:num w:numId="4">
    <w:abstractNumId w:val="11"/>
  </w:num>
  <w:num w:numId="5">
    <w:abstractNumId w:val="9"/>
  </w:num>
  <w:num w:numId="6">
    <w:abstractNumId w:val="45"/>
  </w:num>
  <w:num w:numId="7">
    <w:abstractNumId w:val="22"/>
  </w:num>
  <w:num w:numId="8">
    <w:abstractNumId w:val="28"/>
  </w:num>
  <w:num w:numId="9">
    <w:abstractNumId w:val="18"/>
  </w:num>
  <w:num w:numId="10">
    <w:abstractNumId w:val="7"/>
  </w:num>
  <w:num w:numId="11">
    <w:abstractNumId w:val="53"/>
  </w:num>
  <w:num w:numId="12">
    <w:abstractNumId w:val="16"/>
  </w:num>
  <w:num w:numId="13">
    <w:abstractNumId w:val="35"/>
  </w:num>
  <w:num w:numId="14">
    <w:abstractNumId w:val="23"/>
  </w:num>
  <w:num w:numId="15">
    <w:abstractNumId w:val="46"/>
  </w:num>
  <w:num w:numId="16">
    <w:abstractNumId w:val="24"/>
  </w:num>
  <w:num w:numId="17">
    <w:abstractNumId w:val="8"/>
  </w:num>
  <w:num w:numId="18">
    <w:abstractNumId w:val="50"/>
  </w:num>
  <w:num w:numId="19">
    <w:abstractNumId w:val="27"/>
  </w:num>
  <w:num w:numId="20">
    <w:abstractNumId w:val="55"/>
  </w:num>
  <w:num w:numId="21">
    <w:abstractNumId w:val="10"/>
  </w:num>
  <w:num w:numId="22">
    <w:abstractNumId w:val="14"/>
  </w:num>
  <w:num w:numId="23">
    <w:abstractNumId w:val="40"/>
  </w:num>
  <w:num w:numId="24">
    <w:abstractNumId w:val="43"/>
  </w:num>
  <w:num w:numId="25">
    <w:abstractNumId w:val="37"/>
  </w:num>
  <w:num w:numId="26">
    <w:abstractNumId w:val="51"/>
  </w:num>
  <w:num w:numId="27">
    <w:abstractNumId w:val="6"/>
  </w:num>
  <w:num w:numId="28">
    <w:abstractNumId w:val="49"/>
  </w:num>
  <w:num w:numId="29">
    <w:abstractNumId w:val="30"/>
  </w:num>
  <w:num w:numId="30">
    <w:abstractNumId w:val="12"/>
  </w:num>
  <w:num w:numId="31">
    <w:abstractNumId w:val="38"/>
  </w:num>
  <w:num w:numId="32">
    <w:abstractNumId w:val="4"/>
  </w:num>
  <w:num w:numId="33">
    <w:abstractNumId w:val="42"/>
  </w:num>
  <w:num w:numId="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3"/>
  </w:num>
  <w:num w:numId="37">
    <w:abstractNumId w:val="20"/>
  </w:num>
  <w:num w:numId="38">
    <w:abstractNumId w:val="25"/>
  </w:num>
  <w:num w:numId="39">
    <w:abstractNumId w:val="41"/>
  </w:num>
  <w:num w:numId="40">
    <w:abstractNumId w:val="2"/>
  </w:num>
  <w:num w:numId="41">
    <w:abstractNumId w:val="44"/>
  </w:num>
  <w:num w:numId="42">
    <w:abstractNumId w:val="48"/>
  </w:num>
  <w:num w:numId="43">
    <w:abstractNumId w:val="36"/>
  </w:num>
  <w:num w:numId="44">
    <w:abstractNumId w:val="54"/>
  </w:num>
  <w:num w:numId="45">
    <w:abstractNumId w:val="17"/>
  </w:num>
  <w:num w:numId="46">
    <w:abstractNumId w:val="15"/>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47"/>
  </w:num>
  <w:num w:numId="50">
    <w:abstractNumId w:val="26"/>
  </w:num>
  <w:num w:numId="51">
    <w:abstractNumId w:val="52"/>
  </w:num>
  <w:num w:numId="52">
    <w:abstractNumId w:val="13"/>
  </w:num>
  <w:num w:numId="53">
    <w:abstractNumId w:val="1"/>
  </w:num>
  <w:num w:numId="54">
    <w:abstractNumId w:val="3"/>
  </w:num>
  <w:num w:numId="55">
    <w:abstractNumId w:val="21"/>
    <w:lvlOverride w:ilvl="0">
      <w:lvl w:ilvl="0">
        <w:numFmt w:val="decimal"/>
        <w:lvlText w:val="%1."/>
        <w:lvlJc w:val="left"/>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characterSpacingControl w:val="doNotCompress"/>
  <w:hdrShapeDefaults>
    <o:shapedefaults v:ext="edit" spidmax="591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564"/>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5B4"/>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637"/>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785"/>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E3A"/>
    <w:rsid w:val="00436F35"/>
    <w:rsid w:val="004378A8"/>
    <w:rsid w:val="0043799E"/>
    <w:rsid w:val="00437D68"/>
    <w:rsid w:val="004408A6"/>
    <w:rsid w:val="00440B31"/>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1EC8"/>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59DC"/>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CE7"/>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2D0"/>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265"/>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2DB"/>
    <w:rsid w:val="0086485E"/>
    <w:rsid w:val="00864B30"/>
    <w:rsid w:val="00864F1C"/>
    <w:rsid w:val="00865599"/>
    <w:rsid w:val="008656DF"/>
    <w:rsid w:val="00866088"/>
    <w:rsid w:val="0086776B"/>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1791"/>
    <w:rsid w:val="008C286E"/>
    <w:rsid w:val="008C37E4"/>
    <w:rsid w:val="008C3B1A"/>
    <w:rsid w:val="008C44CF"/>
    <w:rsid w:val="008C4B2F"/>
    <w:rsid w:val="008C4E9D"/>
    <w:rsid w:val="008C550A"/>
    <w:rsid w:val="008C5658"/>
    <w:rsid w:val="008C57FE"/>
    <w:rsid w:val="008C597E"/>
    <w:rsid w:val="008C5ABE"/>
    <w:rsid w:val="008C5ED4"/>
    <w:rsid w:val="008C68F9"/>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0A1"/>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784"/>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280"/>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A80"/>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84C"/>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18D0"/>
    <w:rsid w:val="00D725BD"/>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164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0A1"/>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4FDB"/>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1DD"/>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0C88"/>
    <w:rsid w:val="00FD1663"/>
    <w:rsid w:val="00FD1EF9"/>
    <w:rsid w:val="00FD2BDF"/>
    <w:rsid w:val="00FD30F5"/>
    <w:rsid w:val="00FD31EA"/>
    <w:rsid w:val="00FD3807"/>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1873"/>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il@yn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EC7909C96AF47AA6E1CA9F3AC42BE68D2BC863BCD686C25F93C2CJ5e4B"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https://login.consultant.ru/link/?req=doc&amp;base=LAW&amp;n=435981&amp;date=11.0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074AF-BF02-47B1-8C01-AE827658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TotalTime>
  <Pages>60</Pages>
  <Words>19688</Words>
  <Characters>122345</Characters>
  <Application>Microsoft Office Word</Application>
  <DocSecurity>0</DocSecurity>
  <Lines>1019</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242</cp:revision>
  <cp:lastPrinted>2023-08-03T00:10:00Z</cp:lastPrinted>
  <dcterms:created xsi:type="dcterms:W3CDTF">2025-10-21T09:00:00Z</dcterms:created>
  <dcterms:modified xsi:type="dcterms:W3CDTF">2026-04-16T07:48:00Z</dcterms:modified>
</cp:coreProperties>
</file>